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F06" w:rsidRPr="001A27EA" w:rsidRDefault="001C1F06" w:rsidP="001C1F06">
      <w:pPr>
        <w:jc w:val="center"/>
        <w:rPr>
          <w:bCs/>
          <w:color w:val="000000" w:themeColor="text1"/>
          <w:lang w:val="en-US"/>
        </w:rPr>
      </w:pPr>
      <w:r w:rsidRPr="00873B70">
        <w:rPr>
          <w:b/>
        </w:rPr>
        <w:t>COURSE IDENTIFICATION FORM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449"/>
        <w:gridCol w:w="993"/>
        <w:gridCol w:w="168"/>
        <w:gridCol w:w="540"/>
        <w:gridCol w:w="1560"/>
        <w:gridCol w:w="420"/>
        <w:gridCol w:w="430"/>
        <w:gridCol w:w="851"/>
        <w:gridCol w:w="1149"/>
      </w:tblGrid>
      <w:tr w:rsidR="00EE0EE2" w:rsidRPr="00B7181F" w:rsidTr="00EB3105">
        <w:trPr>
          <w:trHeight w:val="446"/>
        </w:trPr>
        <w:tc>
          <w:tcPr>
            <w:tcW w:w="5130" w:type="dxa"/>
            <w:gridSpan w:val="4"/>
            <w:vAlign w:val="center"/>
          </w:tcPr>
          <w:p w:rsidR="00EE0EE2" w:rsidRPr="00B7181F" w:rsidRDefault="00EE0EE2" w:rsidP="00A404C9">
            <w:pPr>
              <w:rPr>
                <w:lang w:val="en-US"/>
              </w:rPr>
            </w:pPr>
            <w:r w:rsidRPr="00B7181F">
              <w:rPr>
                <w:lang w:val="en-US"/>
              </w:rPr>
              <w:t>Course Unit Title and Code: SM-5</w:t>
            </w:r>
            <w:r w:rsidR="003B4EA4">
              <w:rPr>
                <w:lang w:val="en-US"/>
              </w:rPr>
              <w:t>0</w:t>
            </w:r>
            <w:bookmarkStart w:id="0" w:name="_GoBack"/>
            <w:bookmarkEnd w:id="0"/>
            <w:r w:rsidRPr="00B7181F">
              <w:rPr>
                <w:lang w:val="en-US"/>
              </w:rPr>
              <w:t>67 Isolation of bacteria,</w:t>
            </w:r>
            <w:r w:rsidR="003B50F2">
              <w:rPr>
                <w:lang w:val="en-US"/>
              </w:rPr>
              <w:t xml:space="preserve"> </w:t>
            </w:r>
            <w:r w:rsidRPr="00B7181F">
              <w:rPr>
                <w:lang w:val="en-US"/>
              </w:rPr>
              <w:t>identification and antibiotic sensitivity test</w:t>
            </w:r>
          </w:p>
        </w:tc>
        <w:tc>
          <w:tcPr>
            <w:tcW w:w="4950" w:type="dxa"/>
            <w:gridSpan w:val="6"/>
            <w:vAlign w:val="center"/>
          </w:tcPr>
          <w:p w:rsidR="00EE0EE2" w:rsidRPr="00B7181F" w:rsidRDefault="00EE0EE2" w:rsidP="0009144C">
            <w:pPr>
              <w:jc w:val="center"/>
              <w:rPr>
                <w:lang w:val="en-US"/>
              </w:rPr>
            </w:pPr>
            <w:proofErr w:type="spellStart"/>
            <w:r w:rsidRPr="00B7181F">
              <w:rPr>
                <w:lang w:val="en-US"/>
              </w:rPr>
              <w:t>Programme</w:t>
            </w:r>
            <w:proofErr w:type="spellEnd"/>
            <w:r w:rsidRPr="00B7181F">
              <w:rPr>
                <w:lang w:val="en-US"/>
              </w:rPr>
              <w:t xml:space="preserve"> Title: Fisheries Post Graduate</w:t>
            </w:r>
          </w:p>
        </w:tc>
      </w:tr>
      <w:tr w:rsidR="00EE0EE2" w:rsidRPr="00B7181F" w:rsidTr="0009144C">
        <w:trPr>
          <w:trHeight w:val="420"/>
        </w:trPr>
        <w:tc>
          <w:tcPr>
            <w:tcW w:w="2520" w:type="dxa"/>
            <w:vMerge w:val="restart"/>
            <w:vAlign w:val="center"/>
          </w:tcPr>
          <w:p w:rsidR="00EE0EE2" w:rsidRPr="00B7181F" w:rsidRDefault="00EE0EE2" w:rsidP="0009144C">
            <w:pPr>
              <w:jc w:val="center"/>
              <w:rPr>
                <w:lang w:val="en-US"/>
              </w:rPr>
            </w:pPr>
            <w:r w:rsidRPr="00B7181F">
              <w:rPr>
                <w:lang w:val="en-US"/>
              </w:rPr>
              <w:t>Semester</w:t>
            </w:r>
          </w:p>
        </w:tc>
        <w:tc>
          <w:tcPr>
            <w:tcW w:w="6411" w:type="dxa"/>
            <w:gridSpan w:val="8"/>
            <w:vAlign w:val="center"/>
          </w:tcPr>
          <w:p w:rsidR="00EE0EE2" w:rsidRPr="00B7181F" w:rsidRDefault="00EE0EE2" w:rsidP="0009144C">
            <w:pPr>
              <w:jc w:val="center"/>
              <w:rPr>
                <w:lang w:val="en-US"/>
              </w:rPr>
            </w:pPr>
            <w:r w:rsidRPr="00B7181F">
              <w:rPr>
                <w:lang w:val="en-US"/>
              </w:rPr>
              <w:t>The Methods of Education (ECTS)</w:t>
            </w:r>
          </w:p>
        </w:tc>
        <w:tc>
          <w:tcPr>
            <w:tcW w:w="1149" w:type="dxa"/>
            <w:vAlign w:val="center"/>
          </w:tcPr>
          <w:p w:rsidR="00EE0EE2" w:rsidRPr="00B7181F" w:rsidRDefault="00EE0EE2" w:rsidP="0009144C">
            <w:pPr>
              <w:jc w:val="center"/>
              <w:rPr>
                <w:lang w:val="en-US"/>
              </w:rPr>
            </w:pPr>
          </w:p>
        </w:tc>
      </w:tr>
      <w:tr w:rsidR="00EE0EE2" w:rsidRPr="00B7181F" w:rsidTr="0009144C">
        <w:trPr>
          <w:trHeight w:val="373"/>
        </w:trPr>
        <w:tc>
          <w:tcPr>
            <w:tcW w:w="2520" w:type="dxa"/>
            <w:vMerge/>
            <w:vAlign w:val="center"/>
          </w:tcPr>
          <w:p w:rsidR="00EE0EE2" w:rsidRPr="00B7181F" w:rsidRDefault="00EE0EE2" w:rsidP="00A404C9">
            <w:pPr>
              <w:rPr>
                <w:lang w:val="en-US"/>
              </w:rPr>
            </w:pPr>
          </w:p>
        </w:tc>
        <w:tc>
          <w:tcPr>
            <w:tcW w:w="1449" w:type="dxa"/>
            <w:vAlign w:val="center"/>
          </w:tcPr>
          <w:p w:rsidR="00EE0EE2" w:rsidRPr="00B7181F" w:rsidRDefault="00EE0EE2" w:rsidP="0009144C">
            <w:pPr>
              <w:jc w:val="center"/>
              <w:rPr>
                <w:lang w:val="en-US"/>
              </w:rPr>
            </w:pPr>
            <w:r w:rsidRPr="00B7181F">
              <w:rPr>
                <w:lang w:val="en-US"/>
              </w:rPr>
              <w:t>Theoretical</w:t>
            </w:r>
          </w:p>
        </w:tc>
        <w:tc>
          <w:tcPr>
            <w:tcW w:w="993" w:type="dxa"/>
            <w:vAlign w:val="center"/>
          </w:tcPr>
          <w:p w:rsidR="00EE0EE2" w:rsidRPr="00B7181F" w:rsidRDefault="00EE0EE2" w:rsidP="0009144C">
            <w:pPr>
              <w:jc w:val="center"/>
              <w:rPr>
                <w:lang w:val="en-US"/>
              </w:rPr>
            </w:pPr>
            <w:r w:rsidRPr="00B7181F">
              <w:rPr>
                <w:lang w:val="en-US"/>
              </w:rPr>
              <w:t>Practice</w:t>
            </w:r>
          </w:p>
        </w:tc>
        <w:tc>
          <w:tcPr>
            <w:tcW w:w="708" w:type="dxa"/>
            <w:gridSpan w:val="2"/>
            <w:vAlign w:val="center"/>
          </w:tcPr>
          <w:p w:rsidR="00EE0EE2" w:rsidRPr="00B7181F" w:rsidRDefault="00EE0EE2" w:rsidP="0009144C">
            <w:pPr>
              <w:jc w:val="center"/>
              <w:rPr>
                <w:lang w:val="en-US"/>
              </w:rPr>
            </w:pPr>
            <w:r w:rsidRPr="00B7181F">
              <w:rPr>
                <w:lang w:val="en-US"/>
              </w:rPr>
              <w:t>Lab.</w:t>
            </w:r>
          </w:p>
        </w:tc>
        <w:tc>
          <w:tcPr>
            <w:tcW w:w="1560" w:type="dxa"/>
            <w:vAlign w:val="center"/>
          </w:tcPr>
          <w:p w:rsidR="00EE0EE2" w:rsidRPr="00B7181F" w:rsidRDefault="00EE0EE2" w:rsidP="0009144C">
            <w:pPr>
              <w:jc w:val="center"/>
              <w:rPr>
                <w:lang w:val="en-US"/>
              </w:rPr>
            </w:pPr>
            <w:r w:rsidRPr="00B7181F">
              <w:rPr>
                <w:lang w:val="en-US"/>
              </w:rPr>
              <w:t>Project Work</w:t>
            </w:r>
          </w:p>
        </w:tc>
        <w:tc>
          <w:tcPr>
            <w:tcW w:w="850" w:type="dxa"/>
            <w:gridSpan w:val="2"/>
            <w:vAlign w:val="center"/>
          </w:tcPr>
          <w:p w:rsidR="00EE0EE2" w:rsidRPr="00B7181F" w:rsidRDefault="00EE0EE2" w:rsidP="0009144C">
            <w:pPr>
              <w:jc w:val="center"/>
              <w:rPr>
                <w:lang w:val="en-US"/>
              </w:rPr>
            </w:pPr>
            <w:r w:rsidRPr="00B7181F">
              <w:rPr>
                <w:lang w:val="en-US"/>
              </w:rPr>
              <w:t>Other</w:t>
            </w:r>
          </w:p>
        </w:tc>
        <w:tc>
          <w:tcPr>
            <w:tcW w:w="851" w:type="dxa"/>
            <w:vAlign w:val="center"/>
          </w:tcPr>
          <w:p w:rsidR="00EE0EE2" w:rsidRPr="00B7181F" w:rsidRDefault="00EE0EE2" w:rsidP="0009144C">
            <w:pPr>
              <w:jc w:val="center"/>
              <w:rPr>
                <w:lang w:val="en-US"/>
              </w:rPr>
            </w:pPr>
            <w:r w:rsidRPr="00B7181F">
              <w:rPr>
                <w:lang w:val="en-US"/>
              </w:rPr>
              <w:t>Total</w:t>
            </w:r>
          </w:p>
        </w:tc>
        <w:tc>
          <w:tcPr>
            <w:tcW w:w="1149" w:type="dxa"/>
            <w:vAlign w:val="center"/>
          </w:tcPr>
          <w:p w:rsidR="00EE0EE2" w:rsidRPr="00B7181F" w:rsidRDefault="00EE0EE2" w:rsidP="0009144C">
            <w:pPr>
              <w:jc w:val="center"/>
              <w:rPr>
                <w:lang w:val="en-US"/>
              </w:rPr>
            </w:pPr>
            <w:r w:rsidRPr="00B7181F">
              <w:rPr>
                <w:lang w:val="en-US"/>
              </w:rPr>
              <w:t>ECTS</w:t>
            </w:r>
          </w:p>
        </w:tc>
      </w:tr>
      <w:tr w:rsidR="00EE0EE2" w:rsidRPr="00B7181F" w:rsidTr="0009144C">
        <w:trPr>
          <w:trHeight w:val="481"/>
        </w:trPr>
        <w:tc>
          <w:tcPr>
            <w:tcW w:w="2520" w:type="dxa"/>
            <w:vAlign w:val="center"/>
          </w:tcPr>
          <w:p w:rsidR="00EE0EE2" w:rsidRPr="00B7181F" w:rsidRDefault="00EE0EE2" w:rsidP="00A404C9">
            <w:pPr>
              <w:rPr>
                <w:lang w:val="en-US"/>
              </w:rPr>
            </w:pPr>
          </w:p>
        </w:tc>
        <w:tc>
          <w:tcPr>
            <w:tcW w:w="1449" w:type="dxa"/>
            <w:vAlign w:val="center"/>
          </w:tcPr>
          <w:p w:rsidR="00EE0EE2" w:rsidRPr="00B7181F" w:rsidRDefault="00EE0EE2" w:rsidP="0009144C">
            <w:pPr>
              <w:jc w:val="center"/>
              <w:rPr>
                <w:lang w:val="en-US"/>
              </w:rPr>
            </w:pPr>
            <w:r w:rsidRPr="00B7181F">
              <w:rPr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:rsidR="00EE0EE2" w:rsidRPr="00B7181F" w:rsidRDefault="00EE0EE2" w:rsidP="0009144C">
            <w:pPr>
              <w:jc w:val="center"/>
              <w:rPr>
                <w:lang w:val="en-US"/>
              </w:rPr>
            </w:pPr>
            <w:r w:rsidRPr="00B7181F">
              <w:rPr>
                <w:lang w:val="en-US"/>
              </w:rPr>
              <w:t>2</w:t>
            </w:r>
          </w:p>
        </w:tc>
        <w:tc>
          <w:tcPr>
            <w:tcW w:w="708" w:type="dxa"/>
            <w:gridSpan w:val="2"/>
            <w:vAlign w:val="center"/>
          </w:tcPr>
          <w:p w:rsidR="00EE0EE2" w:rsidRPr="00B7181F" w:rsidRDefault="00EE0EE2" w:rsidP="0009144C">
            <w:pPr>
              <w:jc w:val="center"/>
              <w:rPr>
                <w:lang w:val="en-US"/>
              </w:rPr>
            </w:pPr>
            <w:r w:rsidRPr="00B7181F">
              <w:rPr>
                <w:lang w:val="en-US"/>
              </w:rPr>
              <w:t>-</w:t>
            </w:r>
          </w:p>
        </w:tc>
        <w:tc>
          <w:tcPr>
            <w:tcW w:w="1560" w:type="dxa"/>
            <w:vAlign w:val="center"/>
          </w:tcPr>
          <w:p w:rsidR="00EE0EE2" w:rsidRPr="00B7181F" w:rsidRDefault="00EE0EE2" w:rsidP="0009144C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E0EE2" w:rsidRPr="00B7181F" w:rsidRDefault="00EE0EE2" w:rsidP="0009144C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EE0EE2" w:rsidRPr="00B7181F" w:rsidRDefault="001C1F06" w:rsidP="000914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49" w:type="dxa"/>
            <w:vAlign w:val="center"/>
          </w:tcPr>
          <w:p w:rsidR="00EE0EE2" w:rsidRPr="00B7181F" w:rsidRDefault="00EE0EE2" w:rsidP="0009144C">
            <w:pPr>
              <w:jc w:val="center"/>
              <w:rPr>
                <w:lang w:val="en-US"/>
              </w:rPr>
            </w:pPr>
            <w:r w:rsidRPr="00B7181F">
              <w:rPr>
                <w:lang w:val="en-US"/>
              </w:rPr>
              <w:t>6</w:t>
            </w:r>
          </w:p>
        </w:tc>
      </w:tr>
      <w:tr w:rsidR="00EE0EE2" w:rsidRPr="00B7181F" w:rsidTr="00EB3105">
        <w:trPr>
          <w:trHeight w:val="467"/>
        </w:trPr>
        <w:tc>
          <w:tcPr>
            <w:tcW w:w="2520" w:type="dxa"/>
            <w:vAlign w:val="center"/>
          </w:tcPr>
          <w:p w:rsidR="00EE0EE2" w:rsidRPr="00B7181F" w:rsidRDefault="00B7181F" w:rsidP="0009144C">
            <w:pPr>
              <w:rPr>
                <w:lang w:val="en-US"/>
              </w:rPr>
            </w:pPr>
            <w:r>
              <w:rPr>
                <w:lang w:val="en-US"/>
              </w:rPr>
              <w:t>Language</w:t>
            </w:r>
            <w:r w:rsidR="00EE0EE2" w:rsidRPr="00B7181F">
              <w:rPr>
                <w:lang w:val="en-US"/>
              </w:rPr>
              <w:t xml:space="preserve"> of Course Unit</w:t>
            </w:r>
          </w:p>
        </w:tc>
        <w:tc>
          <w:tcPr>
            <w:tcW w:w="7560" w:type="dxa"/>
            <w:gridSpan w:val="9"/>
            <w:vAlign w:val="center"/>
          </w:tcPr>
          <w:p w:rsidR="00EE0EE2" w:rsidRPr="00B7181F" w:rsidRDefault="00EE0EE2" w:rsidP="00A404C9">
            <w:pPr>
              <w:rPr>
                <w:lang w:val="en-US"/>
              </w:rPr>
            </w:pPr>
            <w:r w:rsidRPr="00B7181F">
              <w:rPr>
                <w:lang w:val="en-US"/>
              </w:rPr>
              <w:t>Turkish</w:t>
            </w:r>
          </w:p>
        </w:tc>
      </w:tr>
      <w:tr w:rsidR="00EE0EE2" w:rsidRPr="00B7181F" w:rsidTr="00A404C9">
        <w:trPr>
          <w:trHeight w:val="575"/>
        </w:trPr>
        <w:tc>
          <w:tcPr>
            <w:tcW w:w="2520" w:type="dxa"/>
            <w:vAlign w:val="center"/>
          </w:tcPr>
          <w:p w:rsidR="00EE0EE2" w:rsidRPr="00B7181F" w:rsidRDefault="00EE0EE2" w:rsidP="0009144C">
            <w:pPr>
              <w:rPr>
                <w:lang w:val="en-US"/>
              </w:rPr>
            </w:pPr>
            <w:r w:rsidRPr="00B7181F">
              <w:rPr>
                <w:lang w:val="en-US"/>
              </w:rPr>
              <w:t>Type of Course Unit (Compulsory/Elective)</w:t>
            </w:r>
          </w:p>
        </w:tc>
        <w:tc>
          <w:tcPr>
            <w:tcW w:w="7560" w:type="dxa"/>
            <w:gridSpan w:val="9"/>
            <w:tcBorders>
              <w:bottom w:val="single" w:sz="4" w:space="0" w:color="auto"/>
            </w:tcBorders>
            <w:vAlign w:val="center"/>
          </w:tcPr>
          <w:p w:rsidR="00EE0EE2" w:rsidRPr="00B7181F" w:rsidRDefault="00EE0EE2" w:rsidP="00A404C9">
            <w:pPr>
              <w:rPr>
                <w:lang w:val="en-US"/>
              </w:rPr>
            </w:pPr>
            <w:r w:rsidRPr="00B7181F">
              <w:rPr>
                <w:lang w:val="en-US"/>
              </w:rPr>
              <w:t>Elective</w:t>
            </w:r>
          </w:p>
        </w:tc>
      </w:tr>
      <w:tr w:rsidR="00EE0EE2" w:rsidRPr="00B7181F" w:rsidTr="00A404C9">
        <w:trPr>
          <w:trHeight w:val="396"/>
        </w:trPr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EE0EE2" w:rsidRPr="00B7181F" w:rsidRDefault="00EE0EE2" w:rsidP="0009144C">
            <w:pPr>
              <w:rPr>
                <w:lang w:val="en-US"/>
              </w:rPr>
            </w:pPr>
            <w:r w:rsidRPr="00B7181F">
              <w:rPr>
                <w:lang w:val="en-US"/>
              </w:rPr>
              <w:t>Preconditions</w:t>
            </w:r>
          </w:p>
        </w:tc>
        <w:tc>
          <w:tcPr>
            <w:tcW w:w="7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E2" w:rsidRPr="00B7181F" w:rsidRDefault="003B50F2" w:rsidP="00A404C9">
            <w:pPr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</w:tr>
      <w:tr w:rsidR="00EE0EE2" w:rsidRPr="00B7181F" w:rsidTr="00A404C9">
        <w:trPr>
          <w:trHeight w:val="396"/>
        </w:trPr>
        <w:tc>
          <w:tcPr>
            <w:tcW w:w="2520" w:type="dxa"/>
            <w:vAlign w:val="center"/>
          </w:tcPr>
          <w:p w:rsidR="00EE0EE2" w:rsidRPr="00B7181F" w:rsidRDefault="00EE0EE2" w:rsidP="0009144C">
            <w:pPr>
              <w:rPr>
                <w:lang w:val="en-US"/>
              </w:rPr>
            </w:pPr>
            <w:r w:rsidRPr="00B7181F">
              <w:rPr>
                <w:lang w:val="en-US"/>
              </w:rPr>
              <w:t>Name of Lecturer</w:t>
            </w:r>
          </w:p>
        </w:tc>
        <w:tc>
          <w:tcPr>
            <w:tcW w:w="7560" w:type="dxa"/>
            <w:gridSpan w:val="9"/>
            <w:tcBorders>
              <w:top w:val="single" w:sz="4" w:space="0" w:color="auto"/>
            </w:tcBorders>
            <w:vAlign w:val="center"/>
          </w:tcPr>
          <w:p w:rsidR="00EE0EE2" w:rsidRPr="00B7181F" w:rsidRDefault="001C1F06" w:rsidP="00A404C9">
            <w:pPr>
              <w:rPr>
                <w:lang w:val="en-US"/>
              </w:rPr>
            </w:pPr>
            <w:r w:rsidRPr="00475863">
              <w:rPr>
                <w:lang w:val="en-US"/>
              </w:rPr>
              <w:t xml:space="preserve">Assoc. </w:t>
            </w:r>
            <w:r>
              <w:rPr>
                <w:lang w:val="en-US"/>
              </w:rPr>
              <w:t xml:space="preserve">Dr. </w:t>
            </w:r>
            <w:proofErr w:type="spellStart"/>
            <w:r>
              <w:rPr>
                <w:lang w:val="en-US"/>
              </w:rPr>
              <w:t>Engin</w:t>
            </w:r>
            <w:proofErr w:type="spellEnd"/>
            <w:r>
              <w:rPr>
                <w:lang w:val="en-US"/>
              </w:rPr>
              <w:t xml:space="preserve"> ŞEKER</w:t>
            </w:r>
          </w:p>
        </w:tc>
      </w:tr>
      <w:tr w:rsidR="00EE0EE2" w:rsidRPr="00B7181F" w:rsidTr="00EB3105">
        <w:trPr>
          <w:trHeight w:val="396"/>
        </w:trPr>
        <w:tc>
          <w:tcPr>
            <w:tcW w:w="2520" w:type="dxa"/>
            <w:vAlign w:val="center"/>
          </w:tcPr>
          <w:p w:rsidR="00EE0EE2" w:rsidRPr="00B7181F" w:rsidRDefault="00EE0EE2" w:rsidP="0009144C">
            <w:pPr>
              <w:rPr>
                <w:lang w:val="en-US"/>
              </w:rPr>
            </w:pPr>
            <w:r w:rsidRPr="00B7181F">
              <w:rPr>
                <w:lang w:val="en-US"/>
              </w:rPr>
              <w:t>Class</w:t>
            </w:r>
          </w:p>
        </w:tc>
        <w:tc>
          <w:tcPr>
            <w:tcW w:w="7560" w:type="dxa"/>
            <w:gridSpan w:val="9"/>
            <w:vAlign w:val="center"/>
          </w:tcPr>
          <w:p w:rsidR="00EE0EE2" w:rsidRPr="00B7181F" w:rsidRDefault="00EE0EE2" w:rsidP="00A404C9">
            <w:pPr>
              <w:rPr>
                <w:lang w:val="en-US"/>
              </w:rPr>
            </w:pPr>
            <w:r w:rsidRPr="00B7181F">
              <w:rPr>
                <w:lang w:val="en-US"/>
              </w:rPr>
              <w:t>Post Graduate</w:t>
            </w:r>
          </w:p>
        </w:tc>
      </w:tr>
      <w:tr w:rsidR="00EE0EE2" w:rsidRPr="00B7181F" w:rsidTr="00EB3105">
        <w:trPr>
          <w:trHeight w:val="725"/>
        </w:trPr>
        <w:tc>
          <w:tcPr>
            <w:tcW w:w="2520" w:type="dxa"/>
            <w:vAlign w:val="center"/>
          </w:tcPr>
          <w:p w:rsidR="00EE0EE2" w:rsidRPr="00B7181F" w:rsidRDefault="00EE0EE2" w:rsidP="0009144C">
            <w:pPr>
              <w:rPr>
                <w:lang w:val="en-US"/>
              </w:rPr>
            </w:pPr>
            <w:r w:rsidRPr="00B7181F">
              <w:rPr>
                <w:lang w:val="en-US"/>
              </w:rPr>
              <w:t>Objectives of Course Unit</w:t>
            </w:r>
          </w:p>
        </w:tc>
        <w:tc>
          <w:tcPr>
            <w:tcW w:w="7560" w:type="dxa"/>
            <w:gridSpan w:val="9"/>
            <w:vAlign w:val="center"/>
          </w:tcPr>
          <w:p w:rsidR="00EE0EE2" w:rsidRPr="00B7181F" w:rsidRDefault="00EE0EE2" w:rsidP="00A404C9">
            <w:pPr>
              <w:rPr>
                <w:lang w:val="en-US"/>
              </w:rPr>
            </w:pPr>
            <w:r w:rsidRPr="00B7181F">
              <w:rPr>
                <w:lang w:val="en-US"/>
              </w:rPr>
              <w:t xml:space="preserve">The aim of this course is to </w:t>
            </w:r>
            <w:r w:rsidR="0057017D" w:rsidRPr="00B7181F">
              <w:rPr>
                <w:lang w:val="en-US"/>
              </w:rPr>
              <w:t xml:space="preserve">teach </w:t>
            </w:r>
            <w:r w:rsidR="00482E79" w:rsidRPr="00B7181F">
              <w:rPr>
                <w:lang w:val="en-US"/>
              </w:rPr>
              <w:t>basic knowledge about bacteria, bacteria’s isolation, identification and antibiotic sensitivity</w:t>
            </w:r>
          </w:p>
        </w:tc>
      </w:tr>
      <w:tr w:rsidR="00EE0EE2" w:rsidRPr="00B7181F" w:rsidTr="00EB3105">
        <w:trPr>
          <w:trHeight w:val="692"/>
        </w:trPr>
        <w:tc>
          <w:tcPr>
            <w:tcW w:w="2520" w:type="dxa"/>
            <w:vAlign w:val="center"/>
          </w:tcPr>
          <w:p w:rsidR="00EE0EE2" w:rsidRPr="00B7181F" w:rsidRDefault="00EE0EE2" w:rsidP="0009144C">
            <w:pPr>
              <w:rPr>
                <w:lang w:val="en-US"/>
              </w:rPr>
            </w:pPr>
            <w:r w:rsidRPr="00B7181F">
              <w:rPr>
                <w:lang w:val="en-US"/>
              </w:rPr>
              <w:t>Teaching Techniques</w:t>
            </w:r>
          </w:p>
        </w:tc>
        <w:tc>
          <w:tcPr>
            <w:tcW w:w="7560" w:type="dxa"/>
            <w:gridSpan w:val="9"/>
            <w:vAlign w:val="center"/>
          </w:tcPr>
          <w:p w:rsidR="00EE0EE2" w:rsidRPr="00B7181F" w:rsidRDefault="00EE0EE2" w:rsidP="00A404C9">
            <w:pPr>
              <w:rPr>
                <w:lang w:val="en-US"/>
              </w:rPr>
            </w:pPr>
            <w:r w:rsidRPr="00B7181F">
              <w:rPr>
                <w:lang w:val="en-US"/>
              </w:rPr>
              <w:t>Lecture, question and answer, discussion, brain storming, individual work</w:t>
            </w:r>
          </w:p>
        </w:tc>
      </w:tr>
      <w:tr w:rsidR="00EE0EE2" w:rsidRPr="00B7181F" w:rsidTr="00EB3105">
        <w:trPr>
          <w:trHeight w:val="725"/>
        </w:trPr>
        <w:tc>
          <w:tcPr>
            <w:tcW w:w="2520" w:type="dxa"/>
            <w:vAlign w:val="center"/>
          </w:tcPr>
          <w:p w:rsidR="00EE0EE2" w:rsidRPr="00B7181F" w:rsidRDefault="00EE0EE2" w:rsidP="0009144C">
            <w:pPr>
              <w:rPr>
                <w:lang w:val="en-US"/>
              </w:rPr>
            </w:pPr>
            <w:r w:rsidRPr="00B7181F">
              <w:rPr>
                <w:lang w:val="en-US"/>
              </w:rPr>
              <w:t>Course Unit Contents</w:t>
            </w:r>
          </w:p>
        </w:tc>
        <w:tc>
          <w:tcPr>
            <w:tcW w:w="7560" w:type="dxa"/>
            <w:gridSpan w:val="9"/>
            <w:vAlign w:val="center"/>
          </w:tcPr>
          <w:p w:rsidR="00EE0EE2" w:rsidRPr="00B7181F" w:rsidRDefault="00482E79" w:rsidP="00A404C9">
            <w:pPr>
              <w:rPr>
                <w:lang w:val="en-US"/>
              </w:rPr>
            </w:pPr>
            <w:r w:rsidRPr="00B7181F">
              <w:rPr>
                <w:lang w:val="en-US"/>
              </w:rPr>
              <w:t>Teaching bacteria systematic, bacteria anatomy and morphology, reproduction in bacteria, genetic substance transfer, bacterial infection mechanism, get skills about defining reproducing bacteria, making antibiotic sensitivity test, making bacteriological analysis</w:t>
            </w:r>
          </w:p>
        </w:tc>
      </w:tr>
      <w:tr w:rsidR="00EE0EE2" w:rsidRPr="00B7181F" w:rsidTr="00EB3105">
        <w:trPr>
          <w:trHeight w:val="396"/>
        </w:trPr>
        <w:tc>
          <w:tcPr>
            <w:tcW w:w="2520" w:type="dxa"/>
            <w:vAlign w:val="center"/>
          </w:tcPr>
          <w:p w:rsidR="00EE0EE2" w:rsidRPr="00B7181F" w:rsidRDefault="00EE0EE2" w:rsidP="0009144C">
            <w:pPr>
              <w:rPr>
                <w:lang w:val="en-US"/>
              </w:rPr>
            </w:pPr>
            <w:r w:rsidRPr="00B7181F">
              <w:rPr>
                <w:lang w:val="en-US"/>
              </w:rPr>
              <w:t>Recommended or Required Reading</w:t>
            </w:r>
          </w:p>
        </w:tc>
        <w:tc>
          <w:tcPr>
            <w:tcW w:w="7560" w:type="dxa"/>
            <w:gridSpan w:val="9"/>
            <w:vAlign w:val="center"/>
          </w:tcPr>
          <w:p w:rsidR="00EE0EE2" w:rsidRPr="00B7181F" w:rsidRDefault="00EE0EE2" w:rsidP="00A404C9">
            <w:pPr>
              <w:rPr>
                <w:lang w:val="en-US"/>
              </w:rPr>
            </w:pPr>
            <w:proofErr w:type="spellStart"/>
            <w:r w:rsidRPr="00B7181F">
              <w:rPr>
                <w:lang w:val="en-US"/>
              </w:rPr>
              <w:t>Arda</w:t>
            </w:r>
            <w:proofErr w:type="spellEnd"/>
            <w:r w:rsidRPr="00B7181F">
              <w:rPr>
                <w:lang w:val="en-US"/>
              </w:rPr>
              <w:t xml:space="preserve">, M. (2001) </w:t>
            </w:r>
            <w:proofErr w:type="spellStart"/>
            <w:r w:rsidRPr="00B7181F">
              <w:rPr>
                <w:lang w:val="en-US"/>
              </w:rPr>
              <w:t>Temel</w:t>
            </w:r>
            <w:proofErr w:type="spellEnd"/>
            <w:r w:rsidRPr="00B7181F">
              <w:rPr>
                <w:lang w:val="en-US"/>
              </w:rPr>
              <w:t xml:space="preserve"> </w:t>
            </w:r>
            <w:proofErr w:type="spellStart"/>
            <w:r w:rsidRPr="00B7181F">
              <w:rPr>
                <w:lang w:val="en-US"/>
              </w:rPr>
              <w:t>Mikrobiyoloji</w:t>
            </w:r>
            <w:proofErr w:type="spellEnd"/>
            <w:r w:rsidRPr="00B7181F">
              <w:rPr>
                <w:lang w:val="en-US"/>
              </w:rPr>
              <w:t xml:space="preserve">. </w:t>
            </w:r>
            <w:proofErr w:type="spellStart"/>
            <w:r w:rsidRPr="00B7181F">
              <w:rPr>
                <w:lang w:val="en-US"/>
              </w:rPr>
              <w:t>Medisan</w:t>
            </w:r>
            <w:proofErr w:type="spellEnd"/>
            <w:r w:rsidRPr="00B7181F">
              <w:rPr>
                <w:lang w:val="en-US"/>
              </w:rPr>
              <w:t xml:space="preserve"> </w:t>
            </w:r>
            <w:proofErr w:type="spellStart"/>
            <w:r w:rsidRPr="00B7181F">
              <w:rPr>
                <w:lang w:val="en-US"/>
              </w:rPr>
              <w:t>Yayınları</w:t>
            </w:r>
            <w:proofErr w:type="spellEnd"/>
            <w:r w:rsidRPr="00B7181F">
              <w:rPr>
                <w:lang w:val="en-US"/>
              </w:rPr>
              <w:t>, Ankara</w:t>
            </w:r>
          </w:p>
          <w:p w:rsidR="00EE0EE2" w:rsidRPr="00B7181F" w:rsidRDefault="00EE0EE2" w:rsidP="00A404C9">
            <w:pPr>
              <w:rPr>
                <w:lang w:val="en-US"/>
              </w:rPr>
            </w:pPr>
            <w:proofErr w:type="spellStart"/>
            <w:r w:rsidRPr="00B7181F">
              <w:rPr>
                <w:lang w:val="en-US"/>
              </w:rPr>
              <w:t>Kılıçturgay</w:t>
            </w:r>
            <w:proofErr w:type="spellEnd"/>
            <w:r w:rsidRPr="00B7181F">
              <w:rPr>
                <w:lang w:val="en-US"/>
              </w:rPr>
              <w:t xml:space="preserve"> K, </w:t>
            </w:r>
            <w:proofErr w:type="spellStart"/>
            <w:r w:rsidRPr="00B7181F">
              <w:rPr>
                <w:lang w:val="en-US"/>
              </w:rPr>
              <w:t>Gökırmak</w:t>
            </w:r>
            <w:proofErr w:type="spellEnd"/>
            <w:r w:rsidRPr="00B7181F">
              <w:rPr>
                <w:lang w:val="en-US"/>
              </w:rPr>
              <w:t xml:space="preserve"> F, </w:t>
            </w:r>
            <w:proofErr w:type="spellStart"/>
            <w:r w:rsidRPr="00B7181F">
              <w:rPr>
                <w:lang w:val="en-US"/>
              </w:rPr>
              <w:t>Töre</w:t>
            </w:r>
            <w:proofErr w:type="spellEnd"/>
            <w:r w:rsidRPr="00B7181F">
              <w:rPr>
                <w:lang w:val="en-US"/>
              </w:rPr>
              <w:t xml:space="preserve"> O, </w:t>
            </w:r>
            <w:proofErr w:type="spellStart"/>
            <w:r w:rsidRPr="00B7181F">
              <w:rPr>
                <w:lang w:val="en-US"/>
              </w:rPr>
              <w:t>Gedikoğlu</w:t>
            </w:r>
            <w:proofErr w:type="spellEnd"/>
            <w:r w:rsidRPr="00B7181F">
              <w:rPr>
                <w:lang w:val="en-US"/>
              </w:rPr>
              <w:t xml:space="preserve"> S, </w:t>
            </w:r>
            <w:proofErr w:type="spellStart"/>
            <w:r w:rsidRPr="00B7181F">
              <w:rPr>
                <w:lang w:val="en-US"/>
              </w:rPr>
              <w:t>Göral</w:t>
            </w:r>
            <w:proofErr w:type="spellEnd"/>
            <w:r w:rsidRPr="00B7181F">
              <w:rPr>
                <w:lang w:val="en-US"/>
              </w:rPr>
              <w:t xml:space="preserve"> G, </w:t>
            </w:r>
            <w:proofErr w:type="spellStart"/>
            <w:r w:rsidRPr="00B7181F">
              <w:rPr>
                <w:lang w:val="en-US"/>
              </w:rPr>
              <w:t>Helvacı</w:t>
            </w:r>
            <w:proofErr w:type="spellEnd"/>
            <w:r w:rsidRPr="00B7181F">
              <w:rPr>
                <w:lang w:val="en-US"/>
              </w:rPr>
              <w:t xml:space="preserve"> S. </w:t>
            </w:r>
            <w:proofErr w:type="spellStart"/>
            <w:r w:rsidRPr="00B7181F">
              <w:rPr>
                <w:lang w:val="en-US"/>
              </w:rPr>
              <w:t>Klinik</w:t>
            </w:r>
            <w:proofErr w:type="spellEnd"/>
            <w:r w:rsidRPr="00B7181F">
              <w:rPr>
                <w:lang w:val="en-US"/>
              </w:rPr>
              <w:t xml:space="preserve"> </w:t>
            </w:r>
            <w:proofErr w:type="spellStart"/>
            <w:r w:rsidRPr="00B7181F">
              <w:rPr>
                <w:lang w:val="en-US"/>
              </w:rPr>
              <w:t>Mikrobiyoloji</w:t>
            </w:r>
            <w:proofErr w:type="spellEnd"/>
            <w:r w:rsidRPr="00B7181F">
              <w:rPr>
                <w:lang w:val="en-US"/>
              </w:rPr>
              <w:t xml:space="preserve">. 2nd ed. </w:t>
            </w:r>
            <w:proofErr w:type="spellStart"/>
            <w:r w:rsidRPr="00B7181F">
              <w:rPr>
                <w:lang w:val="en-US"/>
              </w:rPr>
              <w:t>Güneş</w:t>
            </w:r>
            <w:proofErr w:type="spellEnd"/>
            <w:r w:rsidRPr="00B7181F">
              <w:rPr>
                <w:lang w:val="en-US"/>
              </w:rPr>
              <w:t xml:space="preserve"> </w:t>
            </w:r>
            <w:proofErr w:type="spellStart"/>
            <w:r w:rsidRPr="00B7181F">
              <w:rPr>
                <w:lang w:val="en-US"/>
              </w:rPr>
              <w:t>ve</w:t>
            </w:r>
            <w:proofErr w:type="spellEnd"/>
            <w:r w:rsidRPr="00B7181F">
              <w:rPr>
                <w:lang w:val="en-US"/>
              </w:rPr>
              <w:t xml:space="preserve"> Nobel </w:t>
            </w:r>
            <w:proofErr w:type="spellStart"/>
            <w:r w:rsidRPr="00B7181F">
              <w:rPr>
                <w:lang w:val="en-US"/>
              </w:rPr>
              <w:t>Kitapevleri</w:t>
            </w:r>
            <w:proofErr w:type="spellEnd"/>
            <w:r w:rsidRPr="00B7181F">
              <w:rPr>
                <w:lang w:val="en-US"/>
              </w:rPr>
              <w:t>: Bursa (1994)</w:t>
            </w:r>
            <w:r w:rsidRPr="00B7181F">
              <w:rPr>
                <w:lang w:val="en-US"/>
              </w:rPr>
              <w:br/>
            </w:r>
            <w:proofErr w:type="spellStart"/>
            <w:r w:rsidRPr="00B7181F">
              <w:rPr>
                <w:lang w:val="en-US"/>
              </w:rPr>
              <w:t>Bilgehan</w:t>
            </w:r>
            <w:proofErr w:type="spellEnd"/>
            <w:r w:rsidRPr="00B7181F">
              <w:rPr>
                <w:lang w:val="en-US"/>
              </w:rPr>
              <w:t xml:space="preserve"> H. </w:t>
            </w:r>
            <w:proofErr w:type="spellStart"/>
            <w:r w:rsidRPr="00B7181F">
              <w:rPr>
                <w:lang w:val="en-US"/>
              </w:rPr>
              <w:t>Özel</w:t>
            </w:r>
            <w:proofErr w:type="spellEnd"/>
            <w:r w:rsidRPr="00B7181F">
              <w:rPr>
                <w:lang w:val="en-US"/>
              </w:rPr>
              <w:t xml:space="preserve"> </w:t>
            </w:r>
            <w:proofErr w:type="spellStart"/>
            <w:r w:rsidRPr="00B7181F">
              <w:rPr>
                <w:lang w:val="en-US"/>
              </w:rPr>
              <w:t>Bakteriyoloji</w:t>
            </w:r>
            <w:proofErr w:type="spellEnd"/>
            <w:r w:rsidRPr="00B7181F">
              <w:rPr>
                <w:lang w:val="en-US"/>
              </w:rPr>
              <w:t xml:space="preserve"> </w:t>
            </w:r>
            <w:proofErr w:type="spellStart"/>
            <w:r w:rsidRPr="00B7181F">
              <w:rPr>
                <w:lang w:val="en-US"/>
              </w:rPr>
              <w:t>ve</w:t>
            </w:r>
            <w:proofErr w:type="spellEnd"/>
            <w:r w:rsidRPr="00B7181F">
              <w:rPr>
                <w:lang w:val="en-US"/>
              </w:rPr>
              <w:t xml:space="preserve"> </w:t>
            </w:r>
            <w:proofErr w:type="spellStart"/>
            <w:r w:rsidRPr="00B7181F">
              <w:rPr>
                <w:lang w:val="en-US"/>
              </w:rPr>
              <w:t>Bakteri</w:t>
            </w:r>
            <w:proofErr w:type="spellEnd"/>
            <w:r w:rsidRPr="00B7181F">
              <w:rPr>
                <w:lang w:val="en-US"/>
              </w:rPr>
              <w:t xml:space="preserve"> </w:t>
            </w:r>
            <w:proofErr w:type="spellStart"/>
            <w:r w:rsidRPr="00B7181F">
              <w:rPr>
                <w:lang w:val="en-US"/>
              </w:rPr>
              <w:t>Enfeksiyonları</w:t>
            </w:r>
            <w:proofErr w:type="spellEnd"/>
            <w:r w:rsidRPr="00B7181F">
              <w:rPr>
                <w:lang w:val="en-US"/>
              </w:rPr>
              <w:t xml:space="preserve">. 8th ed. </w:t>
            </w:r>
            <w:proofErr w:type="spellStart"/>
            <w:r w:rsidRPr="00B7181F">
              <w:rPr>
                <w:lang w:val="en-US"/>
              </w:rPr>
              <w:t>Barış</w:t>
            </w:r>
            <w:proofErr w:type="spellEnd"/>
            <w:r w:rsidRPr="00B7181F">
              <w:rPr>
                <w:lang w:val="en-US"/>
              </w:rPr>
              <w:t xml:space="preserve"> </w:t>
            </w:r>
            <w:proofErr w:type="spellStart"/>
            <w:r w:rsidRPr="00B7181F">
              <w:rPr>
                <w:lang w:val="en-US"/>
              </w:rPr>
              <w:t>Yayınları</w:t>
            </w:r>
            <w:proofErr w:type="spellEnd"/>
            <w:r w:rsidRPr="00B7181F">
              <w:rPr>
                <w:lang w:val="en-US"/>
              </w:rPr>
              <w:t xml:space="preserve"> </w:t>
            </w:r>
            <w:proofErr w:type="spellStart"/>
            <w:r w:rsidRPr="00B7181F">
              <w:rPr>
                <w:lang w:val="en-US"/>
              </w:rPr>
              <w:t>Fakülteler</w:t>
            </w:r>
            <w:proofErr w:type="spellEnd"/>
            <w:r w:rsidRPr="00B7181F">
              <w:rPr>
                <w:lang w:val="en-US"/>
              </w:rPr>
              <w:t xml:space="preserve"> </w:t>
            </w:r>
            <w:proofErr w:type="spellStart"/>
            <w:r w:rsidRPr="00B7181F">
              <w:rPr>
                <w:lang w:val="en-US"/>
              </w:rPr>
              <w:t>Kitapevi</w:t>
            </w:r>
            <w:proofErr w:type="spellEnd"/>
            <w:r w:rsidRPr="00B7181F">
              <w:rPr>
                <w:lang w:val="en-US"/>
              </w:rPr>
              <w:t>: İzmir (1993)</w:t>
            </w:r>
          </w:p>
        </w:tc>
      </w:tr>
      <w:tr w:rsidR="00EE0EE2" w:rsidRPr="00B7181F" w:rsidTr="00EB3105">
        <w:trPr>
          <w:trHeight w:val="396"/>
        </w:trPr>
        <w:tc>
          <w:tcPr>
            <w:tcW w:w="2520" w:type="dxa"/>
            <w:vAlign w:val="center"/>
          </w:tcPr>
          <w:p w:rsidR="00EE0EE2" w:rsidRPr="00B7181F" w:rsidRDefault="00EE0EE2" w:rsidP="0009144C">
            <w:pPr>
              <w:rPr>
                <w:lang w:val="en-US"/>
              </w:rPr>
            </w:pPr>
            <w:r w:rsidRPr="00B7181F">
              <w:rPr>
                <w:lang w:val="en-US"/>
              </w:rPr>
              <w:t>Learning Outcomes</w:t>
            </w:r>
          </w:p>
        </w:tc>
        <w:tc>
          <w:tcPr>
            <w:tcW w:w="7560" w:type="dxa"/>
            <w:gridSpan w:val="9"/>
            <w:vAlign w:val="center"/>
          </w:tcPr>
          <w:p w:rsidR="00EE0EE2" w:rsidRPr="00B7181F" w:rsidRDefault="00EE0EE2" w:rsidP="00A404C9">
            <w:pPr>
              <w:pStyle w:val="ListeParagraf"/>
              <w:numPr>
                <w:ilvl w:val="0"/>
                <w:numId w:val="3"/>
              </w:numPr>
              <w:ind w:left="349" w:hanging="349"/>
              <w:rPr>
                <w:lang w:val="en-US"/>
              </w:rPr>
            </w:pPr>
            <w:r w:rsidRPr="00B7181F">
              <w:rPr>
                <w:lang w:val="en-US"/>
              </w:rPr>
              <w:t>Defines bacteria systematic, bacteria anatomy and morphology</w:t>
            </w:r>
          </w:p>
          <w:p w:rsidR="002E38DA" w:rsidRPr="00B7181F" w:rsidRDefault="00A404C9" w:rsidP="00A404C9">
            <w:pPr>
              <w:rPr>
                <w:lang w:val="en-US"/>
              </w:rPr>
            </w:pPr>
            <w:r w:rsidRPr="00B7181F">
              <w:rPr>
                <w:lang w:val="en-US"/>
              </w:rPr>
              <w:t xml:space="preserve">2.   </w:t>
            </w:r>
            <w:r w:rsidR="00EE0EE2" w:rsidRPr="00B7181F">
              <w:rPr>
                <w:lang w:val="en-US"/>
              </w:rPr>
              <w:t>Defines</w:t>
            </w:r>
            <w:r w:rsidR="002E38DA" w:rsidRPr="00B7181F">
              <w:rPr>
                <w:lang w:val="en-US"/>
              </w:rPr>
              <w:t xml:space="preserve"> reproducing bacteria</w:t>
            </w:r>
          </w:p>
          <w:p w:rsidR="00EE0EE2" w:rsidRPr="00B7181F" w:rsidRDefault="00EE0EE2" w:rsidP="00A404C9">
            <w:pPr>
              <w:rPr>
                <w:lang w:val="en-US"/>
              </w:rPr>
            </w:pPr>
            <w:r w:rsidRPr="00B7181F">
              <w:rPr>
                <w:lang w:val="en-US"/>
              </w:rPr>
              <w:t xml:space="preserve">3.  </w:t>
            </w:r>
            <w:r w:rsidR="002E38DA" w:rsidRPr="00B7181F">
              <w:rPr>
                <w:lang w:val="en-US"/>
              </w:rPr>
              <w:t xml:space="preserve"> Makes antibiotic sensitivity test</w:t>
            </w:r>
          </w:p>
          <w:p w:rsidR="00EE0EE2" w:rsidRPr="00B7181F" w:rsidRDefault="00EE0EE2" w:rsidP="00A404C9">
            <w:pPr>
              <w:rPr>
                <w:lang w:val="en-US"/>
              </w:rPr>
            </w:pPr>
            <w:r w:rsidRPr="00B7181F">
              <w:rPr>
                <w:lang w:val="en-US"/>
              </w:rPr>
              <w:t xml:space="preserve">4. </w:t>
            </w:r>
            <w:r w:rsidR="002E38DA" w:rsidRPr="00B7181F">
              <w:rPr>
                <w:lang w:val="en-US"/>
              </w:rPr>
              <w:t xml:space="preserve">  Learns steps to make bacteriological analysis</w:t>
            </w:r>
          </w:p>
        </w:tc>
      </w:tr>
      <w:tr w:rsidR="00EE0EE2" w:rsidRPr="00B7181F" w:rsidTr="00EB3105">
        <w:trPr>
          <w:trHeight w:val="396"/>
        </w:trPr>
        <w:tc>
          <w:tcPr>
            <w:tcW w:w="2520" w:type="dxa"/>
            <w:vAlign w:val="center"/>
          </w:tcPr>
          <w:p w:rsidR="00EE0EE2" w:rsidRPr="00B7181F" w:rsidRDefault="00EE0EE2" w:rsidP="00A404C9">
            <w:pPr>
              <w:rPr>
                <w:lang w:val="en-US"/>
              </w:rPr>
            </w:pPr>
          </w:p>
          <w:p w:rsidR="00EE0EE2" w:rsidRPr="00B7181F" w:rsidRDefault="00EE0EE2" w:rsidP="0009144C">
            <w:pPr>
              <w:jc w:val="center"/>
              <w:rPr>
                <w:lang w:val="en-US"/>
              </w:rPr>
            </w:pPr>
            <w:r w:rsidRPr="00B7181F">
              <w:rPr>
                <w:lang w:val="en-US"/>
              </w:rPr>
              <w:t>Weekly Detailed Course Contents</w:t>
            </w:r>
          </w:p>
        </w:tc>
        <w:tc>
          <w:tcPr>
            <w:tcW w:w="7560" w:type="dxa"/>
            <w:gridSpan w:val="9"/>
            <w:vAlign w:val="center"/>
          </w:tcPr>
          <w:p w:rsidR="00EE0EE2" w:rsidRPr="00B7181F" w:rsidRDefault="00EE0EE2" w:rsidP="00A404C9">
            <w:pPr>
              <w:rPr>
                <w:lang w:val="en-US"/>
              </w:rPr>
            </w:pPr>
          </w:p>
          <w:p w:rsidR="002E38DA" w:rsidRPr="0009144C" w:rsidRDefault="002E38DA" w:rsidP="0009144C">
            <w:pPr>
              <w:pStyle w:val="ListeParagraf"/>
              <w:numPr>
                <w:ilvl w:val="0"/>
                <w:numId w:val="4"/>
              </w:numPr>
              <w:rPr>
                <w:lang w:val="en-US"/>
              </w:rPr>
            </w:pPr>
            <w:r w:rsidRPr="0009144C">
              <w:rPr>
                <w:lang w:val="en-US"/>
              </w:rPr>
              <w:t>Microscopic and macroscopic characteristics of bacteria</w:t>
            </w:r>
          </w:p>
          <w:p w:rsidR="00EE0EE2" w:rsidRPr="0009144C" w:rsidRDefault="002E38DA" w:rsidP="0009144C">
            <w:pPr>
              <w:pStyle w:val="ListeParagraf"/>
              <w:numPr>
                <w:ilvl w:val="0"/>
                <w:numId w:val="4"/>
              </w:numPr>
              <w:rPr>
                <w:lang w:val="en-US"/>
              </w:rPr>
            </w:pPr>
            <w:r w:rsidRPr="0009144C">
              <w:rPr>
                <w:lang w:val="en-US"/>
              </w:rPr>
              <w:t>Anatomic</w:t>
            </w:r>
            <w:r w:rsidR="00DF6DC0" w:rsidRPr="0009144C">
              <w:rPr>
                <w:lang w:val="en-US"/>
              </w:rPr>
              <w:t xml:space="preserve"> and chemical structure of bacteria. Feeding of bacteria</w:t>
            </w:r>
            <w:r w:rsidRPr="0009144C">
              <w:rPr>
                <w:lang w:val="en-US"/>
              </w:rPr>
              <w:t xml:space="preserve"> </w:t>
            </w:r>
          </w:p>
          <w:p w:rsidR="00DF6DC0" w:rsidRPr="0009144C" w:rsidRDefault="00DF6DC0" w:rsidP="0009144C">
            <w:pPr>
              <w:pStyle w:val="ListeParagraf"/>
              <w:numPr>
                <w:ilvl w:val="0"/>
                <w:numId w:val="4"/>
              </w:numPr>
              <w:rPr>
                <w:lang w:val="en-US"/>
              </w:rPr>
            </w:pPr>
            <w:r w:rsidRPr="0009144C">
              <w:rPr>
                <w:lang w:val="en-US"/>
              </w:rPr>
              <w:t xml:space="preserve">Pathogenic characteristics of </w:t>
            </w:r>
            <w:proofErr w:type="gramStart"/>
            <w:r w:rsidRPr="0009144C">
              <w:rPr>
                <w:lang w:val="en-US"/>
              </w:rPr>
              <w:t>bacteria(</w:t>
            </w:r>
            <w:proofErr w:type="gramEnd"/>
            <w:r w:rsidRPr="0009144C">
              <w:rPr>
                <w:lang w:val="en-US"/>
              </w:rPr>
              <w:t>infection mechanism)</w:t>
            </w:r>
          </w:p>
          <w:p w:rsidR="00DF6DC0" w:rsidRPr="0009144C" w:rsidRDefault="00DF6DC0" w:rsidP="0009144C">
            <w:pPr>
              <w:pStyle w:val="ListeParagraf"/>
              <w:numPr>
                <w:ilvl w:val="0"/>
                <w:numId w:val="4"/>
              </w:numPr>
              <w:rPr>
                <w:lang w:val="en-US"/>
              </w:rPr>
            </w:pPr>
            <w:r w:rsidRPr="0009144C">
              <w:rPr>
                <w:lang w:val="en-US"/>
              </w:rPr>
              <w:t>Reproduction in bacteria</w:t>
            </w:r>
          </w:p>
          <w:p w:rsidR="00DF6DC0" w:rsidRPr="0009144C" w:rsidRDefault="00DF6DC0" w:rsidP="0009144C">
            <w:pPr>
              <w:pStyle w:val="ListeParagraf"/>
              <w:numPr>
                <w:ilvl w:val="0"/>
                <w:numId w:val="4"/>
              </w:numPr>
              <w:rPr>
                <w:lang w:val="en-US"/>
              </w:rPr>
            </w:pPr>
            <w:r w:rsidRPr="0009144C">
              <w:rPr>
                <w:lang w:val="en-US"/>
              </w:rPr>
              <w:t xml:space="preserve">Identify </w:t>
            </w:r>
            <w:r w:rsidR="00C915A1" w:rsidRPr="0009144C">
              <w:rPr>
                <w:lang w:val="en-US"/>
              </w:rPr>
              <w:t>reproducing</w:t>
            </w:r>
            <w:r w:rsidRPr="0009144C">
              <w:rPr>
                <w:lang w:val="en-US"/>
              </w:rPr>
              <w:t xml:space="preserve"> bacteria </w:t>
            </w:r>
          </w:p>
          <w:p w:rsidR="00DF6DC0" w:rsidRPr="0009144C" w:rsidRDefault="00DF6DC0" w:rsidP="0009144C">
            <w:pPr>
              <w:pStyle w:val="ListeParagraf"/>
              <w:numPr>
                <w:ilvl w:val="0"/>
                <w:numId w:val="4"/>
              </w:numPr>
              <w:rPr>
                <w:lang w:val="en-US"/>
              </w:rPr>
            </w:pPr>
            <w:r w:rsidRPr="0009144C">
              <w:rPr>
                <w:lang w:val="en-US"/>
              </w:rPr>
              <w:t xml:space="preserve">Identify </w:t>
            </w:r>
            <w:r w:rsidR="00C915A1" w:rsidRPr="0009144C">
              <w:rPr>
                <w:lang w:val="en-US"/>
              </w:rPr>
              <w:t>reproducing</w:t>
            </w:r>
            <w:r w:rsidRPr="0009144C">
              <w:rPr>
                <w:lang w:val="en-US"/>
              </w:rPr>
              <w:t xml:space="preserve"> bacteria </w:t>
            </w:r>
          </w:p>
          <w:p w:rsidR="00DF6DC0" w:rsidRPr="0009144C" w:rsidRDefault="00DF6DC0" w:rsidP="0009144C">
            <w:pPr>
              <w:pStyle w:val="ListeParagraf"/>
              <w:numPr>
                <w:ilvl w:val="0"/>
                <w:numId w:val="4"/>
              </w:numPr>
              <w:rPr>
                <w:lang w:val="en-US"/>
              </w:rPr>
            </w:pPr>
            <w:r w:rsidRPr="0009144C">
              <w:rPr>
                <w:lang w:val="en-US"/>
              </w:rPr>
              <w:t>Mid-term exam</w:t>
            </w:r>
          </w:p>
          <w:p w:rsidR="00DF6DC0" w:rsidRPr="0009144C" w:rsidRDefault="00DF6DC0" w:rsidP="0009144C">
            <w:pPr>
              <w:pStyle w:val="ListeParagraf"/>
              <w:numPr>
                <w:ilvl w:val="0"/>
                <w:numId w:val="4"/>
              </w:numPr>
              <w:rPr>
                <w:lang w:val="en-US"/>
              </w:rPr>
            </w:pPr>
            <w:r w:rsidRPr="0009144C">
              <w:rPr>
                <w:lang w:val="en-US"/>
              </w:rPr>
              <w:t>Selective and distinguishing media(feedlot)</w:t>
            </w:r>
          </w:p>
          <w:p w:rsidR="00DF6DC0" w:rsidRPr="0009144C" w:rsidRDefault="00DF6DC0" w:rsidP="0009144C">
            <w:pPr>
              <w:pStyle w:val="ListeParagraf"/>
              <w:numPr>
                <w:ilvl w:val="0"/>
                <w:numId w:val="4"/>
              </w:numPr>
              <w:rPr>
                <w:lang w:val="en-US"/>
              </w:rPr>
            </w:pPr>
            <w:r w:rsidRPr="0009144C">
              <w:rPr>
                <w:lang w:val="en-US"/>
              </w:rPr>
              <w:t xml:space="preserve">Preparing bacteria </w:t>
            </w:r>
            <w:proofErr w:type="spellStart"/>
            <w:r w:rsidRPr="0009144C">
              <w:rPr>
                <w:lang w:val="en-US"/>
              </w:rPr>
              <w:t>prepa</w:t>
            </w:r>
            <w:r w:rsidR="00C915A1" w:rsidRPr="0009144C">
              <w:rPr>
                <w:lang w:val="en-US"/>
              </w:rPr>
              <w:t>ra</w:t>
            </w:r>
            <w:r w:rsidRPr="0009144C">
              <w:rPr>
                <w:lang w:val="en-US"/>
              </w:rPr>
              <w:t>t</w:t>
            </w:r>
            <w:r w:rsidR="00C915A1" w:rsidRPr="0009144C">
              <w:rPr>
                <w:lang w:val="en-US"/>
              </w:rPr>
              <w:t>e</w:t>
            </w:r>
            <w:proofErr w:type="spellEnd"/>
            <w:r w:rsidRPr="0009144C">
              <w:rPr>
                <w:lang w:val="en-US"/>
              </w:rPr>
              <w:t xml:space="preserve"> and using </w:t>
            </w:r>
            <w:r w:rsidR="0009144C">
              <w:rPr>
                <w:lang w:val="en-US"/>
              </w:rPr>
              <w:t xml:space="preserve">simple staining </w:t>
            </w:r>
            <w:proofErr w:type="spellStart"/>
            <w:proofErr w:type="gramStart"/>
            <w:r w:rsidR="00C915A1" w:rsidRPr="0009144C">
              <w:rPr>
                <w:lang w:val="en-US"/>
              </w:rPr>
              <w:t>technique,Gram</w:t>
            </w:r>
            <w:proofErr w:type="spellEnd"/>
            <w:proofErr w:type="gramEnd"/>
            <w:r w:rsidR="00C915A1" w:rsidRPr="0009144C">
              <w:rPr>
                <w:lang w:val="en-US"/>
              </w:rPr>
              <w:t xml:space="preserve"> staining technique</w:t>
            </w:r>
          </w:p>
          <w:p w:rsidR="00C915A1" w:rsidRPr="0009144C" w:rsidRDefault="00C915A1" w:rsidP="0009144C">
            <w:pPr>
              <w:pStyle w:val="ListeParagraf"/>
              <w:numPr>
                <w:ilvl w:val="0"/>
                <w:numId w:val="4"/>
              </w:numPr>
              <w:rPr>
                <w:lang w:val="en-US"/>
              </w:rPr>
            </w:pPr>
            <w:r w:rsidRPr="0009144C">
              <w:rPr>
                <w:lang w:val="en-US"/>
              </w:rPr>
              <w:t>Spore staining technique in bacteria</w:t>
            </w:r>
          </w:p>
          <w:p w:rsidR="00C915A1" w:rsidRPr="0009144C" w:rsidRDefault="00C915A1" w:rsidP="0009144C">
            <w:pPr>
              <w:pStyle w:val="ListeParagraf"/>
              <w:numPr>
                <w:ilvl w:val="0"/>
                <w:numId w:val="4"/>
              </w:numPr>
              <w:rPr>
                <w:lang w:val="en-US"/>
              </w:rPr>
            </w:pPr>
            <w:r w:rsidRPr="0009144C">
              <w:rPr>
                <w:lang w:val="en-US"/>
              </w:rPr>
              <w:t>Defining total cell number, determining obtained data and drawing graph</w:t>
            </w:r>
          </w:p>
          <w:p w:rsidR="00C915A1" w:rsidRPr="0009144C" w:rsidRDefault="00C915A1" w:rsidP="0009144C">
            <w:pPr>
              <w:pStyle w:val="ListeParagraf"/>
              <w:numPr>
                <w:ilvl w:val="0"/>
                <w:numId w:val="4"/>
              </w:numPr>
              <w:rPr>
                <w:lang w:val="en-US"/>
              </w:rPr>
            </w:pPr>
            <w:r w:rsidRPr="0009144C">
              <w:rPr>
                <w:lang w:val="en-US"/>
              </w:rPr>
              <w:t>Making bacteriological analysis</w:t>
            </w:r>
          </w:p>
          <w:p w:rsidR="00C915A1" w:rsidRPr="0009144C" w:rsidRDefault="00C915A1" w:rsidP="0009144C">
            <w:pPr>
              <w:pStyle w:val="ListeParagraf"/>
              <w:numPr>
                <w:ilvl w:val="0"/>
                <w:numId w:val="4"/>
              </w:numPr>
              <w:rPr>
                <w:lang w:val="en-US"/>
              </w:rPr>
            </w:pPr>
            <w:r w:rsidRPr="0009144C">
              <w:rPr>
                <w:lang w:val="en-US"/>
              </w:rPr>
              <w:t>Making bacteriological analysis</w:t>
            </w:r>
          </w:p>
          <w:p w:rsidR="00C915A1" w:rsidRPr="0009144C" w:rsidRDefault="00C915A1" w:rsidP="0009144C">
            <w:pPr>
              <w:pStyle w:val="ListeParagraf"/>
              <w:numPr>
                <w:ilvl w:val="0"/>
                <w:numId w:val="4"/>
              </w:numPr>
              <w:rPr>
                <w:lang w:val="en-US"/>
              </w:rPr>
            </w:pPr>
            <w:r w:rsidRPr="0009144C">
              <w:rPr>
                <w:lang w:val="en-US"/>
              </w:rPr>
              <w:t>Antibiotic sensitivity test</w:t>
            </w:r>
          </w:p>
          <w:p w:rsidR="00C915A1" w:rsidRPr="0009144C" w:rsidRDefault="00C915A1" w:rsidP="0009144C">
            <w:pPr>
              <w:pStyle w:val="ListeParagraf"/>
              <w:numPr>
                <w:ilvl w:val="0"/>
                <w:numId w:val="4"/>
              </w:numPr>
              <w:rPr>
                <w:lang w:val="en-US"/>
              </w:rPr>
            </w:pPr>
            <w:r w:rsidRPr="0009144C">
              <w:rPr>
                <w:lang w:val="en-US"/>
              </w:rPr>
              <w:t>Antibiotic sensitivity test</w:t>
            </w:r>
          </w:p>
          <w:p w:rsidR="00C915A1" w:rsidRPr="0009144C" w:rsidRDefault="00C915A1" w:rsidP="0009144C">
            <w:pPr>
              <w:pStyle w:val="ListeParagraf"/>
              <w:numPr>
                <w:ilvl w:val="0"/>
                <w:numId w:val="4"/>
              </w:numPr>
              <w:rPr>
                <w:lang w:val="en-US"/>
              </w:rPr>
            </w:pPr>
            <w:r w:rsidRPr="0009144C">
              <w:rPr>
                <w:lang w:val="en-US"/>
              </w:rPr>
              <w:t>Antibiotic sensitivity test</w:t>
            </w:r>
          </w:p>
          <w:p w:rsidR="00EE0EE2" w:rsidRPr="0009144C" w:rsidRDefault="00C915A1" w:rsidP="0009144C">
            <w:pPr>
              <w:pStyle w:val="ListeParagraf"/>
              <w:numPr>
                <w:ilvl w:val="0"/>
                <w:numId w:val="4"/>
              </w:numPr>
              <w:rPr>
                <w:lang w:val="en-US"/>
              </w:rPr>
            </w:pPr>
            <w:r w:rsidRPr="0009144C">
              <w:rPr>
                <w:lang w:val="en-US"/>
              </w:rPr>
              <w:lastRenderedPageBreak/>
              <w:t>Final exam</w:t>
            </w:r>
          </w:p>
        </w:tc>
      </w:tr>
      <w:tr w:rsidR="00EE0EE2" w:rsidRPr="00B7181F" w:rsidTr="00EB3105">
        <w:trPr>
          <w:trHeight w:val="422"/>
        </w:trPr>
        <w:tc>
          <w:tcPr>
            <w:tcW w:w="2520" w:type="dxa"/>
            <w:vAlign w:val="center"/>
          </w:tcPr>
          <w:p w:rsidR="00EE0EE2" w:rsidRPr="00B7181F" w:rsidRDefault="00EE0EE2" w:rsidP="00A404C9">
            <w:pPr>
              <w:rPr>
                <w:lang w:val="en-US"/>
              </w:rPr>
            </w:pPr>
            <w:r w:rsidRPr="00B7181F">
              <w:rPr>
                <w:lang w:val="en-US"/>
              </w:rPr>
              <w:lastRenderedPageBreak/>
              <w:t>The contribution to Career Training of Course Unit</w:t>
            </w:r>
          </w:p>
        </w:tc>
        <w:tc>
          <w:tcPr>
            <w:tcW w:w="2610" w:type="dxa"/>
            <w:gridSpan w:val="3"/>
          </w:tcPr>
          <w:p w:rsidR="00EE0EE2" w:rsidRPr="00B7181F" w:rsidRDefault="00EE0EE2" w:rsidP="00A404C9">
            <w:pPr>
              <w:rPr>
                <w:lang w:val="en-US"/>
              </w:rPr>
            </w:pPr>
            <w:r w:rsidRPr="00B7181F">
              <w:rPr>
                <w:lang w:val="en-US"/>
              </w:rPr>
              <w:t>Mathematic and Basic Science</w:t>
            </w:r>
          </w:p>
        </w:tc>
        <w:tc>
          <w:tcPr>
            <w:tcW w:w="2520" w:type="dxa"/>
            <w:gridSpan w:val="3"/>
          </w:tcPr>
          <w:p w:rsidR="00EE0EE2" w:rsidRPr="00B7181F" w:rsidRDefault="00EE0EE2" w:rsidP="00A404C9">
            <w:pPr>
              <w:rPr>
                <w:lang w:val="en-US"/>
              </w:rPr>
            </w:pPr>
            <w:r w:rsidRPr="00B7181F">
              <w:rPr>
                <w:lang w:val="en-US"/>
              </w:rPr>
              <w:t>Vocational Education</w:t>
            </w:r>
          </w:p>
        </w:tc>
        <w:tc>
          <w:tcPr>
            <w:tcW w:w="2430" w:type="dxa"/>
            <w:gridSpan w:val="3"/>
          </w:tcPr>
          <w:p w:rsidR="00EE0EE2" w:rsidRPr="00B7181F" w:rsidRDefault="00EE0EE2" w:rsidP="00A404C9">
            <w:pPr>
              <w:rPr>
                <w:lang w:val="en-US"/>
              </w:rPr>
            </w:pPr>
            <w:r w:rsidRPr="00B7181F">
              <w:rPr>
                <w:lang w:val="en-US"/>
              </w:rPr>
              <w:t>General Education</w:t>
            </w:r>
          </w:p>
        </w:tc>
      </w:tr>
      <w:tr w:rsidR="00EE0EE2" w:rsidRPr="00B7181F" w:rsidTr="00EB3105">
        <w:trPr>
          <w:trHeight w:val="485"/>
        </w:trPr>
        <w:tc>
          <w:tcPr>
            <w:tcW w:w="2520" w:type="dxa"/>
            <w:vAlign w:val="center"/>
          </w:tcPr>
          <w:p w:rsidR="00EE0EE2" w:rsidRPr="00B7181F" w:rsidRDefault="00EE0EE2" w:rsidP="00A404C9">
            <w:pPr>
              <w:rPr>
                <w:lang w:val="en-US"/>
              </w:rPr>
            </w:pPr>
          </w:p>
        </w:tc>
        <w:tc>
          <w:tcPr>
            <w:tcW w:w="2610" w:type="dxa"/>
            <w:gridSpan w:val="3"/>
            <w:vAlign w:val="center"/>
          </w:tcPr>
          <w:p w:rsidR="00EE0EE2" w:rsidRPr="00B7181F" w:rsidRDefault="00EE0EE2" w:rsidP="00A404C9">
            <w:pPr>
              <w:rPr>
                <w:lang w:val="en-US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EE0EE2" w:rsidRPr="00B7181F" w:rsidRDefault="00EE0EE2" w:rsidP="0009144C">
            <w:pPr>
              <w:jc w:val="center"/>
              <w:rPr>
                <w:lang w:val="en-US"/>
              </w:rPr>
            </w:pPr>
            <w:r w:rsidRPr="00B7181F">
              <w:rPr>
                <w:lang w:val="en-US"/>
              </w:rPr>
              <w:t>6</w:t>
            </w:r>
          </w:p>
        </w:tc>
        <w:tc>
          <w:tcPr>
            <w:tcW w:w="2430" w:type="dxa"/>
            <w:gridSpan w:val="3"/>
            <w:vAlign w:val="center"/>
          </w:tcPr>
          <w:p w:rsidR="00EE0EE2" w:rsidRPr="00B7181F" w:rsidRDefault="00EE0EE2" w:rsidP="00A404C9">
            <w:pPr>
              <w:rPr>
                <w:lang w:val="en-US"/>
              </w:rPr>
            </w:pPr>
          </w:p>
        </w:tc>
      </w:tr>
    </w:tbl>
    <w:p w:rsidR="00EE0EE2" w:rsidRPr="00B7181F" w:rsidRDefault="00EE0EE2" w:rsidP="00EE0EE2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en-US"/>
        </w:rPr>
      </w:pPr>
    </w:p>
    <w:p w:rsidR="00EE0EE2" w:rsidRPr="00B7181F" w:rsidRDefault="003B50F2" w:rsidP="00EE0EE2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en-US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en-US"/>
        </w:rPr>
        <w:t>RELATI</w:t>
      </w:r>
      <w:r w:rsidR="00EE0EE2" w:rsidRPr="00B7181F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en-US"/>
        </w:rPr>
        <w:t>ONSHIPS BETWEEN LEARNING OUTCOMES OF COURS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en-US"/>
        </w:rPr>
        <w:t>E</w:t>
      </w:r>
      <w:r w:rsidR="00EE0EE2" w:rsidRPr="00B7181F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en-US"/>
        </w:rPr>
        <w:t xml:space="preserve"> U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en-US"/>
        </w:rPr>
        <w:t>NIT AND PROGRAMME OUTCOMES OF FISHERI</w:t>
      </w:r>
      <w:r w:rsidR="00EE0EE2" w:rsidRPr="00B7181F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en-US"/>
        </w:rPr>
        <w:t xml:space="preserve">ES ENGİNNER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7578"/>
        <w:gridCol w:w="1962"/>
      </w:tblGrid>
      <w:tr w:rsidR="00EE0EE2" w:rsidRPr="00B7181F" w:rsidTr="00EB3105">
        <w:tc>
          <w:tcPr>
            <w:tcW w:w="468" w:type="dxa"/>
            <w:vAlign w:val="center"/>
          </w:tcPr>
          <w:p w:rsidR="00EE0EE2" w:rsidRPr="00B7181F" w:rsidRDefault="00EE0EE2" w:rsidP="00EB3105">
            <w:pPr>
              <w:pStyle w:val="Balk3"/>
              <w:spacing w:before="0" w:after="0"/>
              <w:rPr>
                <w:rFonts w:ascii="Times New Roman" w:hAnsi="Times New Roman" w:cs="Times New Roman"/>
                <w:b w:val="0"/>
                <w:cap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578" w:type="dxa"/>
            <w:vAlign w:val="center"/>
          </w:tcPr>
          <w:p w:rsidR="00EE0EE2" w:rsidRPr="00B7181F" w:rsidRDefault="00EE0EE2" w:rsidP="00EB3105">
            <w:pPr>
              <w:pStyle w:val="Balk3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</w:pPr>
          </w:p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 xml:space="preserve">PROGRAMME OUTCOMES </w:t>
            </w:r>
            <w:r w:rsidR="003B50F2">
              <w:rPr>
                <w:color w:val="000000" w:themeColor="text1"/>
                <w:sz w:val="20"/>
                <w:szCs w:val="20"/>
                <w:lang w:val="en-US"/>
              </w:rPr>
              <w:t>OF FISHERIES ENGINE</w:t>
            </w: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ER</w:t>
            </w:r>
          </w:p>
        </w:tc>
        <w:tc>
          <w:tcPr>
            <w:tcW w:w="1962" w:type="dxa"/>
          </w:tcPr>
          <w:p w:rsidR="00EE0EE2" w:rsidRPr="00B7181F" w:rsidRDefault="00EE0EE2" w:rsidP="00EB3105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bCs/>
                <w:color w:val="000000" w:themeColor="text1"/>
                <w:sz w:val="20"/>
                <w:szCs w:val="20"/>
                <w:lang w:val="en-US"/>
              </w:rPr>
              <w:t>Contribution Level</w:t>
            </w:r>
          </w:p>
          <w:p w:rsidR="00EE0EE2" w:rsidRPr="00B7181F" w:rsidRDefault="00EE0EE2" w:rsidP="00EB3105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 xml:space="preserve">    Low</w:t>
            </w:r>
          </w:p>
          <w:p w:rsidR="00EE0EE2" w:rsidRPr="00B7181F" w:rsidRDefault="00EE0EE2" w:rsidP="00EB3105">
            <w:pPr>
              <w:pStyle w:val="Balk3"/>
              <w:spacing w:before="0" w:after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 xml:space="preserve">2:   Medium </w:t>
            </w:r>
          </w:p>
          <w:p w:rsidR="00EE0EE2" w:rsidRPr="00B7181F" w:rsidRDefault="00EE0EE2" w:rsidP="00EB3105">
            <w:pPr>
              <w:pStyle w:val="Balk3"/>
              <w:spacing w:before="0" w:after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3:   High</w:t>
            </w:r>
          </w:p>
        </w:tc>
      </w:tr>
      <w:tr w:rsidR="00EE0EE2" w:rsidRPr="00B7181F" w:rsidTr="00EB3105">
        <w:tc>
          <w:tcPr>
            <w:tcW w:w="468" w:type="dxa"/>
            <w:vAlign w:val="center"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578" w:type="dxa"/>
          </w:tcPr>
          <w:p w:rsidR="00EE0EE2" w:rsidRPr="00B7181F" w:rsidRDefault="00EE0EE2" w:rsidP="00EB3105">
            <w:pPr>
              <w:spacing w:after="200" w:line="276" w:lineRule="auto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Deepens and improves the information based on university education up to expertise level in Fishing and Seafood Processing Technology.</w:t>
            </w:r>
            <w:r w:rsidRPr="00B7181F"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</w:tc>
        <w:tc>
          <w:tcPr>
            <w:tcW w:w="1962" w:type="dxa"/>
            <w:vAlign w:val="center"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</w:tr>
      <w:tr w:rsidR="00EE0EE2" w:rsidRPr="00B7181F" w:rsidTr="00EB3105">
        <w:tc>
          <w:tcPr>
            <w:tcW w:w="468" w:type="dxa"/>
            <w:vAlign w:val="center"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7578" w:type="dxa"/>
          </w:tcPr>
          <w:p w:rsidR="00EE0EE2" w:rsidRPr="00B7181F" w:rsidRDefault="00EE0EE2" w:rsidP="00EB3105">
            <w:pPr>
              <w:spacing w:after="200" w:line="276" w:lineRule="auto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Collects, assesses and publishes data related to their expertise area, cares public, scientific, cultural and ethical values during data collection.</w:t>
            </w:r>
          </w:p>
        </w:tc>
        <w:tc>
          <w:tcPr>
            <w:tcW w:w="1962" w:type="dxa"/>
            <w:vAlign w:val="center"/>
          </w:tcPr>
          <w:p w:rsidR="00EE0EE2" w:rsidRPr="00B7181F" w:rsidRDefault="0009144C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</w:tr>
      <w:tr w:rsidR="00EE0EE2" w:rsidRPr="00B7181F" w:rsidTr="00EB3105">
        <w:tc>
          <w:tcPr>
            <w:tcW w:w="468" w:type="dxa"/>
            <w:vAlign w:val="center"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7578" w:type="dxa"/>
          </w:tcPr>
          <w:p w:rsidR="00EE0EE2" w:rsidRPr="00B7181F" w:rsidRDefault="00EE0EE2" w:rsidP="00EB3105">
            <w:pPr>
              <w:spacing w:after="200" w:line="276" w:lineRule="auto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Solves problems by using problem-solving and suitable methods, establishes cause and effect relationships in the process in his/her expertise.</w:t>
            </w:r>
          </w:p>
        </w:tc>
        <w:tc>
          <w:tcPr>
            <w:tcW w:w="1962" w:type="dxa"/>
            <w:vAlign w:val="center"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</w:tr>
      <w:tr w:rsidR="00EE0EE2" w:rsidRPr="00B7181F" w:rsidTr="00EB3105">
        <w:tc>
          <w:tcPr>
            <w:tcW w:w="468" w:type="dxa"/>
            <w:vAlign w:val="center"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7578" w:type="dxa"/>
          </w:tcPr>
          <w:p w:rsidR="00EE0EE2" w:rsidRPr="00B7181F" w:rsidRDefault="00EE0EE2" w:rsidP="00EB3105">
            <w:pPr>
              <w:spacing w:after="200" w:line="276" w:lineRule="auto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Develops a positive attitude towards lifelong learning.</w:t>
            </w:r>
            <w:r w:rsidRPr="00B7181F"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</w:tc>
        <w:tc>
          <w:tcPr>
            <w:tcW w:w="1962" w:type="dxa"/>
            <w:vAlign w:val="center"/>
          </w:tcPr>
          <w:p w:rsidR="00EE0EE2" w:rsidRPr="00B7181F" w:rsidRDefault="0009144C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</w:tr>
      <w:tr w:rsidR="00EE0EE2" w:rsidRPr="00B7181F" w:rsidTr="00EB3105">
        <w:tc>
          <w:tcPr>
            <w:tcW w:w="468" w:type="dxa"/>
            <w:vAlign w:val="center"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7578" w:type="dxa"/>
          </w:tcPr>
          <w:p w:rsidR="00EE0EE2" w:rsidRPr="00B7181F" w:rsidRDefault="00EE0EE2" w:rsidP="00EB3105">
            <w:pPr>
              <w:spacing w:after="200" w:line="276" w:lineRule="auto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Ability for independent study in their area of expertise.</w:t>
            </w:r>
          </w:p>
        </w:tc>
        <w:tc>
          <w:tcPr>
            <w:tcW w:w="1962" w:type="dxa"/>
            <w:vAlign w:val="center"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</w:tr>
      <w:tr w:rsidR="00EE0EE2" w:rsidRPr="00B7181F" w:rsidTr="00EB3105">
        <w:tc>
          <w:tcPr>
            <w:tcW w:w="468" w:type="dxa"/>
            <w:vAlign w:val="center"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7578" w:type="dxa"/>
          </w:tcPr>
          <w:p w:rsidR="00EE0EE2" w:rsidRPr="00B7181F" w:rsidRDefault="00EE0EE2" w:rsidP="00EB3105">
            <w:pPr>
              <w:spacing w:after="200" w:line="276" w:lineRule="auto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Obtaining and using literature in their area of expertise.</w:t>
            </w:r>
          </w:p>
        </w:tc>
        <w:tc>
          <w:tcPr>
            <w:tcW w:w="1962" w:type="dxa"/>
            <w:vAlign w:val="center"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EE0EE2" w:rsidRPr="00B7181F" w:rsidTr="00EB3105">
        <w:tc>
          <w:tcPr>
            <w:tcW w:w="468" w:type="dxa"/>
            <w:vAlign w:val="center"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7578" w:type="dxa"/>
          </w:tcPr>
          <w:p w:rsidR="00EE0EE2" w:rsidRPr="00B7181F" w:rsidRDefault="00EE0EE2" w:rsidP="00EB3105">
            <w:pPr>
              <w:spacing w:after="200" w:line="276" w:lineRule="auto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Written, verbal and visual convey of their studies and developments in their area of expertise.</w:t>
            </w:r>
          </w:p>
        </w:tc>
        <w:tc>
          <w:tcPr>
            <w:tcW w:w="1962" w:type="dxa"/>
            <w:vAlign w:val="center"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EE0EE2" w:rsidRPr="00B7181F" w:rsidTr="00EB3105">
        <w:tc>
          <w:tcPr>
            <w:tcW w:w="468" w:type="dxa"/>
            <w:vAlign w:val="center"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7578" w:type="dxa"/>
          </w:tcPr>
          <w:p w:rsidR="00EE0EE2" w:rsidRPr="00B7181F" w:rsidRDefault="00EE0EE2" w:rsidP="00EB3105">
            <w:pPr>
              <w:spacing w:after="200" w:line="276" w:lineRule="auto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Comprehends interaction of expertise area in relation to interdisciplinary relationships.</w:t>
            </w:r>
            <w:r w:rsidRPr="00B7181F"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</w:tc>
        <w:tc>
          <w:tcPr>
            <w:tcW w:w="1962" w:type="dxa"/>
            <w:vAlign w:val="center"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</w:tr>
    </w:tbl>
    <w:p w:rsidR="00EE0EE2" w:rsidRPr="00B7181F" w:rsidRDefault="00EE0EE2" w:rsidP="00EE0EE2">
      <w:pPr>
        <w:rPr>
          <w:color w:val="000000" w:themeColor="text1"/>
          <w:sz w:val="20"/>
          <w:szCs w:val="20"/>
          <w:lang w:val="en-US"/>
        </w:rPr>
      </w:pPr>
    </w:p>
    <w:p w:rsidR="00EE0EE2" w:rsidRPr="00B7181F" w:rsidRDefault="00EE0EE2" w:rsidP="00EE0EE2">
      <w:pPr>
        <w:rPr>
          <w:color w:val="000000" w:themeColor="text1"/>
          <w:sz w:val="20"/>
          <w:szCs w:val="20"/>
          <w:lang w:val="en-US"/>
        </w:rPr>
      </w:pPr>
    </w:p>
    <w:tbl>
      <w:tblPr>
        <w:tblW w:w="9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4"/>
        <w:gridCol w:w="668"/>
        <w:gridCol w:w="624"/>
        <w:gridCol w:w="624"/>
        <w:gridCol w:w="625"/>
        <w:gridCol w:w="625"/>
        <w:gridCol w:w="625"/>
        <w:gridCol w:w="625"/>
        <w:gridCol w:w="709"/>
        <w:gridCol w:w="541"/>
        <w:gridCol w:w="625"/>
        <w:gridCol w:w="625"/>
        <w:gridCol w:w="625"/>
        <w:gridCol w:w="625"/>
      </w:tblGrid>
      <w:tr w:rsidR="00EE0EE2" w:rsidRPr="00B7181F" w:rsidTr="00EB3105">
        <w:trPr>
          <w:gridAfter w:val="5"/>
          <w:wAfter w:w="3041" w:type="dxa"/>
          <w:trHeight w:val="945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bCs/>
                <w:color w:val="000000" w:themeColor="text1"/>
                <w:sz w:val="20"/>
                <w:szCs w:val="20"/>
                <w:lang w:val="en-US"/>
              </w:rPr>
              <w:t>Learning Outcomes of Course Unit</w:t>
            </w:r>
          </w:p>
        </w:tc>
        <w:tc>
          <w:tcPr>
            <w:tcW w:w="51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7181F">
              <w:rPr>
                <w:bCs/>
                <w:color w:val="000000" w:themeColor="text1"/>
                <w:sz w:val="20"/>
                <w:szCs w:val="20"/>
                <w:lang w:val="en-US"/>
              </w:rPr>
              <w:t>Programme</w:t>
            </w:r>
            <w:proofErr w:type="spellEnd"/>
            <w:r w:rsidRPr="00B7181F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Outcomes</w:t>
            </w:r>
          </w:p>
        </w:tc>
      </w:tr>
      <w:tr w:rsidR="00EE0EE2" w:rsidRPr="00B7181F" w:rsidTr="00EB3105">
        <w:trPr>
          <w:gridAfter w:val="5"/>
          <w:wAfter w:w="3041" w:type="dxa"/>
          <w:trHeight w:val="405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EE2" w:rsidRPr="00B7181F" w:rsidRDefault="00EE0EE2" w:rsidP="00EB3105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bC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bCs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bCs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bCs/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</w:tr>
      <w:tr w:rsidR="00EE0EE2" w:rsidRPr="00B7181F" w:rsidTr="00EB3105">
        <w:trPr>
          <w:gridAfter w:val="5"/>
          <w:wAfter w:w="3041" w:type="dxa"/>
          <w:trHeight w:val="40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E0EE2" w:rsidRPr="00B7181F" w:rsidTr="00EB3105">
        <w:trPr>
          <w:gridAfter w:val="5"/>
          <w:wAfter w:w="3041" w:type="dxa"/>
          <w:trHeight w:val="40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bC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</w:tr>
      <w:tr w:rsidR="00EE0EE2" w:rsidRPr="00B7181F" w:rsidTr="00EB3105">
        <w:trPr>
          <w:gridAfter w:val="5"/>
          <w:wAfter w:w="3041" w:type="dxa"/>
          <w:trHeight w:val="40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</w:tr>
      <w:tr w:rsidR="00EE0EE2" w:rsidRPr="00B7181F" w:rsidTr="00EB3105">
        <w:trPr>
          <w:gridAfter w:val="5"/>
          <w:wAfter w:w="3041" w:type="dxa"/>
          <w:trHeight w:val="40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</w:tr>
      <w:tr w:rsidR="00EE0EE2" w:rsidRPr="00B7181F" w:rsidTr="00EB3105">
        <w:trPr>
          <w:trHeight w:val="315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E0EE2" w:rsidRPr="00B7181F" w:rsidTr="00EB3105">
        <w:trPr>
          <w:trHeight w:val="315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E0EE2" w:rsidRPr="00B7181F" w:rsidTr="00EB3105">
        <w:trPr>
          <w:gridAfter w:val="5"/>
          <w:wAfter w:w="3041" w:type="dxa"/>
          <w:trHeight w:val="452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Total PO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11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</w:tr>
      <w:tr w:rsidR="00EE0EE2" w:rsidRPr="00B7181F" w:rsidTr="00EB3105">
        <w:trPr>
          <w:gridAfter w:val="5"/>
          <w:wAfter w:w="3041" w:type="dxa"/>
          <w:trHeight w:val="430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Total/12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%100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%42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%75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%92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%0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%0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%17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%50</w:t>
            </w:r>
          </w:p>
        </w:tc>
      </w:tr>
      <w:tr w:rsidR="00EE0EE2" w:rsidRPr="00B7181F" w:rsidTr="00EB3105">
        <w:trPr>
          <w:gridAfter w:val="5"/>
          <w:wAfter w:w="3041" w:type="dxa"/>
          <w:trHeight w:val="393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Contribute level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E2" w:rsidRPr="00B7181F" w:rsidRDefault="00EE0EE2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181F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</w:tr>
    </w:tbl>
    <w:p w:rsidR="00EE0EE2" w:rsidRPr="00B7181F" w:rsidRDefault="00EE0EE2" w:rsidP="00EE0EE2">
      <w:pPr>
        <w:ind w:right="1640"/>
        <w:rPr>
          <w:color w:val="000000" w:themeColor="text1"/>
          <w:sz w:val="20"/>
          <w:szCs w:val="20"/>
          <w:lang w:val="en-US"/>
        </w:rPr>
      </w:pPr>
    </w:p>
    <w:p w:rsidR="00EE0EE2" w:rsidRPr="00B7181F" w:rsidRDefault="00EE0EE2" w:rsidP="00EE0EE2">
      <w:pPr>
        <w:rPr>
          <w:color w:val="000000" w:themeColor="text1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9"/>
        <w:gridCol w:w="3957"/>
      </w:tblGrid>
      <w:tr w:rsidR="00EE0EE2" w:rsidRPr="00B7181F" w:rsidTr="00EB3105">
        <w:trPr>
          <w:trHeight w:val="737"/>
          <w:jc w:val="center"/>
        </w:trPr>
        <w:tc>
          <w:tcPr>
            <w:tcW w:w="6049" w:type="dxa"/>
            <w:vAlign w:val="center"/>
          </w:tcPr>
          <w:p w:rsidR="00EE0EE2" w:rsidRPr="00B7181F" w:rsidRDefault="001C1F06" w:rsidP="00EB310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75863">
              <w:rPr>
                <w:lang w:val="en-US"/>
              </w:rPr>
              <w:t xml:space="preserve">Assoc. </w:t>
            </w:r>
            <w:r>
              <w:rPr>
                <w:lang w:val="en-US"/>
              </w:rPr>
              <w:t xml:space="preserve">Dr. </w:t>
            </w:r>
            <w:proofErr w:type="spellStart"/>
            <w:r>
              <w:rPr>
                <w:lang w:val="en-US"/>
              </w:rPr>
              <w:t>Engin</w:t>
            </w:r>
            <w:proofErr w:type="spellEnd"/>
            <w:r>
              <w:rPr>
                <w:lang w:val="en-US"/>
              </w:rPr>
              <w:t xml:space="preserve"> ŞEKER</w:t>
            </w:r>
          </w:p>
        </w:tc>
        <w:tc>
          <w:tcPr>
            <w:tcW w:w="3996" w:type="dxa"/>
            <w:vAlign w:val="center"/>
          </w:tcPr>
          <w:p w:rsidR="00EE0EE2" w:rsidRPr="00B7181F" w:rsidRDefault="001C1F06" w:rsidP="001C1F0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12</w:t>
            </w:r>
            <w:r w:rsidR="00EE0EE2" w:rsidRPr="00B7181F">
              <w:rPr>
                <w:color w:val="000000" w:themeColor="text1"/>
                <w:sz w:val="20"/>
                <w:szCs w:val="20"/>
                <w:lang w:val="en-US"/>
              </w:rPr>
              <w:t>.0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 w:rsidR="00EE0EE2" w:rsidRPr="00B7181F">
              <w:rPr>
                <w:color w:val="000000" w:themeColor="text1"/>
                <w:sz w:val="20"/>
                <w:szCs w:val="20"/>
                <w:lang w:val="en-US"/>
              </w:rPr>
              <w:t>.20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</w:tr>
    </w:tbl>
    <w:p w:rsidR="001B2677" w:rsidRPr="00B7181F" w:rsidRDefault="003B4EA4">
      <w:pPr>
        <w:rPr>
          <w:color w:val="000000" w:themeColor="text1"/>
          <w:sz w:val="20"/>
          <w:szCs w:val="20"/>
          <w:lang w:val="en-US"/>
        </w:rPr>
      </w:pPr>
    </w:p>
    <w:sectPr w:rsidR="001B2677" w:rsidRPr="00B7181F" w:rsidSect="00A722C4">
      <w:pgSz w:w="11906" w:h="16838"/>
      <w:pgMar w:top="900" w:right="1106" w:bottom="81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138D5"/>
    <w:multiLevelType w:val="hybridMultilevel"/>
    <w:tmpl w:val="4A7A93FE"/>
    <w:lvl w:ilvl="0" w:tplc="E40C479A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7" w:hanging="360"/>
      </w:pPr>
    </w:lvl>
    <w:lvl w:ilvl="2" w:tplc="041F001B" w:tentative="1">
      <w:start w:val="1"/>
      <w:numFmt w:val="lowerRoman"/>
      <w:lvlText w:val="%3."/>
      <w:lvlJc w:val="right"/>
      <w:pPr>
        <w:ind w:left="2007" w:hanging="180"/>
      </w:pPr>
    </w:lvl>
    <w:lvl w:ilvl="3" w:tplc="041F000F" w:tentative="1">
      <w:start w:val="1"/>
      <w:numFmt w:val="decimal"/>
      <w:lvlText w:val="%4."/>
      <w:lvlJc w:val="left"/>
      <w:pPr>
        <w:ind w:left="2727" w:hanging="360"/>
      </w:pPr>
    </w:lvl>
    <w:lvl w:ilvl="4" w:tplc="041F0019" w:tentative="1">
      <w:start w:val="1"/>
      <w:numFmt w:val="lowerLetter"/>
      <w:lvlText w:val="%5."/>
      <w:lvlJc w:val="left"/>
      <w:pPr>
        <w:ind w:left="3447" w:hanging="360"/>
      </w:pPr>
    </w:lvl>
    <w:lvl w:ilvl="5" w:tplc="041F001B" w:tentative="1">
      <w:start w:val="1"/>
      <w:numFmt w:val="lowerRoman"/>
      <w:lvlText w:val="%6."/>
      <w:lvlJc w:val="right"/>
      <w:pPr>
        <w:ind w:left="4167" w:hanging="180"/>
      </w:pPr>
    </w:lvl>
    <w:lvl w:ilvl="6" w:tplc="041F000F" w:tentative="1">
      <w:start w:val="1"/>
      <w:numFmt w:val="decimal"/>
      <w:lvlText w:val="%7."/>
      <w:lvlJc w:val="left"/>
      <w:pPr>
        <w:ind w:left="4887" w:hanging="360"/>
      </w:pPr>
    </w:lvl>
    <w:lvl w:ilvl="7" w:tplc="041F0019" w:tentative="1">
      <w:start w:val="1"/>
      <w:numFmt w:val="lowerLetter"/>
      <w:lvlText w:val="%8."/>
      <w:lvlJc w:val="left"/>
      <w:pPr>
        <w:ind w:left="5607" w:hanging="360"/>
      </w:pPr>
    </w:lvl>
    <w:lvl w:ilvl="8" w:tplc="041F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2F9824A0"/>
    <w:multiLevelType w:val="hybridMultilevel"/>
    <w:tmpl w:val="286871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54EDD"/>
    <w:multiLevelType w:val="hybridMultilevel"/>
    <w:tmpl w:val="9A0897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57BCF"/>
    <w:multiLevelType w:val="hybridMultilevel"/>
    <w:tmpl w:val="684C89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0EE2"/>
    <w:rsid w:val="0009144C"/>
    <w:rsid w:val="0009378E"/>
    <w:rsid w:val="001A61FA"/>
    <w:rsid w:val="001C1F06"/>
    <w:rsid w:val="00246F69"/>
    <w:rsid w:val="002E38DA"/>
    <w:rsid w:val="00396FAF"/>
    <w:rsid w:val="003B251B"/>
    <w:rsid w:val="003B4EA4"/>
    <w:rsid w:val="003B50F2"/>
    <w:rsid w:val="00482E79"/>
    <w:rsid w:val="00537C3A"/>
    <w:rsid w:val="0057017D"/>
    <w:rsid w:val="0058492B"/>
    <w:rsid w:val="005C28F7"/>
    <w:rsid w:val="005E61FC"/>
    <w:rsid w:val="00687EBF"/>
    <w:rsid w:val="009432F5"/>
    <w:rsid w:val="00A12175"/>
    <w:rsid w:val="00A404C9"/>
    <w:rsid w:val="00B7181F"/>
    <w:rsid w:val="00C915A1"/>
    <w:rsid w:val="00D023F8"/>
    <w:rsid w:val="00DF6DC0"/>
    <w:rsid w:val="00E46D20"/>
    <w:rsid w:val="00EE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B245"/>
  <w15:docId w15:val="{0FAF119D-59A1-4271-9570-014BA5C7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B25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9"/>
    <w:qFormat/>
    <w:rsid w:val="00EE0E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B25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nuBal">
    <w:name w:val="Title"/>
    <w:basedOn w:val="Normal"/>
    <w:next w:val="Normal"/>
    <w:link w:val="KonuBalChar"/>
    <w:uiPriority w:val="99"/>
    <w:qFormat/>
    <w:rsid w:val="003B251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99"/>
    <w:rsid w:val="003B25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ralkYok">
    <w:name w:val="No Spacing"/>
    <w:uiPriority w:val="1"/>
    <w:qFormat/>
    <w:rsid w:val="003B251B"/>
    <w:pPr>
      <w:spacing w:after="0" w:line="240" w:lineRule="auto"/>
    </w:pPr>
  </w:style>
  <w:style w:type="character" w:customStyle="1" w:styleId="Balk3Char">
    <w:name w:val="Başlık 3 Char"/>
    <w:basedOn w:val="VarsaylanParagrafYazTipi"/>
    <w:link w:val="Balk3"/>
    <w:uiPriority w:val="99"/>
    <w:rsid w:val="00EE0EE2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AltBilgi">
    <w:name w:val="footer"/>
    <w:basedOn w:val="Normal"/>
    <w:link w:val="AltBilgiChar"/>
    <w:uiPriority w:val="99"/>
    <w:rsid w:val="00EE0EE2"/>
    <w:pPr>
      <w:tabs>
        <w:tab w:val="center" w:pos="4703"/>
        <w:tab w:val="right" w:pos="9406"/>
      </w:tabs>
    </w:pPr>
    <w:rPr>
      <w:lang w:val="en-US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EE0EE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VarsaylanParagrafYazTipi"/>
    <w:rsid w:val="00EE0EE2"/>
  </w:style>
  <w:style w:type="paragraph" w:styleId="ListeParagraf">
    <w:name w:val="List Paragraph"/>
    <w:basedOn w:val="Normal"/>
    <w:uiPriority w:val="34"/>
    <w:qFormat/>
    <w:rsid w:val="00EE0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</dc:creator>
  <cp:lastModifiedBy>ENGİN ŞEKER</cp:lastModifiedBy>
  <cp:revision>4</cp:revision>
  <dcterms:created xsi:type="dcterms:W3CDTF">2014-02-07T08:04:00Z</dcterms:created>
  <dcterms:modified xsi:type="dcterms:W3CDTF">2024-03-21T11:27:00Z</dcterms:modified>
</cp:coreProperties>
</file>