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215993" w:rsidRPr="00337C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5993" w:rsidRPr="00337C9F">
              <w:rPr>
                <w:rFonts w:ascii="Times New Roman" w:hAnsi="Times New Roman" w:cs="Times New Roman"/>
                <w:bCs/>
              </w:rPr>
              <w:t>SM 5</w:t>
            </w:r>
            <w:r w:rsidR="00215993" w:rsidRPr="00337C9F">
              <w:rPr>
                <w:rFonts w:ascii="Times New Roman" w:hAnsi="Times New Roman" w:cs="Times New Roman"/>
                <w:bCs/>
              </w:rPr>
              <w:t>0</w:t>
            </w:r>
            <w:r w:rsidR="00215993" w:rsidRPr="00337C9F">
              <w:rPr>
                <w:rFonts w:ascii="Times New Roman" w:hAnsi="Times New Roman" w:cs="Times New Roman"/>
                <w:bCs/>
              </w:rPr>
              <w:t>80 ANAESTHETIC AGENTS APPLICATIONS IN AQUACULTURE</w:t>
            </w:r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337C9F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215993" w:rsidRPr="00337C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5993" w:rsidRPr="00337C9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Fisheries and Aquaculture</w:t>
            </w:r>
          </w:p>
          <w:p w:rsidR="00005D1D" w:rsidRPr="00337C9F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337C9F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337C9F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337C9F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337C9F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215993" w:rsidP="00215993">
            <w:pPr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Prof. Dr. Volkan KIZAK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337C9F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215993" w:rsidRPr="00337C9F">
              <w:rPr>
                <w:rFonts w:ascii="Times New Roman" w:hAnsi="Times New Roman" w:cs="Times New Roman"/>
                <w:lang w:val="en-US"/>
              </w:rPr>
              <w:t>volkan.kizak@munzur.edu.tr</w:t>
            </w:r>
          </w:p>
          <w:p w:rsidR="00005D1D" w:rsidRPr="00337C9F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337C9F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337C9F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337C9F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337C9F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 xml:space="preserve">Master 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337C9F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5993" w:rsidRDefault="00005D1D" w:rsidP="00215993">
            <w:pPr>
              <w:jc w:val="both"/>
              <w:rPr>
                <w:rFonts w:ascii="Times New Roman" w:hAnsi="Times New Roman" w:cs="Times New Roman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Description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anaesthetic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agents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and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applications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determination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the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15993" w:rsidRPr="00337C9F">
              <w:rPr>
                <w:rFonts w:ascii="Times New Roman" w:hAnsi="Times New Roman" w:cs="Times New Roman"/>
              </w:rPr>
              <w:t>optimal</w:t>
            </w:r>
            <w:proofErr w:type="gram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anaesthetic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agent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37C9F">
              <w:rPr>
                <w:rFonts w:ascii="Times New Roman" w:hAnsi="Times New Roman" w:cs="Times New Roman"/>
              </w:rPr>
              <w:t>concentration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and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duration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according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to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species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comprehension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importance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terms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fish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welfare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>.</w:t>
            </w:r>
          </w:p>
          <w:p w:rsidR="00337C9F" w:rsidRPr="00337C9F" w:rsidRDefault="00337C9F" w:rsidP="00215993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005D1D" w:rsidRPr="00337C9F" w:rsidRDefault="00005D1D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337C9F" w:rsidRDefault="00005D1D" w:rsidP="00337C9F">
            <w:pPr>
              <w:jc w:val="both"/>
              <w:rPr>
                <w:rFonts w:ascii="Times New Roman" w:hAnsi="Times New Roman" w:cs="Times New Roman"/>
              </w:rPr>
            </w:pPr>
            <w:r w:rsidRPr="00337C9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Ability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to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understand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the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properties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anaesthetic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agents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apply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15993" w:rsidRPr="00337C9F">
              <w:rPr>
                <w:rFonts w:ascii="Times New Roman" w:hAnsi="Times New Roman" w:cs="Times New Roman"/>
              </w:rPr>
              <w:t>optimal</w:t>
            </w:r>
            <w:proofErr w:type="gram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7C9F">
              <w:rPr>
                <w:rFonts w:ascii="Times New Roman" w:hAnsi="Times New Roman" w:cs="Times New Roman"/>
              </w:rPr>
              <w:t>concentration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and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duration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comprehend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the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importance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anaesthetic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methods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terms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fish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welfare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and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aquacultural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5993" w:rsidRPr="00337C9F">
              <w:rPr>
                <w:rFonts w:ascii="Times New Roman" w:hAnsi="Times New Roman" w:cs="Times New Roman"/>
              </w:rPr>
              <w:t>operations</w:t>
            </w:r>
            <w:proofErr w:type="spellEnd"/>
            <w:r w:rsidR="00215993" w:rsidRPr="00337C9F">
              <w:rPr>
                <w:rFonts w:ascii="Times New Roman" w:hAnsi="Times New Roman" w:cs="Times New Roman"/>
              </w:rPr>
              <w:t>.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337C9F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337C9F" w:rsidRDefault="00215993" w:rsidP="0021599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7C9F">
              <w:rPr>
                <w:rFonts w:ascii="Times New Roman" w:hAnsi="Times New Roman" w:cs="Times New Roman"/>
              </w:rPr>
              <w:t>To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able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to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describe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anaesthetic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agents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and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applications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7C9F">
              <w:rPr>
                <w:rFonts w:ascii="Times New Roman" w:hAnsi="Times New Roman" w:cs="Times New Roman"/>
              </w:rPr>
              <w:t>carry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out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7C9F">
              <w:rPr>
                <w:rFonts w:ascii="Times New Roman" w:hAnsi="Times New Roman" w:cs="Times New Roman"/>
              </w:rPr>
              <w:t>optimal</w:t>
            </w:r>
            <w:proofErr w:type="gram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anaesthetic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agent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37C9F">
              <w:rPr>
                <w:rFonts w:ascii="Times New Roman" w:hAnsi="Times New Roman" w:cs="Times New Roman"/>
              </w:rPr>
              <w:t>concentration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and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duration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according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to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species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7C9F">
              <w:rPr>
                <w:rFonts w:ascii="Times New Roman" w:hAnsi="Times New Roman" w:cs="Times New Roman"/>
              </w:rPr>
              <w:t>operate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some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aquacultural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activities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easily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i.e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37C9F">
              <w:rPr>
                <w:rFonts w:ascii="Times New Roman" w:hAnsi="Times New Roman" w:cs="Times New Roman"/>
              </w:rPr>
              <w:t>fish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transport, </w:t>
            </w:r>
            <w:proofErr w:type="spellStart"/>
            <w:r w:rsidRPr="00337C9F">
              <w:rPr>
                <w:rFonts w:ascii="Times New Roman" w:hAnsi="Times New Roman" w:cs="Times New Roman"/>
              </w:rPr>
              <w:t>vaccination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7C9F">
              <w:rPr>
                <w:rFonts w:ascii="Times New Roman" w:hAnsi="Times New Roman" w:cs="Times New Roman"/>
              </w:rPr>
              <w:t>biometrical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monitoring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etc</w:t>
            </w:r>
            <w:proofErr w:type="spellEnd"/>
            <w:r w:rsidRPr="00337C9F">
              <w:rPr>
                <w:rFonts w:ascii="Times New Roman" w:hAnsi="Times New Roman" w:cs="Times New Roman"/>
              </w:rPr>
              <w:t>.</w:t>
            </w:r>
          </w:p>
          <w:p w:rsidR="00005D1D" w:rsidRPr="00337C9F" w:rsidRDefault="00005D1D" w:rsidP="00005D1D">
            <w:pPr>
              <w:rPr>
                <w:rFonts w:ascii="Times New Roman" w:hAnsi="Times New Roman" w:cs="Times New Roman"/>
              </w:rPr>
            </w:pPr>
          </w:p>
          <w:p w:rsidR="00005D1D" w:rsidRPr="00337C9F" w:rsidRDefault="00005D1D" w:rsidP="00005D1D">
            <w:pPr>
              <w:rPr>
                <w:rFonts w:ascii="Times New Roman" w:hAnsi="Times New Roman" w:cs="Times New Roman"/>
              </w:rPr>
            </w:pPr>
          </w:p>
          <w:p w:rsidR="00005D1D" w:rsidRPr="00337C9F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5993" w:rsidRPr="00337C9F" w:rsidRDefault="00215993" w:rsidP="0021599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7C9F">
              <w:rPr>
                <w:rFonts w:ascii="Times New Roman" w:hAnsi="Times New Roman" w:cs="Times New Roman"/>
              </w:rPr>
              <w:t>Anaesthetic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and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Sedative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Techniques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for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Aquatic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Animals (2008), </w:t>
            </w:r>
            <w:proofErr w:type="spellStart"/>
            <w:r w:rsidRPr="00337C9F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337C9F">
              <w:rPr>
                <w:rFonts w:ascii="Times New Roman" w:hAnsi="Times New Roman" w:cs="Times New Roman"/>
              </w:rPr>
              <w:t>.;</w:t>
            </w:r>
            <w:proofErr w:type="gram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Ross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L.G.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and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Ross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B., p.222, </w:t>
            </w:r>
            <w:proofErr w:type="spellStart"/>
            <w:r w:rsidRPr="00337C9F">
              <w:rPr>
                <w:rFonts w:ascii="Times New Roman" w:hAnsi="Times New Roman" w:cs="Times New Roman"/>
              </w:rPr>
              <w:t>Blackwell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Publishing, UK.</w:t>
            </w:r>
          </w:p>
          <w:p w:rsidR="00005D1D" w:rsidRPr="00337C9F" w:rsidRDefault="00215993" w:rsidP="0021599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37C9F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337C9F">
              <w:rPr>
                <w:rFonts w:ascii="Times New Roman" w:hAnsi="Times New Roman" w:cs="Times New Roman"/>
              </w:rPr>
              <w:t>.;</w:t>
            </w:r>
            <w:proofErr w:type="gram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Stickney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337C9F">
              <w:rPr>
                <w:rFonts w:ascii="Times New Roman" w:hAnsi="Times New Roman" w:cs="Times New Roman"/>
              </w:rPr>
              <w:t>Wiley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337C9F">
              <w:rPr>
                <w:rFonts w:ascii="Times New Roman" w:hAnsi="Times New Roman" w:cs="Times New Roman"/>
              </w:rPr>
              <w:t>Sons</w:t>
            </w:r>
            <w:proofErr w:type="spellEnd"/>
            <w:r w:rsidRPr="00337C9F">
              <w:rPr>
                <w:rFonts w:ascii="Times New Roman" w:hAnsi="Times New Roman" w:cs="Times New Roman"/>
              </w:rPr>
              <w:t>, USA.</w:t>
            </w:r>
          </w:p>
          <w:p w:rsidR="00005D1D" w:rsidRPr="00337C9F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337C9F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7C9F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337C9F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337C9F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337C9F" w:rsidRDefault="00215993" w:rsidP="00215993">
            <w:pPr>
              <w:rPr>
                <w:rFonts w:ascii="Times New Roman" w:hAnsi="Times New Roman" w:cs="Times New Roman"/>
              </w:rPr>
            </w:pPr>
            <w:proofErr w:type="spellStart"/>
            <w:r w:rsidRPr="00337C9F">
              <w:rPr>
                <w:rFonts w:ascii="Times New Roman" w:hAnsi="Times New Roman" w:cs="Times New Roman"/>
              </w:rPr>
              <w:t>Theoretical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and</w:t>
            </w:r>
            <w:proofErr w:type="spellEnd"/>
            <w:r w:rsidRPr="00337C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C9F">
              <w:rPr>
                <w:rFonts w:ascii="Times New Roman" w:hAnsi="Times New Roman" w:cs="Times New Roman"/>
              </w:rPr>
              <w:t>practice</w:t>
            </w:r>
            <w:proofErr w:type="spellEnd"/>
          </w:p>
          <w:p w:rsidR="00005D1D" w:rsidRPr="00337C9F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A24A8C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Importance of anesthesia in aquaculture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 anatomy and physiology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 welfare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Physiologic effects of stress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Anesthetics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Anesthetic agents and properties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Optimal concentration and duration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Induction and recovery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techniques of anesthetic agents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Conditions affecting anesthesia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Non-chemical methods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Essential oils with anesthetic properties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21599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Anesthetizing aquatic invertebrates and amphibians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215993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5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Sedation in fish transportation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61" w:rsidRDefault="004A4161" w:rsidP="00B52522">
      <w:pPr>
        <w:spacing w:after="0" w:line="240" w:lineRule="auto"/>
      </w:pPr>
      <w:r>
        <w:separator/>
      </w:r>
    </w:p>
  </w:endnote>
  <w:endnote w:type="continuationSeparator" w:id="0">
    <w:p w:rsidR="004A4161" w:rsidRDefault="004A4161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337C9F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61" w:rsidRDefault="004A4161" w:rsidP="00B52522">
      <w:pPr>
        <w:spacing w:after="0" w:line="240" w:lineRule="auto"/>
      </w:pPr>
      <w:r>
        <w:separator/>
      </w:r>
    </w:p>
  </w:footnote>
  <w:footnote w:type="continuationSeparator" w:id="0">
    <w:p w:rsidR="004A4161" w:rsidRDefault="004A4161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2126D"/>
    <w:rsid w:val="00043295"/>
    <w:rsid w:val="0007303D"/>
    <w:rsid w:val="000A0063"/>
    <w:rsid w:val="000A4EA2"/>
    <w:rsid w:val="000B6291"/>
    <w:rsid w:val="00143557"/>
    <w:rsid w:val="001677BE"/>
    <w:rsid w:val="00181954"/>
    <w:rsid w:val="001A1058"/>
    <w:rsid w:val="001F471B"/>
    <w:rsid w:val="00215993"/>
    <w:rsid w:val="00217E43"/>
    <w:rsid w:val="002956AF"/>
    <w:rsid w:val="002B4AC4"/>
    <w:rsid w:val="002F5B49"/>
    <w:rsid w:val="0031325E"/>
    <w:rsid w:val="00326854"/>
    <w:rsid w:val="00337C9F"/>
    <w:rsid w:val="004643BF"/>
    <w:rsid w:val="00473B61"/>
    <w:rsid w:val="00474636"/>
    <w:rsid w:val="004761C8"/>
    <w:rsid w:val="00481968"/>
    <w:rsid w:val="004A4161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841C58"/>
    <w:rsid w:val="00847FBC"/>
    <w:rsid w:val="008D48C2"/>
    <w:rsid w:val="00933EA6"/>
    <w:rsid w:val="00961A42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96115"/>
    <w:rsid w:val="00BB29D3"/>
    <w:rsid w:val="00BD0C8D"/>
    <w:rsid w:val="00BD5243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5CE25-8675-4D27-BC79-135ACEC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3</cp:revision>
  <cp:lastPrinted>2019-10-15T08:04:00Z</cp:lastPrinted>
  <dcterms:created xsi:type="dcterms:W3CDTF">2024-03-20T18:21:00Z</dcterms:created>
  <dcterms:modified xsi:type="dcterms:W3CDTF">2024-03-20T18:47:00Z</dcterms:modified>
</cp:coreProperties>
</file>