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2A5334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2A5334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005D1D" w:rsidRPr="002A5334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</w:p>
          <w:p w:rsidR="005271DB" w:rsidRPr="002A5334" w:rsidRDefault="00FB3998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SM-546 Fish Physiology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2A5334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005D1D" w:rsidRPr="002A5334" w:rsidRDefault="00BB034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Fisheries M.Sc.</w:t>
            </w:r>
          </w:p>
        </w:tc>
      </w:tr>
      <w:tr w:rsidR="00005D1D" w:rsidRPr="002A5334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2A5334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2A5334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2A5334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2A5334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FB3998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FB3998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2A5334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2A5334" w:rsidRDefault="005271DB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None</w:t>
            </w:r>
          </w:p>
        </w:tc>
      </w:tr>
      <w:tr w:rsidR="00005D1D" w:rsidRPr="002A5334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5271DB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Prof. Dr. Durali DANABAŞ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2A5334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5271DB" w:rsidRPr="002A5334">
              <w:rPr>
                <w:rFonts w:ascii="Times New Roman" w:hAnsi="Times New Roman" w:cs="Times New Roman"/>
                <w:b/>
              </w:rPr>
              <w:t xml:space="preserve"> ddanabas@munzur.edu.tr</w:t>
            </w:r>
          </w:p>
          <w:p w:rsidR="00005D1D" w:rsidRPr="002A5334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2A5334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2A5334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2A5334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2A5334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2A5334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2A5334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2A5334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2A5334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3998" w:rsidRPr="002A5334" w:rsidTr="00F249AE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3998" w:rsidRPr="002A5334" w:rsidRDefault="00FB3998" w:rsidP="00FB39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A53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The aim of this course is to provide gripping of students the </w:t>
            </w:r>
            <w:r w:rsidRPr="002A5334">
              <w:rPr>
                <w:rFonts w:ascii="Times New Roman" w:hAnsi="Times New Roman" w:cs="Times New Roman"/>
                <w:lang w:val="en-US"/>
              </w:rPr>
              <w:t>reproductive, urinary, feeding, respiration, circulatory and endocrine systems and their physiological principals in fish; and their interactions with internal and environmental factors; and their importance in aquaculture</w:t>
            </w:r>
            <w:r w:rsidRPr="002A53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 </w:t>
            </w:r>
          </w:p>
        </w:tc>
      </w:tr>
      <w:tr w:rsidR="00FB3998" w:rsidRPr="002A5334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B3998" w:rsidRPr="002A5334" w:rsidRDefault="00FB3998" w:rsidP="00FB39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It will be explained </w:t>
            </w:r>
            <w:r w:rsidRPr="002A53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the </w:t>
            </w:r>
            <w:r w:rsidRPr="002A5334">
              <w:rPr>
                <w:rFonts w:ascii="Times New Roman" w:hAnsi="Times New Roman" w:cs="Times New Roman"/>
                <w:lang w:val="en-US"/>
              </w:rPr>
              <w:t>reproductive, urinary, feeding, respiration, circulatory and endocrine systems and their physiological principals in fish; and their interactions with internal and environmental factors; and their importance in aquaculture</w:t>
            </w:r>
            <w:r w:rsidRPr="002A53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 </w:t>
            </w:r>
          </w:p>
        </w:tc>
      </w:tr>
      <w:tr w:rsidR="00FB3998" w:rsidRPr="002A5334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3998" w:rsidRPr="002A5334" w:rsidRDefault="00FB3998" w:rsidP="00FB39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2A5334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1. He will be able to grip shortly anatomical structures and their physiological principals in fish. </w:t>
            </w:r>
          </w:p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   1.1. He knows anatomical structures of reproductive, urinary, feeding, respiration, circulatory and endocrine systems. </w:t>
            </w:r>
          </w:p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   1.2. He knows physiological principals of systems. </w:t>
            </w:r>
          </w:p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2. He will be able to learn their interactions of these systems with internal and environmental factors.</w:t>
            </w:r>
          </w:p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   2.1. He comments interactions of systems with different factors.  </w:t>
            </w:r>
          </w:p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   2.2. He distinguishes their effects. </w:t>
            </w:r>
          </w:p>
          <w:p w:rsidR="00FB3998" w:rsidRPr="002A5334" w:rsidRDefault="00FB3998" w:rsidP="00FB399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3. He will be able to know importance of these systems and their physiological components in aquaculture. </w:t>
            </w:r>
          </w:p>
          <w:p w:rsidR="00FB3998" w:rsidRPr="002A5334" w:rsidRDefault="00FB3998" w:rsidP="00FB3998">
            <w:pPr>
              <w:ind w:firstLine="207"/>
              <w:jc w:val="both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3.1. </w:t>
            </w:r>
            <w:r w:rsidRPr="002A53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He knows </w:t>
            </w:r>
            <w:r w:rsidRPr="002A5334">
              <w:rPr>
                <w:rFonts w:ascii="Times New Roman" w:hAnsi="Times New Roman" w:cs="Times New Roman"/>
                <w:lang w:val="en-US"/>
              </w:rPr>
              <w:t xml:space="preserve">physiological principals of systems in fish and how to be able to affect them. </w:t>
            </w:r>
          </w:p>
          <w:p w:rsidR="00FB3998" w:rsidRPr="002A5334" w:rsidRDefault="00FB3998" w:rsidP="00FB3998">
            <w:pPr>
              <w:rPr>
                <w:rFonts w:ascii="Times New Roman" w:hAnsi="Times New Roman" w:cs="Times New Roman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 xml:space="preserve">    3.2. </w:t>
            </w:r>
            <w:r w:rsidRPr="002A53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He </w:t>
            </w:r>
            <w:r w:rsidRPr="002A5334">
              <w:rPr>
                <w:rFonts w:ascii="Times New Roman" w:hAnsi="Times New Roman" w:cs="Times New Roman"/>
                <w:lang w:val="en-US"/>
              </w:rPr>
              <w:t>distinguishes importance of these systems in aquaculture</w:t>
            </w:r>
            <w:r w:rsidRPr="002A53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FB3998" w:rsidRPr="002A5334" w:rsidTr="00534140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3998" w:rsidRPr="002A5334" w:rsidRDefault="00FB3998" w:rsidP="00FB39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3998" w:rsidRPr="002A5334" w:rsidRDefault="00FB3998" w:rsidP="00FB3998">
            <w:pPr>
              <w:pStyle w:val="ListeParagraf"/>
              <w:numPr>
                <w:ilvl w:val="0"/>
                <w:numId w:val="15"/>
              </w:numPr>
              <w:ind w:left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A5334">
              <w:rPr>
                <w:rFonts w:ascii="Times New Roman" w:hAnsi="Times New Roman" w:cs="Times New Roman"/>
                <w:shd w:val="clear" w:color="auto" w:fill="FFFFFF"/>
              </w:rPr>
              <w:t>Sarıhan, E., Cengizler, İ., 2006. Temel Balık Anatomisi ve Fizyolojisi, Adana Nobel Kitabevi Yayınları, Adana, 172s.</w:t>
            </w:r>
          </w:p>
          <w:p w:rsidR="00FB3998" w:rsidRPr="002A5334" w:rsidRDefault="00FB3998" w:rsidP="00FB3998">
            <w:pPr>
              <w:pStyle w:val="ListeParagraf"/>
              <w:numPr>
                <w:ilvl w:val="0"/>
                <w:numId w:val="15"/>
              </w:numPr>
              <w:ind w:left="349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shd w:val="clear" w:color="auto" w:fill="FFFFFF"/>
              </w:rPr>
              <w:t>Timur, M., 2006. Balık Fizyolojisi. Nobel Yayın Dağıtım, Nobel Yayın No: 957, Ankara, 183s.</w:t>
            </w:r>
          </w:p>
        </w:tc>
      </w:tr>
      <w:tr w:rsidR="00FB3998" w:rsidRPr="002A5334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3998" w:rsidRPr="002A5334" w:rsidRDefault="00FB3998" w:rsidP="00FB39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3998" w:rsidRPr="002A5334" w:rsidRDefault="00FB3998" w:rsidP="00FB3998">
            <w:pPr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lang w:val="en-US"/>
              </w:rPr>
              <w:t>Lecture, Question and answer, Discussion, Brain storming, Individual work</w:t>
            </w:r>
          </w:p>
        </w:tc>
      </w:tr>
      <w:bookmarkEnd w:id="0"/>
    </w:tbl>
    <w:p w:rsidR="00A24A8C" w:rsidRPr="002A5334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2A5334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2A5334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2A5334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2A5334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2A5334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A533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2A5334" w:rsidRDefault="005271DB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5334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05A63" w:rsidRPr="002A5334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2A5334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2A5334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2A5334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2A5334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2A5334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2A5334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2A5334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2A5334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2A5334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2A5334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2A5334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2A5334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2A5334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2A5334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2A5334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2A5334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2A5334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2A5334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2A5334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2A5334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2A5334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2A5334" w:rsidRDefault="005271DB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5334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E05A63" w:rsidRPr="002A5334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2A5334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FB3998" w:rsidRPr="002A5334" w:rsidTr="006B35C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left"/>
              <w:rPr>
                <w:b w:val="0"/>
                <w:sz w:val="22"/>
                <w:szCs w:val="22"/>
                <w:u w:val="none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Week: The systems in fish,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Feeding physiology in fish,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Blood and circulatory physiology in fish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 ,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Respiration physiology in fish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 ,   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Reproductive physiology in fish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 ,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Feeding physiology in fish,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Kidney and ions physiology in fish,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Week: Vise,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ind w:left="349" w:hanging="283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Week: E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ndocrine system and physiology in fish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Movement physiology in fish,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left"/>
              <w:rPr>
                <w:b w:val="0"/>
                <w:sz w:val="22"/>
                <w:szCs w:val="22"/>
                <w:u w:val="none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Nervous system physiology in fish, 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Sense organs and physiologies in fish,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Week: 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Behavioral physiologies in fish, </w:t>
            </w: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  <w:tr w:rsidR="00FB3998" w:rsidRPr="002A5334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B3998" w:rsidRPr="002A5334" w:rsidRDefault="00FB3998" w:rsidP="00FB399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5334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B3998" w:rsidRPr="002A5334" w:rsidRDefault="00FB3998" w:rsidP="00FB3998">
            <w:pPr>
              <w:pStyle w:val="KonuBal"/>
              <w:numPr>
                <w:ilvl w:val="0"/>
                <w:numId w:val="16"/>
              </w:numPr>
              <w:tabs>
                <w:tab w:val="left" w:pos="-76"/>
              </w:tabs>
              <w:ind w:left="349" w:hanging="349"/>
              <w:jc w:val="left"/>
              <w:rPr>
                <w:b w:val="0"/>
                <w:sz w:val="22"/>
                <w:szCs w:val="22"/>
                <w:u w:val="none"/>
                <w:lang w:val="en-US"/>
              </w:rPr>
            </w:pPr>
            <w:r w:rsidRPr="002A5334">
              <w:rPr>
                <w:b w:val="0"/>
                <w:sz w:val="22"/>
                <w:szCs w:val="22"/>
                <w:u w:val="none"/>
                <w:lang w:val="en-US"/>
              </w:rPr>
              <w:t>Week: Investigation and discussion of articles related to impressing of physiological components in aquaculture,</w:t>
            </w:r>
          </w:p>
        </w:tc>
      </w:tr>
    </w:tbl>
    <w:p w:rsidR="00A24A8C" w:rsidRPr="002A5334" w:rsidRDefault="00A24A8C" w:rsidP="00A24A8C">
      <w:pPr>
        <w:rPr>
          <w:rFonts w:ascii="Times New Roman" w:hAnsi="Times New Roman" w:cs="Times New Roman"/>
        </w:rPr>
      </w:pPr>
    </w:p>
    <w:p w:rsidR="00657683" w:rsidRPr="002A5334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2A5334">
        <w:rPr>
          <w:rFonts w:ascii="Times New Roman" w:hAnsi="Times New Roman" w:cs="Times New Roman"/>
        </w:rPr>
        <w:tab/>
      </w:r>
    </w:p>
    <w:sectPr w:rsidR="00657683" w:rsidRPr="002A5334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F3" w:rsidRDefault="005D5CF3" w:rsidP="00B52522">
      <w:pPr>
        <w:spacing w:after="0" w:line="240" w:lineRule="auto"/>
      </w:pPr>
      <w:r>
        <w:separator/>
      </w:r>
    </w:p>
  </w:endnote>
  <w:endnote w:type="continuationSeparator" w:id="0">
    <w:p w:rsidR="005D5CF3" w:rsidRDefault="005D5CF3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2A5334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F3" w:rsidRDefault="005D5CF3" w:rsidP="00B52522">
      <w:pPr>
        <w:spacing w:after="0" w:line="240" w:lineRule="auto"/>
      </w:pPr>
      <w:r>
        <w:separator/>
      </w:r>
    </w:p>
  </w:footnote>
  <w:footnote w:type="continuationSeparator" w:id="0">
    <w:p w:rsidR="005D5CF3" w:rsidRDefault="005D5CF3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967"/>
    <w:multiLevelType w:val="hybridMultilevel"/>
    <w:tmpl w:val="08E20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A5334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271DB"/>
    <w:rsid w:val="00535382"/>
    <w:rsid w:val="00542693"/>
    <w:rsid w:val="0058367E"/>
    <w:rsid w:val="005D5CF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A7988"/>
    <w:rsid w:val="00B128C3"/>
    <w:rsid w:val="00B52522"/>
    <w:rsid w:val="00B96115"/>
    <w:rsid w:val="00BB0343"/>
    <w:rsid w:val="00BB29D3"/>
    <w:rsid w:val="00BD0C8D"/>
    <w:rsid w:val="00BD5243"/>
    <w:rsid w:val="00D049FD"/>
    <w:rsid w:val="00D50857"/>
    <w:rsid w:val="00D50A1D"/>
    <w:rsid w:val="00D54A06"/>
    <w:rsid w:val="00DA1416"/>
    <w:rsid w:val="00E05A63"/>
    <w:rsid w:val="00E12212"/>
    <w:rsid w:val="00E24A44"/>
    <w:rsid w:val="00E336AF"/>
    <w:rsid w:val="00E45383"/>
    <w:rsid w:val="00E461BF"/>
    <w:rsid w:val="00E72F97"/>
    <w:rsid w:val="00EA3FC0"/>
    <w:rsid w:val="00EA480C"/>
    <w:rsid w:val="00F71837"/>
    <w:rsid w:val="00F800DF"/>
    <w:rsid w:val="00FB3998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251ED"/>
  <w15:docId w15:val="{EAB53BB9-0A31-4396-BF16-E288B7D8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5271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271DB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FB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9</cp:revision>
  <cp:lastPrinted>2019-10-15T08:04:00Z</cp:lastPrinted>
  <dcterms:created xsi:type="dcterms:W3CDTF">2019-11-19T08:36:00Z</dcterms:created>
  <dcterms:modified xsi:type="dcterms:W3CDTF">2024-03-20T09:21:00Z</dcterms:modified>
</cp:coreProperties>
</file>