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5960C7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5960C7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5960C7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</w:p>
          <w:p w:rsidR="005271DB" w:rsidRPr="005960C7" w:rsidRDefault="005960C7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SM-548 Endocrinological Applications in Aquaculture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5960C7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005D1D" w:rsidRPr="005960C7" w:rsidRDefault="00BB034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Fisheries M.Sc.</w:t>
            </w:r>
          </w:p>
        </w:tc>
      </w:tr>
      <w:tr w:rsidR="00005D1D" w:rsidRPr="005960C7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5960C7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5960C7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5960C7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5960C7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5960C7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5960C7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5960C7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5271D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005D1D" w:rsidRPr="005960C7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Prof. Dr. Durali DANABAŞ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5271DB" w:rsidRPr="005960C7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005D1D" w:rsidRPr="005960C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5960C7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5960C7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5960C7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5960C7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5960C7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3998" w:rsidRPr="005960C7" w:rsidTr="00F249AE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5960C7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5960C7" w:rsidRDefault="005960C7" w:rsidP="00FB39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960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The aim of this course is to provide gripping </w:t>
            </w:r>
            <w:r w:rsidRPr="005960C7">
              <w:rPr>
                <w:rFonts w:ascii="Times New Roman" w:hAnsi="Times New Roman" w:cs="Times New Roman"/>
                <w:lang w:val="en-US"/>
              </w:rPr>
              <w:t>of hormonal control in inducing of gametogenesis and ovulation; of hormonal and environmental control of fish reproduction; of mechanism of sexual control; of environmental and dietary effects on growth and metabolism in hormonal development; and of using of endocrinological components in stress, adaptation, aquaculture, resistance to diseases.</w:t>
            </w:r>
          </w:p>
        </w:tc>
      </w:tr>
      <w:tr w:rsidR="00FB3998" w:rsidRPr="005960C7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B3998" w:rsidRPr="005960C7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B3998" w:rsidRPr="005960C7" w:rsidRDefault="005960C7" w:rsidP="00FB3998">
            <w:pPr>
              <w:jc w:val="both"/>
              <w:rPr>
                <w:rFonts w:ascii="Times New Roman" w:hAnsi="Times New Roman" w:cs="Times New Roman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It will be explained </w:t>
            </w:r>
            <w:r w:rsidRPr="005960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the</w:t>
            </w:r>
            <w:r w:rsidRPr="005960C7">
              <w:rPr>
                <w:rFonts w:ascii="Times New Roman" w:hAnsi="Times New Roman" w:cs="Times New Roman"/>
                <w:lang w:val="en-US"/>
              </w:rPr>
              <w:t xml:space="preserve"> hormonal control in inducing of gametogenesis and ovulation; hormonal and environmental control of fish reproduction; mechanism of sexual control; environmental and dietary effects on growth and metabolism in hormonal development; and using of endocrinological components in stress, adaptation, aquaculture, resistance to diseases.</w:t>
            </w:r>
          </w:p>
        </w:tc>
      </w:tr>
      <w:tr w:rsidR="005960C7" w:rsidRPr="005960C7" w:rsidTr="00DF7B79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60C7" w:rsidRPr="005960C7" w:rsidRDefault="005960C7" w:rsidP="005960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5960C7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1. He will be able to know the hormonal control mechanism in inducing of gametogenesis and ovulation. 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   1.1. He knows hormones in charge of inducing of gametogenesis and ovulation. 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   1.2. He was gripped how to be able to induce. 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2. He will be able to grip subjects about hormonal and environmental control of fish reproduction.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   2.1. He knows mechanism of reproduction in fish. 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   2.2. He knows hormones in charge in reproduction. 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3. He will be able to know using of endocrinological components in stress, adaptation, aquaculture, resistance to diseases. </w:t>
            </w:r>
          </w:p>
          <w:p w:rsidR="005960C7" w:rsidRPr="005960C7" w:rsidRDefault="005960C7" w:rsidP="005960C7">
            <w:pPr>
              <w:ind w:firstLine="207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3.1. </w:t>
            </w:r>
            <w:r w:rsidRPr="005960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He knows which endocrinological components will be able to effect.  </w:t>
            </w:r>
            <w:r w:rsidRPr="005960C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960C7" w:rsidRPr="005960C7" w:rsidRDefault="005960C7" w:rsidP="005960C7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 xml:space="preserve">    3.2. </w:t>
            </w:r>
            <w:r w:rsidRPr="005960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He applies his wings. </w:t>
            </w:r>
          </w:p>
        </w:tc>
      </w:tr>
      <w:tr w:rsidR="005960C7" w:rsidRPr="005960C7" w:rsidTr="00534140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60C7" w:rsidRPr="005960C7" w:rsidRDefault="005960C7" w:rsidP="005960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60C7" w:rsidRPr="005960C7" w:rsidRDefault="005960C7" w:rsidP="005960C7">
            <w:pPr>
              <w:pStyle w:val="ListeParagraf"/>
              <w:numPr>
                <w:ilvl w:val="0"/>
                <w:numId w:val="15"/>
              </w:numPr>
              <w:ind w:left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960C7">
              <w:rPr>
                <w:rFonts w:ascii="Times New Roman" w:hAnsi="Times New Roman" w:cs="Times New Roman"/>
                <w:shd w:val="clear" w:color="auto" w:fill="FFFFFF"/>
              </w:rPr>
              <w:t>Emre, Y., Kürüm, V., 2007. Havuz ve Kafeslerde Alabalık Yetiştiriciliği. Posta Basım, İstanbul, 272s.</w:t>
            </w:r>
          </w:p>
          <w:p w:rsidR="005960C7" w:rsidRPr="005960C7" w:rsidRDefault="005960C7" w:rsidP="005960C7">
            <w:pPr>
              <w:pStyle w:val="ListeParagraf"/>
              <w:numPr>
                <w:ilvl w:val="0"/>
                <w:numId w:val="15"/>
              </w:numPr>
              <w:ind w:left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960C7">
              <w:rPr>
                <w:rFonts w:ascii="Times New Roman" w:hAnsi="Times New Roman" w:cs="Times New Roman"/>
                <w:shd w:val="clear" w:color="auto" w:fill="FFFFFF"/>
              </w:rPr>
              <w:t>Tekelioğlu, N., 2005. İç Su Balıkları Yetiştiriciliği. Adana Nobel Kitabevi Yayınları, Adana, 278s.</w:t>
            </w:r>
          </w:p>
          <w:p w:rsidR="005960C7" w:rsidRPr="005960C7" w:rsidRDefault="005960C7" w:rsidP="005960C7">
            <w:pPr>
              <w:pStyle w:val="ListeParagraf"/>
              <w:numPr>
                <w:ilvl w:val="0"/>
                <w:numId w:val="15"/>
              </w:numPr>
              <w:ind w:left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960C7">
              <w:rPr>
                <w:rFonts w:ascii="Times New Roman" w:hAnsi="Times New Roman" w:cs="Times New Roman"/>
                <w:shd w:val="clear" w:color="auto" w:fill="FFFFFF"/>
              </w:rPr>
              <w:t>Tekelioğlu, N., 1998. Deniz Balıkları Yetiştiriciliği, Baki Kitabevi Yayınları, Adana, 226s.</w:t>
            </w:r>
          </w:p>
          <w:p w:rsidR="005960C7" w:rsidRPr="005960C7" w:rsidRDefault="005960C7" w:rsidP="005960C7">
            <w:pPr>
              <w:pStyle w:val="ListeParagraf"/>
              <w:numPr>
                <w:ilvl w:val="0"/>
                <w:numId w:val="15"/>
              </w:numPr>
              <w:ind w:left="349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shd w:val="clear" w:color="auto" w:fill="FFFFFF"/>
              </w:rPr>
              <w:t>Timur, M., 2006. Balık Fizyolojisi. Nobel Yayın Dağıtım, Nobel Yayın No: 957, Ankara, 183s.</w:t>
            </w:r>
          </w:p>
        </w:tc>
      </w:tr>
      <w:tr w:rsidR="005960C7" w:rsidRPr="005960C7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60C7" w:rsidRPr="005960C7" w:rsidRDefault="005960C7" w:rsidP="005960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60C7" w:rsidRPr="005960C7" w:rsidRDefault="005960C7" w:rsidP="005960C7">
            <w:pPr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lang w:val="en-US"/>
              </w:rPr>
              <w:t>Lecture, Question and answer, Discussion, Brain storming, Individual work</w:t>
            </w:r>
          </w:p>
        </w:tc>
      </w:tr>
    </w:tbl>
    <w:p w:rsidR="00A24A8C" w:rsidRPr="005960C7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5960C7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5960C7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5960C7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5960C7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5960C7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5271DB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0C7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05A63" w:rsidRPr="005960C7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5960C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960C7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5960C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960C7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5960C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960C7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5960C7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960C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960C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5960C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5960C7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5960C7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5960C7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5960C7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5960C7" w:rsidRDefault="005271DB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0C7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05A63" w:rsidRPr="005960C7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5960C7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5960C7" w:rsidRPr="005960C7" w:rsidTr="004D1984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The endocrine system and endocrinological components in fish,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The aim of using endocrinological components in fish, Using fields of endocrinological components in fish,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Importance and aim of sexual control in fish, Using of endocrinological components in sexual control of fish, Feminization,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Week: Androgenization, Spying, Application methods of sexual control mechanism,   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Investigation and discussion of articles related to using of endocrinological components in sexual control of fish,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Importance of  control of reproduction in fish, Hormonal control of reproduction, Environmental control of reproduction, Inducing of laying and its importance, Inducing methods,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Week: Importance of metabolic levels in fish, Importance of growth in fish and its occurring, Effective endocrinological components on growth and metabolism, 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Vise,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Endocrinological components applying for growth and gonad development in fish, Growth hormone and its derivatives, Their properties, Their application methods,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Week: </w:t>
            </w:r>
            <w:r w:rsidRPr="005960C7">
              <w:rPr>
                <w:b w:val="0"/>
                <w:sz w:val="22"/>
                <w:szCs w:val="22"/>
                <w:u w:val="none"/>
              </w:rPr>
              <w:t>Anabolic steroids</w:t>
            </w: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, Their properties and varieties, Their application methods, 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Week: </w:t>
            </w:r>
            <w:r w:rsidRPr="005960C7">
              <w:rPr>
                <w:b w:val="0"/>
                <w:sz w:val="22"/>
                <w:szCs w:val="22"/>
                <w:u w:val="none"/>
              </w:rPr>
              <w:t>Thyroid hormones</w:t>
            </w: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, Their properties, </w:t>
            </w:r>
            <w:r w:rsidRPr="005960C7">
              <w:rPr>
                <w:b w:val="0"/>
                <w:sz w:val="22"/>
                <w:szCs w:val="22"/>
                <w:u w:val="none"/>
              </w:rPr>
              <w:t xml:space="preserve">Insulin, </w:t>
            </w: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Their application methods, 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Week: Investigation and discussion of articles related to using of effective endocrinological components on growth and metabolism of fish, 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 xml:space="preserve">Week: Using of endocrinological components in realizing of stress, adaptation, aquaculture, resistance to diseases in fish, </w:t>
            </w:r>
          </w:p>
        </w:tc>
      </w:tr>
      <w:tr w:rsidR="005960C7" w:rsidRPr="005960C7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960C7" w:rsidRPr="005960C7" w:rsidRDefault="005960C7" w:rsidP="005960C7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960C7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5960C7" w:rsidRPr="005960C7" w:rsidRDefault="005960C7" w:rsidP="005960C7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960C7">
              <w:rPr>
                <w:b w:val="0"/>
                <w:sz w:val="22"/>
                <w:szCs w:val="22"/>
                <w:u w:val="none"/>
                <w:lang w:val="en-US"/>
              </w:rPr>
              <w:t>Week: Investigation and discussion of articles related to using of endocrinological components in realizing of stress, adaptation, aquaculture, resistance to diseases in fish,</w:t>
            </w:r>
          </w:p>
        </w:tc>
      </w:tr>
    </w:tbl>
    <w:p w:rsidR="00A24A8C" w:rsidRPr="005960C7" w:rsidRDefault="00A24A8C" w:rsidP="00A24A8C">
      <w:pPr>
        <w:rPr>
          <w:rFonts w:ascii="Times New Roman" w:hAnsi="Times New Roman" w:cs="Times New Roman"/>
        </w:rPr>
      </w:pPr>
    </w:p>
    <w:p w:rsidR="00657683" w:rsidRPr="005960C7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5960C7">
        <w:rPr>
          <w:rFonts w:ascii="Times New Roman" w:hAnsi="Times New Roman" w:cs="Times New Roman"/>
        </w:rPr>
        <w:tab/>
      </w:r>
      <w:bookmarkEnd w:id="0"/>
    </w:p>
    <w:sectPr w:rsidR="00657683" w:rsidRPr="005960C7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2F" w:rsidRDefault="0052452F" w:rsidP="00B52522">
      <w:pPr>
        <w:spacing w:after="0" w:line="240" w:lineRule="auto"/>
      </w:pPr>
      <w:r>
        <w:separator/>
      </w:r>
    </w:p>
  </w:endnote>
  <w:endnote w:type="continuationSeparator" w:id="0">
    <w:p w:rsidR="0052452F" w:rsidRDefault="0052452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5960C7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2F" w:rsidRDefault="0052452F" w:rsidP="00B52522">
      <w:pPr>
        <w:spacing w:after="0" w:line="240" w:lineRule="auto"/>
      </w:pPr>
      <w:r>
        <w:separator/>
      </w:r>
    </w:p>
  </w:footnote>
  <w:footnote w:type="continuationSeparator" w:id="0">
    <w:p w:rsidR="0052452F" w:rsidRDefault="0052452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967"/>
    <w:multiLevelType w:val="hybridMultilevel"/>
    <w:tmpl w:val="08E20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A5334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2452F"/>
    <w:rsid w:val="005271DB"/>
    <w:rsid w:val="00535382"/>
    <w:rsid w:val="00542693"/>
    <w:rsid w:val="0058367E"/>
    <w:rsid w:val="005960C7"/>
    <w:rsid w:val="005D5CF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A7988"/>
    <w:rsid w:val="00B128C3"/>
    <w:rsid w:val="00B52522"/>
    <w:rsid w:val="00B96115"/>
    <w:rsid w:val="00BB0343"/>
    <w:rsid w:val="00BB29D3"/>
    <w:rsid w:val="00BD0C8D"/>
    <w:rsid w:val="00BD5243"/>
    <w:rsid w:val="00D049FD"/>
    <w:rsid w:val="00D50857"/>
    <w:rsid w:val="00D50A1D"/>
    <w:rsid w:val="00D54A06"/>
    <w:rsid w:val="00DA1416"/>
    <w:rsid w:val="00E05A63"/>
    <w:rsid w:val="00E12212"/>
    <w:rsid w:val="00E24A44"/>
    <w:rsid w:val="00E336AF"/>
    <w:rsid w:val="00E45383"/>
    <w:rsid w:val="00E461BF"/>
    <w:rsid w:val="00E72F97"/>
    <w:rsid w:val="00EA3FC0"/>
    <w:rsid w:val="00EA480C"/>
    <w:rsid w:val="00F71837"/>
    <w:rsid w:val="00F800DF"/>
    <w:rsid w:val="00FB3998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D6645"/>
  <w15:docId w15:val="{EAB53BB9-0A31-4396-BF16-E288B7D8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27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271D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FB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10</cp:revision>
  <cp:lastPrinted>2019-10-15T08:04:00Z</cp:lastPrinted>
  <dcterms:created xsi:type="dcterms:W3CDTF">2019-11-19T08:36:00Z</dcterms:created>
  <dcterms:modified xsi:type="dcterms:W3CDTF">2024-03-20T09:37:00Z</dcterms:modified>
</cp:coreProperties>
</file>