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pPr w:leftFromText="141" w:rightFromText="141" w:vertAnchor="page" w:horzAnchor="margin" w:tblpXSpec="center" w:tblpY="2611"/>
        <w:tblW w:w="108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1809"/>
        <w:gridCol w:w="1276"/>
        <w:gridCol w:w="1374"/>
        <w:gridCol w:w="1036"/>
        <w:gridCol w:w="992"/>
        <w:gridCol w:w="609"/>
        <w:gridCol w:w="383"/>
        <w:gridCol w:w="1144"/>
        <w:gridCol w:w="2258"/>
      </w:tblGrid>
      <w:tr w:rsidR="00583B81" w:rsidRPr="00A24A8C" w:rsidTr="00B56A5D">
        <w:trPr>
          <w:trHeight w:val="512"/>
        </w:trPr>
        <w:tc>
          <w:tcPr>
            <w:tcW w:w="10881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83B81" w:rsidRPr="00A24A8C" w:rsidRDefault="00583B81" w:rsidP="00B56A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 TANITIM FORMU</w:t>
            </w:r>
          </w:p>
        </w:tc>
      </w:tr>
      <w:tr w:rsidR="00583B81" w:rsidRPr="00A24A8C" w:rsidTr="00B56A5D">
        <w:trPr>
          <w:trHeight w:val="512"/>
        </w:trPr>
        <w:tc>
          <w:tcPr>
            <w:tcW w:w="5495" w:type="dxa"/>
            <w:gridSpan w:val="4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583B81" w:rsidRPr="00A24A8C" w:rsidRDefault="00583B81" w:rsidP="00B56A5D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24A8C">
              <w:rPr>
                <w:rFonts w:ascii="Times New Roman" w:hAnsi="Times New Roman" w:cs="Times New Roman"/>
                <w:b/>
                <w:sz w:val="22"/>
                <w:szCs w:val="22"/>
              </w:rPr>
              <w:t>Dersin Kodu ve Adı:</w:t>
            </w:r>
            <w:bookmarkStart w:id="0" w:name="_GoBack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914703">
              <w:rPr>
                <w:sz w:val="22"/>
                <w:szCs w:val="22"/>
              </w:rPr>
              <w:t xml:space="preserve"> </w:t>
            </w:r>
            <w:r w:rsidRPr="00583B81">
              <w:rPr>
                <w:rFonts w:ascii="Times New Roman" w:hAnsi="Times New Roman" w:cs="Times New Roman"/>
              </w:rPr>
              <w:t>SM-623 Balık Parazitolojisinde Moleküler ve Laboratuar Teknikleri</w:t>
            </w:r>
            <w:bookmarkEnd w:id="0"/>
          </w:p>
        </w:tc>
        <w:tc>
          <w:tcPr>
            <w:tcW w:w="5386" w:type="dxa"/>
            <w:gridSpan w:val="5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583B81" w:rsidRPr="00A24A8C" w:rsidRDefault="00583B81" w:rsidP="00B56A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Anabilim Dalı</w:t>
            </w:r>
          </w:p>
        </w:tc>
      </w:tr>
      <w:tr w:rsidR="00583B81" w:rsidRPr="00A24A8C" w:rsidTr="00B56A5D">
        <w:trPr>
          <w:trHeight w:val="600"/>
        </w:trPr>
        <w:tc>
          <w:tcPr>
            <w:tcW w:w="1809" w:type="dxa"/>
            <w:tcBorders>
              <w:left w:val="single" w:sz="18" w:space="0" w:color="auto"/>
            </w:tcBorders>
          </w:tcPr>
          <w:p w:rsidR="00583B81" w:rsidRPr="00A24A8C" w:rsidRDefault="00583B81" w:rsidP="00B56A5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83B81" w:rsidRPr="00A24A8C" w:rsidRDefault="00583B81" w:rsidP="00B56A5D">
            <w:pPr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Yarıyıl</w:t>
            </w:r>
          </w:p>
          <w:p w:rsidR="00583B81" w:rsidRPr="00A24A8C" w:rsidRDefault="00583B81" w:rsidP="00B56A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83B81" w:rsidRPr="00A24A8C" w:rsidRDefault="00583B81" w:rsidP="00B56A5D">
            <w:pPr>
              <w:rPr>
                <w:rFonts w:ascii="Times New Roman" w:hAnsi="Times New Roman" w:cs="Times New Roman"/>
              </w:rPr>
            </w:pPr>
          </w:p>
          <w:p w:rsidR="00583B81" w:rsidRPr="00A24A8C" w:rsidRDefault="00583B81" w:rsidP="00B56A5D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24A8C">
              <w:rPr>
                <w:rFonts w:ascii="Times New Roman" w:hAnsi="Times New Roman" w:cs="Times New Roman"/>
                <w:b/>
                <w:sz w:val="22"/>
                <w:szCs w:val="22"/>
              </w:rPr>
              <w:t>Teorik Saati</w:t>
            </w:r>
          </w:p>
          <w:p w:rsidR="00583B81" w:rsidRPr="00A24A8C" w:rsidRDefault="00583B81" w:rsidP="00B56A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</w:tcPr>
          <w:p w:rsidR="00583B81" w:rsidRPr="00A24A8C" w:rsidRDefault="00583B81" w:rsidP="00B56A5D">
            <w:pPr>
              <w:rPr>
                <w:rFonts w:ascii="Times New Roman" w:hAnsi="Times New Roman" w:cs="Times New Roman"/>
              </w:rPr>
            </w:pPr>
          </w:p>
          <w:p w:rsidR="00583B81" w:rsidRPr="00A24A8C" w:rsidRDefault="00583B81" w:rsidP="00B56A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Uygulama Saati</w:t>
            </w:r>
          </w:p>
        </w:tc>
        <w:tc>
          <w:tcPr>
            <w:tcW w:w="1036" w:type="dxa"/>
          </w:tcPr>
          <w:p w:rsidR="00583B81" w:rsidRPr="00A24A8C" w:rsidRDefault="00583B81" w:rsidP="00B56A5D">
            <w:pPr>
              <w:rPr>
                <w:rFonts w:ascii="Times New Roman" w:hAnsi="Times New Roman" w:cs="Times New Roman"/>
              </w:rPr>
            </w:pPr>
          </w:p>
          <w:p w:rsidR="00583B81" w:rsidRPr="00A24A8C" w:rsidRDefault="00583B81" w:rsidP="00B56A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Toplam Saati</w:t>
            </w:r>
          </w:p>
        </w:tc>
        <w:tc>
          <w:tcPr>
            <w:tcW w:w="992" w:type="dxa"/>
          </w:tcPr>
          <w:p w:rsidR="00583B81" w:rsidRPr="00A24A8C" w:rsidRDefault="00583B81" w:rsidP="00B56A5D">
            <w:pPr>
              <w:rPr>
                <w:rFonts w:ascii="Times New Roman" w:hAnsi="Times New Roman" w:cs="Times New Roman"/>
              </w:rPr>
            </w:pPr>
          </w:p>
          <w:p w:rsidR="00583B81" w:rsidRPr="00A24A8C" w:rsidRDefault="00583B81" w:rsidP="00B56A5D">
            <w:pPr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Kredisi</w:t>
            </w:r>
          </w:p>
        </w:tc>
        <w:tc>
          <w:tcPr>
            <w:tcW w:w="992" w:type="dxa"/>
            <w:gridSpan w:val="2"/>
          </w:tcPr>
          <w:p w:rsidR="00583B81" w:rsidRPr="00A24A8C" w:rsidRDefault="00583B81" w:rsidP="00B56A5D">
            <w:pPr>
              <w:rPr>
                <w:rFonts w:ascii="Times New Roman" w:hAnsi="Times New Roman" w:cs="Times New Roman"/>
              </w:rPr>
            </w:pPr>
          </w:p>
          <w:p w:rsidR="00583B81" w:rsidRPr="00A24A8C" w:rsidRDefault="00583B81" w:rsidP="00B56A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ECTS</w:t>
            </w:r>
          </w:p>
        </w:tc>
        <w:tc>
          <w:tcPr>
            <w:tcW w:w="1144" w:type="dxa"/>
          </w:tcPr>
          <w:p w:rsidR="00583B81" w:rsidRPr="00A24A8C" w:rsidRDefault="00583B81" w:rsidP="00B56A5D">
            <w:pPr>
              <w:rPr>
                <w:rFonts w:ascii="Times New Roman" w:hAnsi="Times New Roman" w:cs="Times New Roman"/>
              </w:rPr>
            </w:pPr>
          </w:p>
          <w:p w:rsidR="00583B81" w:rsidRPr="00A24A8C" w:rsidRDefault="00583B81" w:rsidP="00B56A5D">
            <w:pPr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Öğretim Dili</w:t>
            </w:r>
          </w:p>
        </w:tc>
        <w:tc>
          <w:tcPr>
            <w:tcW w:w="2258" w:type="dxa"/>
            <w:tcBorders>
              <w:right w:val="single" w:sz="18" w:space="0" w:color="auto"/>
            </w:tcBorders>
          </w:tcPr>
          <w:p w:rsidR="00583B81" w:rsidRPr="00A24A8C" w:rsidRDefault="00583B81" w:rsidP="00B56A5D">
            <w:pPr>
              <w:rPr>
                <w:rFonts w:ascii="Times New Roman" w:hAnsi="Times New Roman" w:cs="Times New Roman"/>
              </w:rPr>
            </w:pPr>
          </w:p>
          <w:p w:rsidR="00583B81" w:rsidRPr="00A24A8C" w:rsidRDefault="00583B81" w:rsidP="00B56A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Türü: Zorunlu/ Seçmeli</w:t>
            </w:r>
          </w:p>
        </w:tc>
      </w:tr>
      <w:tr w:rsidR="00583B81" w:rsidRPr="00A24A8C" w:rsidTr="00B56A5D">
        <w:trPr>
          <w:trHeight w:val="150"/>
        </w:trPr>
        <w:tc>
          <w:tcPr>
            <w:tcW w:w="1809" w:type="dxa"/>
            <w:tcBorders>
              <w:left w:val="single" w:sz="18" w:space="0" w:color="auto"/>
            </w:tcBorders>
            <w:vAlign w:val="center"/>
          </w:tcPr>
          <w:p w:rsidR="00583B81" w:rsidRPr="00A24A8C" w:rsidRDefault="00583B81" w:rsidP="00B56A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GÜZ/BAHAR</w:t>
            </w:r>
          </w:p>
        </w:tc>
        <w:tc>
          <w:tcPr>
            <w:tcW w:w="1276" w:type="dxa"/>
            <w:vAlign w:val="center"/>
          </w:tcPr>
          <w:p w:rsidR="00583B81" w:rsidRPr="00A24A8C" w:rsidRDefault="00583B81" w:rsidP="00B56A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74" w:type="dxa"/>
            <w:vAlign w:val="center"/>
          </w:tcPr>
          <w:p w:rsidR="00583B81" w:rsidRPr="00A24A8C" w:rsidRDefault="00583B81" w:rsidP="00B56A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36" w:type="dxa"/>
            <w:vAlign w:val="center"/>
          </w:tcPr>
          <w:p w:rsidR="00583B81" w:rsidRPr="00A24A8C" w:rsidRDefault="00583B81" w:rsidP="00B56A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vAlign w:val="center"/>
          </w:tcPr>
          <w:p w:rsidR="00583B81" w:rsidRPr="00A24A8C" w:rsidRDefault="00583B81" w:rsidP="00B56A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583B81" w:rsidRPr="00A24A8C" w:rsidRDefault="00583B81" w:rsidP="00B56A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44" w:type="dxa"/>
            <w:vAlign w:val="center"/>
          </w:tcPr>
          <w:p w:rsidR="00583B81" w:rsidRPr="00A24A8C" w:rsidRDefault="00583B81" w:rsidP="00B56A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Türkçe</w:t>
            </w:r>
          </w:p>
        </w:tc>
        <w:tc>
          <w:tcPr>
            <w:tcW w:w="2258" w:type="dxa"/>
            <w:tcBorders>
              <w:right w:val="single" w:sz="18" w:space="0" w:color="auto"/>
            </w:tcBorders>
            <w:vAlign w:val="center"/>
          </w:tcPr>
          <w:p w:rsidR="00583B81" w:rsidRPr="00A24A8C" w:rsidRDefault="00583B81" w:rsidP="00B56A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Seçmeli</w:t>
            </w:r>
          </w:p>
        </w:tc>
      </w:tr>
      <w:tr w:rsidR="00583B81" w:rsidRPr="00A24A8C" w:rsidTr="00B56A5D">
        <w:trPr>
          <w:trHeight w:val="297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583B81" w:rsidRPr="00A24A8C" w:rsidRDefault="00583B81" w:rsidP="00B56A5D">
            <w:pPr>
              <w:jc w:val="center"/>
              <w:rPr>
                <w:rFonts w:ascii="Times New Roman" w:hAnsi="Times New Roman" w:cs="Times New Roman"/>
              </w:rPr>
            </w:pPr>
            <w:r w:rsidRPr="00A24A8C">
              <w:rPr>
                <w:rFonts w:ascii="Times New Roman" w:hAnsi="Times New Roman" w:cs="Times New Roman"/>
                <w:b/>
              </w:rPr>
              <w:t>Ön Koşullar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:rsidR="00583B81" w:rsidRPr="00A24A8C" w:rsidRDefault="00583B81" w:rsidP="00B56A5D">
            <w:pPr>
              <w:rPr>
                <w:rFonts w:ascii="Times New Roman" w:hAnsi="Times New Roman" w:cs="Times New Roman"/>
              </w:rPr>
            </w:pPr>
          </w:p>
        </w:tc>
      </w:tr>
      <w:tr w:rsidR="00583B81" w:rsidRPr="00A24A8C" w:rsidTr="00B56A5D">
        <w:trPr>
          <w:trHeight w:val="340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583B81" w:rsidRPr="00A24A8C" w:rsidRDefault="00583B81" w:rsidP="00B56A5D">
            <w:pPr>
              <w:jc w:val="center"/>
              <w:rPr>
                <w:rFonts w:ascii="Times New Roman" w:hAnsi="Times New Roman" w:cs="Times New Roman"/>
              </w:rPr>
            </w:pPr>
            <w:r w:rsidRPr="00A24A8C">
              <w:rPr>
                <w:rFonts w:ascii="Times New Roman" w:hAnsi="Times New Roman" w:cs="Times New Roman"/>
                <w:b/>
              </w:rPr>
              <w:t>Öğretim Elemanı</w:t>
            </w:r>
          </w:p>
        </w:tc>
        <w:tc>
          <w:tcPr>
            <w:tcW w:w="4011" w:type="dxa"/>
            <w:gridSpan w:val="4"/>
          </w:tcPr>
          <w:p w:rsidR="00583B81" w:rsidRPr="00A24A8C" w:rsidRDefault="00583B81" w:rsidP="00B56A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Prof. Dr. </w:t>
            </w:r>
            <w:proofErr w:type="spellStart"/>
            <w:r>
              <w:rPr>
                <w:rFonts w:ascii="Times New Roman" w:hAnsi="Times New Roman" w:cs="Times New Roman"/>
              </w:rPr>
              <w:t>Azime</w:t>
            </w:r>
            <w:proofErr w:type="spellEnd"/>
            <w:r>
              <w:rPr>
                <w:rFonts w:ascii="Times New Roman" w:hAnsi="Times New Roman" w:cs="Times New Roman"/>
              </w:rPr>
              <w:t xml:space="preserve"> KÜÇÜKGÜL</w:t>
            </w:r>
          </w:p>
        </w:tc>
        <w:tc>
          <w:tcPr>
            <w:tcW w:w="3785" w:type="dxa"/>
            <w:gridSpan w:val="3"/>
            <w:tcBorders>
              <w:right w:val="single" w:sz="18" w:space="0" w:color="auto"/>
            </w:tcBorders>
          </w:tcPr>
          <w:p w:rsidR="00583B81" w:rsidRPr="00A24A8C" w:rsidRDefault="00583B81" w:rsidP="00B56A5D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A24A8C">
              <w:rPr>
                <w:rFonts w:ascii="Times New Roman" w:hAnsi="Times New Roman" w:cs="Times New Roman"/>
                <w:b/>
              </w:rPr>
              <w:t>Mail :</w:t>
            </w:r>
            <w:r>
              <w:rPr>
                <w:rFonts w:ascii="Times New Roman" w:hAnsi="Times New Roman" w:cs="Times New Roman"/>
                <w:b/>
              </w:rPr>
              <w:t xml:space="preserve"> akucukgul</w:t>
            </w:r>
            <w:proofErr w:type="gramEnd"/>
            <w:r>
              <w:rPr>
                <w:rFonts w:ascii="Times New Roman" w:hAnsi="Times New Roman" w:cs="Times New Roman"/>
                <w:b/>
              </w:rPr>
              <w:t>@munzur.edu.tr</w:t>
            </w:r>
          </w:p>
          <w:p w:rsidR="00583B81" w:rsidRPr="00A24A8C" w:rsidRDefault="00583B81" w:rsidP="00B56A5D">
            <w:pPr>
              <w:rPr>
                <w:rFonts w:ascii="Times New Roman" w:hAnsi="Times New Roman" w:cs="Times New Roman"/>
              </w:rPr>
            </w:pPr>
            <w:proofErr w:type="gramStart"/>
            <w:r w:rsidRPr="00A24A8C">
              <w:rPr>
                <w:rFonts w:ascii="Times New Roman" w:hAnsi="Times New Roman" w:cs="Times New Roman"/>
                <w:b/>
              </w:rPr>
              <w:t>Web :</w:t>
            </w:r>
            <w:proofErr w:type="gramEnd"/>
          </w:p>
        </w:tc>
      </w:tr>
      <w:tr w:rsidR="00583B81" w:rsidRPr="00A24A8C" w:rsidTr="00B56A5D">
        <w:trPr>
          <w:trHeight w:val="27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583B81" w:rsidRPr="00A24A8C" w:rsidRDefault="00583B81" w:rsidP="00B56A5D">
            <w:pPr>
              <w:jc w:val="center"/>
              <w:rPr>
                <w:rFonts w:ascii="Times New Roman" w:hAnsi="Times New Roman" w:cs="Times New Roman"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 Yardımcısı</w:t>
            </w:r>
          </w:p>
        </w:tc>
        <w:tc>
          <w:tcPr>
            <w:tcW w:w="4011" w:type="dxa"/>
            <w:gridSpan w:val="4"/>
          </w:tcPr>
          <w:p w:rsidR="00583B81" w:rsidRPr="00A24A8C" w:rsidRDefault="00583B81" w:rsidP="00B56A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5" w:type="dxa"/>
            <w:gridSpan w:val="3"/>
            <w:tcBorders>
              <w:right w:val="single" w:sz="18" w:space="0" w:color="auto"/>
            </w:tcBorders>
          </w:tcPr>
          <w:p w:rsidR="00583B81" w:rsidRPr="00A24A8C" w:rsidRDefault="00583B81" w:rsidP="00B56A5D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A24A8C">
              <w:rPr>
                <w:rFonts w:ascii="Times New Roman" w:hAnsi="Times New Roman" w:cs="Times New Roman"/>
                <w:b/>
              </w:rPr>
              <w:t>Mail :</w:t>
            </w:r>
            <w:proofErr w:type="gramEnd"/>
          </w:p>
          <w:p w:rsidR="00583B81" w:rsidRPr="00A24A8C" w:rsidRDefault="00583B81" w:rsidP="00B56A5D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A24A8C">
              <w:rPr>
                <w:rFonts w:ascii="Times New Roman" w:hAnsi="Times New Roman" w:cs="Times New Roman"/>
                <w:b/>
              </w:rPr>
              <w:t>Web :</w:t>
            </w:r>
            <w:proofErr w:type="gramEnd"/>
          </w:p>
        </w:tc>
      </w:tr>
      <w:tr w:rsidR="00583B81" w:rsidRPr="00A24A8C" w:rsidTr="00B56A5D">
        <w:trPr>
          <w:trHeight w:val="264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583B81" w:rsidRPr="00A24A8C" w:rsidRDefault="00583B81" w:rsidP="00B56A5D">
            <w:pPr>
              <w:jc w:val="center"/>
              <w:rPr>
                <w:rFonts w:ascii="Times New Roman" w:hAnsi="Times New Roman" w:cs="Times New Roman"/>
              </w:rPr>
            </w:pPr>
            <w:r w:rsidRPr="00A24A8C">
              <w:rPr>
                <w:rFonts w:ascii="Times New Roman" w:hAnsi="Times New Roman" w:cs="Times New Roman"/>
                <w:b/>
              </w:rPr>
              <w:t>Gruplar Sınıflar</w:t>
            </w:r>
          </w:p>
        </w:tc>
        <w:tc>
          <w:tcPr>
            <w:tcW w:w="4011" w:type="dxa"/>
            <w:gridSpan w:val="4"/>
          </w:tcPr>
          <w:p w:rsidR="00583B81" w:rsidRPr="00A24A8C" w:rsidRDefault="00583B81" w:rsidP="00B56A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5" w:type="dxa"/>
            <w:gridSpan w:val="3"/>
            <w:tcBorders>
              <w:right w:val="single" w:sz="18" w:space="0" w:color="auto"/>
            </w:tcBorders>
          </w:tcPr>
          <w:p w:rsidR="00583B81" w:rsidRPr="00A24A8C" w:rsidRDefault="00583B81" w:rsidP="00B56A5D">
            <w:pPr>
              <w:rPr>
                <w:rFonts w:ascii="Times New Roman" w:hAnsi="Times New Roman" w:cs="Times New Roman"/>
              </w:rPr>
            </w:pPr>
          </w:p>
        </w:tc>
      </w:tr>
      <w:tr w:rsidR="00583B81" w:rsidRPr="00A24A8C" w:rsidTr="00B56A5D">
        <w:trPr>
          <w:trHeight w:val="1325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583B81" w:rsidRPr="00A24A8C" w:rsidRDefault="00583B81" w:rsidP="00B56A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Dersin Amacı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:rsidR="00583B81" w:rsidRPr="00583B81" w:rsidRDefault="00583B81" w:rsidP="00B56A5D">
            <w:pPr>
              <w:jc w:val="both"/>
              <w:rPr>
                <w:rFonts w:ascii="Times New Roman" w:hAnsi="Times New Roman" w:cs="Times New Roman"/>
              </w:rPr>
            </w:pPr>
            <w:r w:rsidRPr="00583B81">
              <w:rPr>
                <w:rFonts w:ascii="Times New Roman" w:hAnsi="Times New Roman" w:cs="Times New Roman"/>
              </w:rPr>
              <w:t xml:space="preserve">Dersin amacı, öğrencilere </w:t>
            </w:r>
            <w:r w:rsidRPr="00583B81">
              <w:rPr>
                <w:rFonts w:ascii="Times New Roman" w:hAnsi="Times New Roman" w:cs="Times New Roman"/>
                <w:shd w:val="clear" w:color="auto" w:fill="FFFFFF"/>
              </w:rPr>
              <w:t xml:space="preserve">balık parazitolojisi, sık rastlanan parazitlerin etiyolojisi ve hayat döngüsü, parazitolojik çalışmada kullanılan numuneler ve temel prensipler, ayrıca temel moleküler yöntemler hakkında </w:t>
            </w:r>
            <w:r w:rsidRPr="00583B81">
              <w:rPr>
                <w:rFonts w:ascii="Times New Roman" w:hAnsi="Times New Roman" w:cs="Times New Roman"/>
              </w:rPr>
              <w:t>bilgilerin kazandırılmasını sağlamaktır.</w:t>
            </w:r>
          </w:p>
        </w:tc>
      </w:tr>
      <w:tr w:rsidR="00583B81" w:rsidRPr="00A24A8C" w:rsidTr="00583B81">
        <w:trPr>
          <w:trHeight w:val="1308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583B81" w:rsidRPr="00A24A8C" w:rsidRDefault="00583B81" w:rsidP="00B56A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Dersin Hedefleri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:rsidR="00583B81" w:rsidRPr="00583B81" w:rsidRDefault="00583B81" w:rsidP="00B56A5D">
            <w:pPr>
              <w:pStyle w:val="ListeParagraf"/>
              <w:numPr>
                <w:ilvl w:val="0"/>
                <w:numId w:val="1"/>
              </w:numPr>
              <w:ind w:left="317"/>
              <w:jc w:val="both"/>
              <w:rPr>
                <w:rFonts w:ascii="Times New Roman" w:hAnsi="Times New Roman" w:cs="Times New Roman"/>
              </w:rPr>
            </w:pPr>
            <w:r w:rsidRPr="00583B81">
              <w:rPr>
                <w:rFonts w:ascii="Times New Roman" w:hAnsi="Times New Roman" w:cs="Times New Roman"/>
                <w:shd w:val="clear" w:color="auto" w:fill="FFFFFF"/>
              </w:rPr>
              <w:t xml:space="preserve">Balıklarda parazit hastalıkları, sık rastlanan parazitlerin </w:t>
            </w:r>
            <w:proofErr w:type="spellStart"/>
            <w:r w:rsidRPr="00583B81">
              <w:rPr>
                <w:rFonts w:ascii="Times New Roman" w:hAnsi="Times New Roman" w:cs="Times New Roman"/>
                <w:shd w:val="clear" w:color="auto" w:fill="FFFFFF"/>
              </w:rPr>
              <w:t>patojeniteleri</w:t>
            </w:r>
            <w:proofErr w:type="spellEnd"/>
            <w:r w:rsidRPr="00583B81">
              <w:rPr>
                <w:rFonts w:ascii="Times New Roman" w:hAnsi="Times New Roman" w:cs="Times New Roman"/>
                <w:shd w:val="clear" w:color="auto" w:fill="FFFFFF"/>
              </w:rPr>
              <w:t xml:space="preserve">, hayat döngüleri, balığın yakalanması ve parazitolojik çalışma prensipleri, </w:t>
            </w:r>
            <w:r w:rsidRPr="00583B81">
              <w:rPr>
                <w:rFonts w:ascii="Times New Roman" w:hAnsi="Times New Roman" w:cs="Times New Roman"/>
              </w:rPr>
              <w:t>parazitolojik teşhisine yönelik uygulanan temel moleküler yöntemler</w:t>
            </w:r>
          </w:p>
          <w:p w:rsidR="00583B81" w:rsidRPr="00583B81" w:rsidRDefault="00583B81" w:rsidP="00583B81">
            <w:pPr>
              <w:tabs>
                <w:tab w:val="left" w:pos="4515"/>
              </w:tabs>
              <w:rPr>
                <w:rFonts w:ascii="Times New Roman" w:hAnsi="Times New Roman" w:cs="Times New Roman"/>
              </w:rPr>
            </w:pPr>
          </w:p>
        </w:tc>
      </w:tr>
      <w:tr w:rsidR="00583B81" w:rsidRPr="00A24A8C" w:rsidTr="00B56A5D">
        <w:trPr>
          <w:trHeight w:val="1727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583B81" w:rsidRPr="00A24A8C" w:rsidRDefault="00583B81" w:rsidP="00B56A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Dersin Öğrenme Çıktıları ve Yeterlilikleri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:rsidR="00583B81" w:rsidRPr="00583B81" w:rsidRDefault="00583B81" w:rsidP="00583B81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583B81">
              <w:rPr>
                <w:rFonts w:ascii="Times New Roman" w:hAnsi="Times New Roman" w:cs="Times New Roman"/>
                <w:shd w:val="clear" w:color="auto" w:fill="FFFFFF"/>
              </w:rPr>
              <w:t>Balık parazitolojisine giriş, terminoloji ve kavramları</w:t>
            </w:r>
            <w:r w:rsidRPr="00583B81">
              <w:rPr>
                <w:rFonts w:ascii="Times New Roman" w:hAnsi="Times New Roman" w:cs="Times New Roman"/>
              </w:rPr>
              <w:t xml:space="preserve"> öğrenecektir.</w:t>
            </w:r>
          </w:p>
          <w:p w:rsidR="00583B81" w:rsidRPr="00583B81" w:rsidRDefault="00583B81" w:rsidP="00583B81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583B81">
              <w:rPr>
                <w:rFonts w:ascii="Times New Roman" w:hAnsi="Times New Roman" w:cs="Times New Roman"/>
              </w:rPr>
              <w:t xml:space="preserve">Balıklarda sık rastlanan balık parazitlerinin etiyolojisi, </w:t>
            </w:r>
            <w:proofErr w:type="spellStart"/>
            <w:r w:rsidRPr="00583B81">
              <w:rPr>
                <w:rFonts w:ascii="Times New Roman" w:hAnsi="Times New Roman" w:cs="Times New Roman"/>
              </w:rPr>
              <w:t>patojenitesi</w:t>
            </w:r>
            <w:proofErr w:type="spellEnd"/>
            <w:r w:rsidRPr="00583B81">
              <w:rPr>
                <w:rFonts w:ascii="Times New Roman" w:hAnsi="Times New Roman" w:cs="Times New Roman"/>
              </w:rPr>
              <w:t xml:space="preserve"> ve hayat döngülerini kavrayacaktır.  </w:t>
            </w:r>
          </w:p>
          <w:p w:rsidR="00583B81" w:rsidRPr="00583B81" w:rsidRDefault="00583B81" w:rsidP="00583B81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583B81">
              <w:rPr>
                <w:rFonts w:ascii="Times New Roman" w:hAnsi="Times New Roman" w:cs="Times New Roman"/>
              </w:rPr>
              <w:t>Parazitolojik araştırmada kullanılan numuneler ve temel prensipler öğrenecek ve kavrayacaktır.</w:t>
            </w:r>
          </w:p>
          <w:p w:rsidR="00583B81" w:rsidRPr="00583B81" w:rsidRDefault="00583B81" w:rsidP="00583B81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583B81">
              <w:rPr>
                <w:rFonts w:ascii="Times New Roman" w:hAnsi="Times New Roman" w:cs="Times New Roman"/>
              </w:rPr>
              <w:t xml:space="preserve">Parazitolojik teşhisine yönelik uygulanan temel moleküler yöntemler öğrenecek ve uygulayacaktır. </w:t>
            </w:r>
          </w:p>
        </w:tc>
      </w:tr>
      <w:tr w:rsidR="00583B81" w:rsidRPr="00A24A8C" w:rsidTr="00B56A5D">
        <w:trPr>
          <w:trHeight w:val="1404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583B81" w:rsidRPr="00A24A8C" w:rsidRDefault="00583B81" w:rsidP="00B56A5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83B81" w:rsidRPr="00A24A8C" w:rsidRDefault="00583B81" w:rsidP="00B56A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Dersin Temel ve Yardımcı Kaynakları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:rsidR="00583B81" w:rsidRPr="00583B81" w:rsidRDefault="00583B81" w:rsidP="00B56A5D">
            <w:pPr>
              <w:pStyle w:val="ListeParagraf"/>
              <w:numPr>
                <w:ilvl w:val="0"/>
                <w:numId w:val="2"/>
              </w:numPr>
              <w:ind w:left="31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83B81">
              <w:rPr>
                <w:rFonts w:ascii="Times New Roman" w:hAnsi="Times New Roman" w:cs="Times New Roman"/>
                <w:shd w:val="clear" w:color="auto" w:fill="FFFFFF"/>
              </w:rPr>
              <w:t>Buchmann</w:t>
            </w:r>
            <w:proofErr w:type="spellEnd"/>
            <w:r w:rsidRPr="00583B81">
              <w:rPr>
                <w:rFonts w:ascii="Times New Roman" w:hAnsi="Times New Roman" w:cs="Times New Roman"/>
                <w:shd w:val="clear" w:color="auto" w:fill="FFFFFF"/>
              </w:rPr>
              <w:t>, K</w:t>
            </w:r>
            <w:proofErr w:type="gramStart"/>
            <w:r w:rsidRPr="00583B81">
              <w:rPr>
                <w:rFonts w:ascii="Times New Roman" w:hAnsi="Times New Roman" w:cs="Times New Roman"/>
                <w:shd w:val="clear" w:color="auto" w:fill="FFFFFF"/>
              </w:rPr>
              <w:t>.,</w:t>
            </w:r>
            <w:proofErr w:type="gramEnd"/>
            <w:r w:rsidRPr="00583B81">
              <w:rPr>
                <w:rFonts w:ascii="Times New Roman" w:hAnsi="Times New Roman" w:cs="Times New Roman"/>
                <w:shd w:val="clear" w:color="auto" w:fill="FFFFFF"/>
              </w:rPr>
              <w:t xml:space="preserve"> An </w:t>
            </w:r>
            <w:proofErr w:type="spellStart"/>
            <w:r w:rsidRPr="00583B81">
              <w:rPr>
                <w:rFonts w:ascii="Times New Roman" w:hAnsi="Times New Roman" w:cs="Times New Roman"/>
                <w:shd w:val="clear" w:color="auto" w:fill="FFFFFF"/>
              </w:rPr>
              <w:t>Introduction</w:t>
            </w:r>
            <w:proofErr w:type="spellEnd"/>
            <w:r w:rsidRPr="00583B81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583B81">
              <w:rPr>
                <w:rFonts w:ascii="Times New Roman" w:hAnsi="Times New Roman" w:cs="Times New Roman"/>
                <w:shd w:val="clear" w:color="auto" w:fill="FFFFFF"/>
              </w:rPr>
              <w:t>To</w:t>
            </w:r>
            <w:proofErr w:type="spellEnd"/>
            <w:r w:rsidRPr="00583B81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583B81">
              <w:rPr>
                <w:rFonts w:ascii="Times New Roman" w:hAnsi="Times New Roman" w:cs="Times New Roman"/>
                <w:shd w:val="clear" w:color="auto" w:fill="FFFFFF"/>
              </w:rPr>
              <w:t>Fish</w:t>
            </w:r>
            <w:proofErr w:type="spellEnd"/>
            <w:r w:rsidRPr="00583B81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583B81">
              <w:rPr>
                <w:rFonts w:ascii="Times New Roman" w:hAnsi="Times New Roman" w:cs="Times New Roman"/>
                <w:shd w:val="clear" w:color="auto" w:fill="FFFFFF"/>
              </w:rPr>
              <w:t>PArasitological</w:t>
            </w:r>
            <w:proofErr w:type="spellEnd"/>
            <w:r w:rsidRPr="00583B81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583B81">
              <w:rPr>
                <w:rFonts w:ascii="Times New Roman" w:hAnsi="Times New Roman" w:cs="Times New Roman"/>
                <w:shd w:val="clear" w:color="auto" w:fill="FFFFFF"/>
              </w:rPr>
              <w:t>Methods</w:t>
            </w:r>
            <w:proofErr w:type="spellEnd"/>
            <w:r w:rsidRPr="00583B81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proofErr w:type="spellStart"/>
            <w:r w:rsidRPr="00583B81">
              <w:rPr>
                <w:rFonts w:ascii="Times New Roman" w:hAnsi="Times New Roman" w:cs="Times New Roman"/>
                <w:shd w:val="clear" w:color="auto" w:fill="FFFFFF"/>
              </w:rPr>
              <w:t>Classical</w:t>
            </w:r>
            <w:proofErr w:type="spellEnd"/>
            <w:r w:rsidRPr="00583B81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583B81">
              <w:rPr>
                <w:rFonts w:ascii="Times New Roman" w:hAnsi="Times New Roman" w:cs="Times New Roman"/>
                <w:shd w:val="clear" w:color="auto" w:fill="FFFFFF"/>
              </w:rPr>
              <w:t>and</w:t>
            </w:r>
            <w:proofErr w:type="spellEnd"/>
            <w:r w:rsidRPr="00583B81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583B81">
              <w:rPr>
                <w:rFonts w:ascii="Times New Roman" w:hAnsi="Times New Roman" w:cs="Times New Roman"/>
                <w:shd w:val="clear" w:color="auto" w:fill="FFFFFF"/>
              </w:rPr>
              <w:t>Molecular</w:t>
            </w:r>
            <w:proofErr w:type="spellEnd"/>
            <w:r w:rsidRPr="00583B81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583B81">
              <w:rPr>
                <w:rFonts w:ascii="Times New Roman" w:hAnsi="Times New Roman" w:cs="Times New Roman"/>
                <w:shd w:val="clear" w:color="auto" w:fill="FFFFFF"/>
              </w:rPr>
              <w:t>Techniques</w:t>
            </w:r>
            <w:proofErr w:type="spellEnd"/>
            <w:r w:rsidRPr="00583B81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proofErr w:type="spellStart"/>
            <w:r w:rsidRPr="00583B81">
              <w:rPr>
                <w:rFonts w:ascii="Times New Roman" w:hAnsi="Times New Roman" w:cs="Times New Roman"/>
                <w:shd w:val="clear" w:color="auto" w:fill="FFFFFF"/>
              </w:rPr>
              <w:t>biofolia</w:t>
            </w:r>
            <w:proofErr w:type="spellEnd"/>
            <w:r w:rsidRPr="00583B81">
              <w:rPr>
                <w:rFonts w:ascii="Times New Roman" w:hAnsi="Times New Roman" w:cs="Times New Roman"/>
                <w:shd w:val="clear" w:color="auto" w:fill="FFFFFF"/>
              </w:rPr>
              <w:t xml:space="preserve"> Pres, 2007. </w:t>
            </w:r>
            <w:proofErr w:type="spellStart"/>
            <w:r w:rsidRPr="00583B81">
              <w:rPr>
                <w:rFonts w:ascii="Times New Roman" w:hAnsi="Times New Roman" w:cs="Times New Roman"/>
                <w:shd w:val="clear" w:color="auto" w:fill="FFFFFF"/>
              </w:rPr>
              <w:t>Roberts</w:t>
            </w:r>
            <w:proofErr w:type="spellEnd"/>
            <w:r w:rsidRPr="00583B81">
              <w:rPr>
                <w:rFonts w:ascii="Times New Roman" w:hAnsi="Times New Roman" w:cs="Times New Roman"/>
                <w:shd w:val="clear" w:color="auto" w:fill="FFFFFF"/>
              </w:rPr>
              <w:t xml:space="preserve">, R.J. </w:t>
            </w:r>
            <w:proofErr w:type="spellStart"/>
            <w:r w:rsidRPr="00583B81">
              <w:rPr>
                <w:rFonts w:ascii="Times New Roman" w:hAnsi="Times New Roman" w:cs="Times New Roman"/>
                <w:shd w:val="clear" w:color="auto" w:fill="FFFFFF"/>
              </w:rPr>
              <w:t>Fish</w:t>
            </w:r>
            <w:proofErr w:type="spellEnd"/>
            <w:r w:rsidRPr="00583B81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583B81">
              <w:rPr>
                <w:rFonts w:ascii="Times New Roman" w:hAnsi="Times New Roman" w:cs="Times New Roman"/>
                <w:shd w:val="clear" w:color="auto" w:fill="FFFFFF"/>
              </w:rPr>
              <w:t>Pathology</w:t>
            </w:r>
            <w:proofErr w:type="spellEnd"/>
            <w:r w:rsidRPr="00583B81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proofErr w:type="spellStart"/>
            <w:r w:rsidRPr="00583B81">
              <w:rPr>
                <w:rFonts w:ascii="Times New Roman" w:hAnsi="Times New Roman" w:cs="Times New Roman"/>
                <w:shd w:val="clear" w:color="auto" w:fill="FFFFFF"/>
              </w:rPr>
              <w:t>Bailliere</w:t>
            </w:r>
            <w:proofErr w:type="spellEnd"/>
            <w:r w:rsidRPr="00583B81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583B81">
              <w:rPr>
                <w:rFonts w:ascii="Times New Roman" w:hAnsi="Times New Roman" w:cs="Times New Roman"/>
                <w:shd w:val="clear" w:color="auto" w:fill="FFFFFF"/>
              </w:rPr>
              <w:t>Tindall</w:t>
            </w:r>
            <w:proofErr w:type="spellEnd"/>
            <w:r w:rsidRPr="00583B81">
              <w:rPr>
                <w:rFonts w:ascii="Times New Roman" w:hAnsi="Times New Roman" w:cs="Times New Roman"/>
                <w:shd w:val="clear" w:color="auto" w:fill="FFFFFF"/>
              </w:rPr>
              <w:t>, 1989.</w:t>
            </w:r>
          </w:p>
        </w:tc>
      </w:tr>
      <w:tr w:rsidR="00583B81" w:rsidRPr="00A24A8C" w:rsidTr="00B56A5D">
        <w:trPr>
          <w:trHeight w:val="306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583B81" w:rsidRPr="00A24A8C" w:rsidRDefault="00583B81" w:rsidP="00B56A5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83B81" w:rsidRPr="00A24A8C" w:rsidRDefault="00583B81" w:rsidP="00B56A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4A8C">
              <w:rPr>
                <w:rFonts w:ascii="Times New Roman" w:hAnsi="Times New Roman" w:cs="Times New Roman"/>
                <w:b/>
              </w:rPr>
              <w:t>Dersin İşleniş Yöntemi</w:t>
            </w:r>
          </w:p>
          <w:p w:rsidR="00583B81" w:rsidRPr="00A24A8C" w:rsidRDefault="00583B81" w:rsidP="00B56A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  <w:vAlign w:val="center"/>
          </w:tcPr>
          <w:p w:rsidR="00583B81" w:rsidRPr="00583B81" w:rsidRDefault="00583B81" w:rsidP="00B56A5D">
            <w:pPr>
              <w:jc w:val="both"/>
              <w:rPr>
                <w:rFonts w:ascii="Times New Roman" w:hAnsi="Times New Roman" w:cs="Times New Roman"/>
              </w:rPr>
            </w:pPr>
            <w:r w:rsidRPr="00583B81">
              <w:rPr>
                <w:rFonts w:ascii="Times New Roman" w:hAnsi="Times New Roman" w:cs="Times New Roman"/>
              </w:rPr>
              <w:t>•   Anlatım, Uygulama kitaplarından konu ile ilgili notlar,  Soru-yanıt, Tartışma, Beyin fırtınası, Bireysel çalışma, İlgili web bilgileri</w:t>
            </w:r>
          </w:p>
          <w:p w:rsidR="00583B81" w:rsidRPr="00583B81" w:rsidRDefault="00583B81" w:rsidP="00B56A5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583B81" w:rsidRPr="00A24A8C" w:rsidRDefault="00583B81" w:rsidP="00583B81">
      <w:pPr>
        <w:rPr>
          <w:rFonts w:ascii="Times New Roman" w:hAnsi="Times New Roman" w:cs="Times New Roman"/>
          <w:color w:val="000000" w:themeColor="text1"/>
        </w:rPr>
      </w:pPr>
    </w:p>
    <w:p w:rsidR="00583B81" w:rsidRDefault="00583B81" w:rsidP="00583B81">
      <w:pPr>
        <w:rPr>
          <w:rFonts w:ascii="Times New Roman" w:hAnsi="Times New Roman" w:cs="Times New Roman"/>
        </w:rPr>
      </w:pPr>
    </w:p>
    <w:p w:rsidR="00583B81" w:rsidRDefault="00583B81" w:rsidP="00583B81">
      <w:pPr>
        <w:rPr>
          <w:rFonts w:ascii="Times New Roman" w:hAnsi="Times New Roman" w:cs="Times New Roman"/>
        </w:rPr>
      </w:pPr>
    </w:p>
    <w:p w:rsidR="00583B81" w:rsidRPr="00A24A8C" w:rsidRDefault="00583B81" w:rsidP="00583B81">
      <w:pPr>
        <w:rPr>
          <w:rFonts w:ascii="Times New Roman" w:hAnsi="Times New Roman" w:cs="Times New Roman"/>
        </w:rPr>
      </w:pPr>
    </w:p>
    <w:tbl>
      <w:tblPr>
        <w:tblStyle w:val="TabloKlavuzu"/>
        <w:tblpPr w:leftFromText="141" w:rightFromText="141" w:vertAnchor="text" w:horzAnchor="margin" w:tblpX="-702" w:tblpY="130"/>
        <w:tblW w:w="1077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1452"/>
        <w:gridCol w:w="1559"/>
        <w:gridCol w:w="3044"/>
        <w:gridCol w:w="1847"/>
        <w:gridCol w:w="2871"/>
      </w:tblGrid>
      <w:tr w:rsidR="00583B81" w:rsidRPr="000B3F88" w:rsidTr="00B56A5D">
        <w:trPr>
          <w:trHeight w:val="440"/>
        </w:trPr>
        <w:tc>
          <w:tcPr>
            <w:tcW w:w="3011" w:type="dxa"/>
            <w:gridSpan w:val="2"/>
            <w:vMerge w:val="restart"/>
            <w:tcBorders>
              <w:left w:val="single" w:sz="18" w:space="0" w:color="auto"/>
            </w:tcBorders>
          </w:tcPr>
          <w:p w:rsidR="00583B81" w:rsidRPr="000B3F88" w:rsidRDefault="00583B81" w:rsidP="00B56A5D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3B81" w:rsidRPr="000B3F88" w:rsidRDefault="00583B81" w:rsidP="00B56A5D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3B81" w:rsidRPr="000B3F88" w:rsidRDefault="00583B81" w:rsidP="00B56A5D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3B81" w:rsidRPr="000B3F88" w:rsidRDefault="00583B81" w:rsidP="00B56A5D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3B81" w:rsidRPr="000B3F88" w:rsidRDefault="00583B81" w:rsidP="00B56A5D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583B81" w:rsidRPr="000B3F88" w:rsidRDefault="00583B81" w:rsidP="00B56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B81" w:rsidRPr="000B3F88" w:rsidRDefault="00583B81" w:rsidP="00B56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B81" w:rsidRPr="000B3F88" w:rsidRDefault="00583B81" w:rsidP="00B56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B81" w:rsidRPr="000B3F88" w:rsidRDefault="00583B81" w:rsidP="00B56A5D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Değerlendirme Ölçütleri</w:t>
            </w:r>
          </w:p>
          <w:p w:rsidR="00583B81" w:rsidRPr="000B3F88" w:rsidRDefault="00583B81" w:rsidP="00B56A5D">
            <w:pPr>
              <w:tabs>
                <w:tab w:val="left" w:pos="195"/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583B81" w:rsidRPr="000B3F88" w:rsidRDefault="00583B81" w:rsidP="00B56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B81" w:rsidRPr="000B3F88" w:rsidRDefault="00583B81" w:rsidP="00B56A5D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:rsidR="00583B81" w:rsidRPr="000B3F88" w:rsidRDefault="00583B81" w:rsidP="00B56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B81" w:rsidRPr="000B3F88" w:rsidRDefault="00583B81" w:rsidP="00B56A5D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vAlign w:val="center"/>
          </w:tcPr>
          <w:p w:rsidR="00583B81" w:rsidRPr="000B3F88" w:rsidRDefault="00583B81" w:rsidP="00B56A5D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Varsa (X) Olarak İşaretleyiniz</w:t>
            </w: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583B81" w:rsidRPr="000B3F88" w:rsidRDefault="00583B81" w:rsidP="00B56A5D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Genel Ortalamaya Yüzde (%) Katkı</w:t>
            </w:r>
          </w:p>
        </w:tc>
      </w:tr>
      <w:tr w:rsidR="00583B81" w:rsidRPr="000B3F88" w:rsidTr="00B56A5D">
        <w:trPr>
          <w:trHeight w:val="450"/>
        </w:trPr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583B81" w:rsidRPr="000B3F88" w:rsidRDefault="00583B81" w:rsidP="00B56A5D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:rsidR="00583B81" w:rsidRPr="000B3F88" w:rsidRDefault="00583B81" w:rsidP="00B56A5D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Ara Sınavı</w:t>
            </w:r>
          </w:p>
        </w:tc>
        <w:tc>
          <w:tcPr>
            <w:tcW w:w="1847" w:type="dxa"/>
            <w:vAlign w:val="center"/>
          </w:tcPr>
          <w:p w:rsidR="00583B81" w:rsidRPr="000B3F88" w:rsidRDefault="00583B81" w:rsidP="00B56A5D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583B81" w:rsidRPr="00B21FCE" w:rsidRDefault="00583B81" w:rsidP="00B56A5D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</w:tr>
      <w:tr w:rsidR="00583B81" w:rsidRPr="000B3F88" w:rsidTr="00B56A5D">
        <w:trPr>
          <w:trHeight w:val="480"/>
        </w:trPr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583B81" w:rsidRPr="000B3F88" w:rsidRDefault="00583B81" w:rsidP="00B56A5D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:rsidR="00583B81" w:rsidRPr="000B3F88" w:rsidRDefault="00583B81" w:rsidP="00B56A5D">
            <w:pPr>
              <w:pStyle w:val="ListeParagraf"/>
              <w:numPr>
                <w:ilvl w:val="0"/>
                <w:numId w:val="3"/>
              </w:numPr>
              <w:tabs>
                <w:tab w:val="left" w:pos="420"/>
                <w:tab w:val="center" w:pos="110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Ara Sınavı</w:t>
            </w:r>
          </w:p>
        </w:tc>
        <w:tc>
          <w:tcPr>
            <w:tcW w:w="1847" w:type="dxa"/>
            <w:vAlign w:val="center"/>
          </w:tcPr>
          <w:p w:rsidR="00583B81" w:rsidRPr="000B3F88" w:rsidRDefault="00583B81" w:rsidP="00B56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B81" w:rsidRPr="000B3F88" w:rsidRDefault="00583B81" w:rsidP="00B56A5D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583B81" w:rsidRPr="00B21FCE" w:rsidRDefault="00583B81" w:rsidP="00B56A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3B81" w:rsidRPr="00B21FCE" w:rsidRDefault="00583B81" w:rsidP="00B56A5D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3B81" w:rsidRPr="000B3F88" w:rsidTr="00B56A5D">
        <w:trPr>
          <w:trHeight w:val="510"/>
        </w:trPr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583B81" w:rsidRPr="000B3F88" w:rsidRDefault="00583B81" w:rsidP="00B56A5D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:rsidR="00583B81" w:rsidRPr="000B3F88" w:rsidRDefault="00583B81" w:rsidP="00B56A5D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Ara Sınavı</w:t>
            </w:r>
          </w:p>
        </w:tc>
        <w:tc>
          <w:tcPr>
            <w:tcW w:w="1847" w:type="dxa"/>
            <w:vAlign w:val="center"/>
          </w:tcPr>
          <w:p w:rsidR="00583B81" w:rsidRPr="000B3F88" w:rsidRDefault="00583B81" w:rsidP="00B56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B81" w:rsidRPr="000B3F88" w:rsidRDefault="00583B81" w:rsidP="00B56A5D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583B81" w:rsidRPr="00B21FCE" w:rsidRDefault="00583B81" w:rsidP="00B56A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3B81" w:rsidRPr="00B21FCE" w:rsidRDefault="00583B81" w:rsidP="00B56A5D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3B81" w:rsidRPr="000B3F88" w:rsidTr="00B56A5D">
        <w:trPr>
          <w:trHeight w:val="615"/>
        </w:trPr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583B81" w:rsidRPr="000B3F88" w:rsidRDefault="00583B81" w:rsidP="00B56A5D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:rsidR="00583B81" w:rsidRPr="000B3F88" w:rsidRDefault="00583B81" w:rsidP="00B56A5D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Ara Sınavı</w:t>
            </w:r>
          </w:p>
        </w:tc>
        <w:tc>
          <w:tcPr>
            <w:tcW w:w="1847" w:type="dxa"/>
            <w:vAlign w:val="center"/>
          </w:tcPr>
          <w:p w:rsidR="00583B81" w:rsidRPr="000B3F88" w:rsidRDefault="00583B81" w:rsidP="00B56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B81" w:rsidRPr="000B3F88" w:rsidRDefault="00583B81" w:rsidP="00B56A5D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583B81" w:rsidRPr="00B21FCE" w:rsidRDefault="00583B81" w:rsidP="00B56A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3B81" w:rsidRPr="00B21FCE" w:rsidRDefault="00583B81" w:rsidP="00B56A5D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3B81" w:rsidRPr="000B3F88" w:rsidTr="00B56A5D"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583B81" w:rsidRPr="000B3F88" w:rsidRDefault="00583B81" w:rsidP="00B56A5D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:rsidR="00583B81" w:rsidRPr="000B3F88" w:rsidRDefault="00583B81" w:rsidP="00B56A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Sözlü Sınavı</w:t>
            </w:r>
          </w:p>
        </w:tc>
        <w:tc>
          <w:tcPr>
            <w:tcW w:w="1847" w:type="dxa"/>
            <w:vAlign w:val="center"/>
          </w:tcPr>
          <w:p w:rsidR="00583B81" w:rsidRPr="000B3F88" w:rsidRDefault="00583B81" w:rsidP="00B56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B81" w:rsidRPr="000B3F88" w:rsidRDefault="00583B81" w:rsidP="00B56A5D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583B81" w:rsidRPr="00B21FCE" w:rsidRDefault="00583B81" w:rsidP="00B56A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3B81" w:rsidRPr="00B21FCE" w:rsidRDefault="00583B81" w:rsidP="00B56A5D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3B81" w:rsidRPr="000B3F88" w:rsidTr="00B56A5D"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583B81" w:rsidRPr="000B3F88" w:rsidRDefault="00583B81" w:rsidP="00B56A5D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:rsidR="00583B81" w:rsidRPr="000B3F88" w:rsidRDefault="00583B81" w:rsidP="00B56A5D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Uygulama Sınavı(Laboratuar, Proje vb.)</w:t>
            </w:r>
          </w:p>
        </w:tc>
        <w:tc>
          <w:tcPr>
            <w:tcW w:w="1847" w:type="dxa"/>
            <w:vAlign w:val="center"/>
          </w:tcPr>
          <w:p w:rsidR="00583B81" w:rsidRPr="000B3F88" w:rsidRDefault="00583B81" w:rsidP="00B56A5D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583B81" w:rsidRPr="00B21FCE" w:rsidRDefault="00583B81" w:rsidP="00B56A5D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3B81" w:rsidRPr="000B3F88" w:rsidTr="00B56A5D"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583B81" w:rsidRPr="000B3F88" w:rsidRDefault="00583B81" w:rsidP="00B56A5D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:rsidR="00583B81" w:rsidRPr="000B3F88" w:rsidRDefault="00583B81" w:rsidP="00B56A5D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3B81" w:rsidRPr="000B3F88" w:rsidRDefault="00583B81" w:rsidP="00B56A5D">
            <w:pPr>
              <w:tabs>
                <w:tab w:val="left" w:pos="345"/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Yarıyıl Sonu Sınavı</w:t>
            </w:r>
          </w:p>
        </w:tc>
        <w:tc>
          <w:tcPr>
            <w:tcW w:w="1847" w:type="dxa"/>
            <w:vAlign w:val="center"/>
          </w:tcPr>
          <w:p w:rsidR="00583B81" w:rsidRPr="000B3F88" w:rsidRDefault="00583B81" w:rsidP="00B56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583B81" w:rsidRPr="00B21FCE" w:rsidRDefault="00583B81" w:rsidP="00B56A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</w:tr>
      <w:tr w:rsidR="00583B81" w:rsidRPr="000B3F88" w:rsidTr="00B56A5D">
        <w:trPr>
          <w:trHeight w:val="510"/>
        </w:trPr>
        <w:tc>
          <w:tcPr>
            <w:tcW w:w="10773" w:type="dxa"/>
            <w:gridSpan w:val="5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83B81" w:rsidRPr="000B3F88" w:rsidRDefault="00583B81" w:rsidP="00B56A5D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Yarıyıl Ders Planı</w:t>
            </w:r>
          </w:p>
        </w:tc>
      </w:tr>
      <w:tr w:rsidR="00583B81" w:rsidRPr="000B3F88" w:rsidTr="00B56A5D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583B81" w:rsidRPr="000B3F88" w:rsidRDefault="00583B81" w:rsidP="00B56A5D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Hafta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  <w:vAlign w:val="center"/>
          </w:tcPr>
          <w:p w:rsidR="00583B81" w:rsidRPr="000B3F88" w:rsidRDefault="00583B81" w:rsidP="00B56A5D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Konuları</w:t>
            </w:r>
          </w:p>
        </w:tc>
      </w:tr>
      <w:tr w:rsidR="00583B81" w:rsidRPr="000B3F88" w:rsidTr="00B56A5D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583B81" w:rsidRPr="000B3F88" w:rsidRDefault="00583B81" w:rsidP="00B56A5D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583B81" w:rsidRPr="00583B81" w:rsidRDefault="00583B81" w:rsidP="00583B81">
            <w:pPr>
              <w:pStyle w:val="KonuBal"/>
              <w:numPr>
                <w:ilvl w:val="0"/>
                <w:numId w:val="4"/>
              </w:numPr>
              <w:spacing w:after="120"/>
              <w:jc w:val="both"/>
              <w:rPr>
                <w:b w:val="0"/>
                <w:sz w:val="22"/>
                <w:szCs w:val="22"/>
              </w:rPr>
            </w:pPr>
            <w:r w:rsidRPr="00583B81">
              <w:rPr>
                <w:b w:val="0"/>
                <w:sz w:val="22"/>
                <w:szCs w:val="22"/>
                <w:u w:val="none"/>
                <w:shd w:val="clear" w:color="auto" w:fill="FFFFFF"/>
              </w:rPr>
              <w:t>Balık parazitolojisine giriş, terminoloji ve kavramlar</w:t>
            </w:r>
          </w:p>
        </w:tc>
      </w:tr>
      <w:tr w:rsidR="00583B81" w:rsidRPr="000B3F88" w:rsidTr="00B56A5D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583B81" w:rsidRPr="000B3F88" w:rsidRDefault="00583B81" w:rsidP="00B56A5D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583B81" w:rsidRPr="00583B81" w:rsidRDefault="00583B81" w:rsidP="00583B81">
            <w:pPr>
              <w:pStyle w:val="KonuBal"/>
              <w:numPr>
                <w:ilvl w:val="0"/>
                <w:numId w:val="4"/>
              </w:numPr>
              <w:spacing w:after="120"/>
              <w:jc w:val="both"/>
              <w:rPr>
                <w:b w:val="0"/>
                <w:sz w:val="22"/>
                <w:szCs w:val="22"/>
              </w:rPr>
            </w:pPr>
            <w:r w:rsidRPr="00583B81">
              <w:rPr>
                <w:b w:val="0"/>
                <w:sz w:val="22"/>
                <w:szCs w:val="22"/>
                <w:u w:val="none"/>
                <w:shd w:val="clear" w:color="auto" w:fill="FFFFFF"/>
              </w:rPr>
              <w:t xml:space="preserve">Balık parazitleri hakkında genel bilgiler  </w:t>
            </w:r>
          </w:p>
        </w:tc>
      </w:tr>
      <w:tr w:rsidR="00583B81" w:rsidRPr="000B3F88" w:rsidTr="00B56A5D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583B81" w:rsidRPr="000B3F88" w:rsidRDefault="00583B81" w:rsidP="00B56A5D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583B81" w:rsidRPr="00583B81" w:rsidRDefault="00583B81" w:rsidP="00583B81">
            <w:pPr>
              <w:pStyle w:val="KonuBal"/>
              <w:numPr>
                <w:ilvl w:val="0"/>
                <w:numId w:val="4"/>
              </w:numPr>
              <w:spacing w:after="120"/>
              <w:jc w:val="both"/>
              <w:rPr>
                <w:b w:val="0"/>
                <w:sz w:val="22"/>
                <w:szCs w:val="22"/>
              </w:rPr>
            </w:pPr>
            <w:proofErr w:type="spellStart"/>
            <w:r w:rsidRPr="00583B81">
              <w:rPr>
                <w:b w:val="0"/>
                <w:sz w:val="22"/>
                <w:szCs w:val="22"/>
                <w:u w:val="none"/>
              </w:rPr>
              <w:t>Protozoa</w:t>
            </w:r>
            <w:proofErr w:type="spellEnd"/>
            <w:r w:rsidRPr="00583B81">
              <w:rPr>
                <w:b w:val="0"/>
                <w:sz w:val="22"/>
                <w:szCs w:val="22"/>
                <w:u w:val="none"/>
              </w:rPr>
              <w:t xml:space="preserve">, </w:t>
            </w:r>
            <w:proofErr w:type="spellStart"/>
            <w:r w:rsidRPr="00583B81">
              <w:rPr>
                <w:b w:val="0"/>
                <w:sz w:val="22"/>
                <w:szCs w:val="22"/>
                <w:u w:val="none"/>
              </w:rPr>
              <w:t>monogenea</w:t>
            </w:r>
            <w:proofErr w:type="spellEnd"/>
            <w:r w:rsidRPr="00583B81">
              <w:rPr>
                <w:b w:val="0"/>
                <w:sz w:val="22"/>
                <w:szCs w:val="22"/>
                <w:u w:val="none"/>
              </w:rPr>
              <w:t xml:space="preserve">, </w:t>
            </w:r>
            <w:proofErr w:type="spellStart"/>
            <w:r w:rsidRPr="00583B81">
              <w:rPr>
                <w:b w:val="0"/>
                <w:sz w:val="22"/>
                <w:szCs w:val="22"/>
                <w:u w:val="none"/>
              </w:rPr>
              <w:t>digenea</w:t>
            </w:r>
            <w:proofErr w:type="spellEnd"/>
            <w:r w:rsidRPr="00583B81">
              <w:rPr>
                <w:b w:val="0"/>
                <w:sz w:val="22"/>
                <w:szCs w:val="22"/>
                <w:u w:val="none"/>
              </w:rPr>
              <w:t xml:space="preserve">, </w:t>
            </w:r>
            <w:proofErr w:type="spellStart"/>
            <w:r w:rsidRPr="00583B81">
              <w:rPr>
                <w:b w:val="0"/>
                <w:sz w:val="22"/>
                <w:szCs w:val="22"/>
                <w:u w:val="none"/>
              </w:rPr>
              <w:t>sestoda</w:t>
            </w:r>
            <w:proofErr w:type="spellEnd"/>
            <w:r w:rsidRPr="00583B81">
              <w:rPr>
                <w:b w:val="0"/>
                <w:sz w:val="22"/>
                <w:szCs w:val="22"/>
                <w:u w:val="none"/>
              </w:rPr>
              <w:t xml:space="preserve">, </w:t>
            </w:r>
            <w:proofErr w:type="spellStart"/>
            <w:r w:rsidRPr="00583B81">
              <w:rPr>
                <w:b w:val="0"/>
                <w:sz w:val="22"/>
                <w:szCs w:val="22"/>
                <w:u w:val="none"/>
              </w:rPr>
              <w:t>nematoda</w:t>
            </w:r>
            <w:proofErr w:type="spellEnd"/>
            <w:r w:rsidRPr="00583B81">
              <w:rPr>
                <w:b w:val="0"/>
                <w:sz w:val="22"/>
                <w:szCs w:val="22"/>
                <w:u w:val="none"/>
              </w:rPr>
              <w:t xml:space="preserve">, </w:t>
            </w:r>
            <w:proofErr w:type="spellStart"/>
            <w:r w:rsidRPr="00583B81">
              <w:rPr>
                <w:b w:val="0"/>
                <w:sz w:val="22"/>
                <w:szCs w:val="22"/>
                <w:u w:val="none"/>
              </w:rPr>
              <w:t>akantosefala</w:t>
            </w:r>
            <w:proofErr w:type="spellEnd"/>
            <w:r w:rsidRPr="00583B81">
              <w:rPr>
                <w:b w:val="0"/>
                <w:sz w:val="22"/>
                <w:szCs w:val="22"/>
                <w:u w:val="none"/>
              </w:rPr>
              <w:t xml:space="preserve">, </w:t>
            </w:r>
            <w:proofErr w:type="spellStart"/>
            <w:r w:rsidRPr="00583B81">
              <w:rPr>
                <w:b w:val="0"/>
                <w:sz w:val="22"/>
                <w:szCs w:val="22"/>
                <w:u w:val="none"/>
              </w:rPr>
              <w:t>krustasea</w:t>
            </w:r>
            <w:proofErr w:type="spellEnd"/>
            <w:r w:rsidRPr="00583B81">
              <w:rPr>
                <w:b w:val="0"/>
                <w:sz w:val="22"/>
                <w:szCs w:val="22"/>
                <w:u w:val="none"/>
              </w:rPr>
              <w:t xml:space="preserve"> parazitlerin hayat döngüleri</w:t>
            </w:r>
          </w:p>
        </w:tc>
      </w:tr>
      <w:tr w:rsidR="00583B81" w:rsidRPr="000B3F88" w:rsidTr="00B56A5D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583B81" w:rsidRPr="000B3F88" w:rsidRDefault="00583B81" w:rsidP="00B56A5D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583B81" w:rsidRPr="00583B81" w:rsidRDefault="00583B81" w:rsidP="00583B81">
            <w:pPr>
              <w:pStyle w:val="KonuBal"/>
              <w:numPr>
                <w:ilvl w:val="0"/>
                <w:numId w:val="4"/>
              </w:numPr>
              <w:spacing w:after="120"/>
              <w:jc w:val="both"/>
              <w:rPr>
                <w:b w:val="0"/>
                <w:sz w:val="22"/>
                <w:szCs w:val="22"/>
              </w:rPr>
            </w:pPr>
            <w:proofErr w:type="spellStart"/>
            <w:r w:rsidRPr="00583B81">
              <w:rPr>
                <w:b w:val="0"/>
                <w:i/>
                <w:sz w:val="22"/>
                <w:szCs w:val="22"/>
                <w:u w:val="none"/>
              </w:rPr>
              <w:t>Ichthyophthrius</w:t>
            </w:r>
            <w:proofErr w:type="spellEnd"/>
            <w:r w:rsidRPr="00583B81">
              <w:rPr>
                <w:b w:val="0"/>
                <w:i/>
                <w:sz w:val="22"/>
                <w:szCs w:val="22"/>
                <w:u w:val="none"/>
              </w:rPr>
              <w:t xml:space="preserve"> </w:t>
            </w:r>
            <w:proofErr w:type="spellStart"/>
            <w:r w:rsidRPr="00583B81">
              <w:rPr>
                <w:b w:val="0"/>
                <w:i/>
                <w:sz w:val="22"/>
                <w:szCs w:val="22"/>
                <w:u w:val="none"/>
              </w:rPr>
              <w:t>multifiliis</w:t>
            </w:r>
            <w:proofErr w:type="spellEnd"/>
            <w:r w:rsidRPr="00583B81">
              <w:rPr>
                <w:b w:val="0"/>
                <w:sz w:val="22"/>
                <w:szCs w:val="22"/>
                <w:u w:val="none"/>
              </w:rPr>
              <w:t xml:space="preserve"> (beyaz benek), </w:t>
            </w:r>
            <w:proofErr w:type="spellStart"/>
            <w:r w:rsidRPr="00583B81">
              <w:rPr>
                <w:b w:val="0"/>
                <w:i/>
                <w:sz w:val="22"/>
                <w:szCs w:val="22"/>
                <w:u w:val="none"/>
              </w:rPr>
              <w:t>Cryptocaryon</w:t>
            </w:r>
            <w:proofErr w:type="spellEnd"/>
            <w:r w:rsidRPr="00583B81">
              <w:rPr>
                <w:b w:val="0"/>
                <w:i/>
                <w:sz w:val="22"/>
                <w:szCs w:val="22"/>
                <w:u w:val="none"/>
              </w:rPr>
              <w:t xml:space="preserve"> </w:t>
            </w:r>
            <w:proofErr w:type="spellStart"/>
            <w:r w:rsidRPr="00583B81">
              <w:rPr>
                <w:b w:val="0"/>
                <w:i/>
                <w:sz w:val="22"/>
                <w:szCs w:val="22"/>
                <w:u w:val="none"/>
              </w:rPr>
              <w:t>irritans</w:t>
            </w:r>
            <w:proofErr w:type="spellEnd"/>
            <w:r w:rsidRPr="00583B81">
              <w:rPr>
                <w:b w:val="0"/>
                <w:sz w:val="22"/>
                <w:szCs w:val="22"/>
                <w:u w:val="none"/>
              </w:rPr>
              <w:t xml:space="preserve"> ‘</w:t>
            </w:r>
            <w:proofErr w:type="spellStart"/>
            <w:r w:rsidRPr="00583B81">
              <w:rPr>
                <w:b w:val="0"/>
                <w:sz w:val="22"/>
                <w:szCs w:val="22"/>
                <w:u w:val="none"/>
              </w:rPr>
              <w:t>ın</w:t>
            </w:r>
            <w:proofErr w:type="spellEnd"/>
            <w:r w:rsidRPr="00583B81">
              <w:rPr>
                <w:b w:val="0"/>
                <w:sz w:val="22"/>
                <w:szCs w:val="22"/>
                <w:u w:val="none"/>
              </w:rPr>
              <w:t xml:space="preserve"> etiyoloji, </w:t>
            </w:r>
            <w:proofErr w:type="spellStart"/>
            <w:r w:rsidRPr="00583B81">
              <w:rPr>
                <w:b w:val="0"/>
                <w:sz w:val="22"/>
                <w:szCs w:val="22"/>
                <w:u w:val="none"/>
              </w:rPr>
              <w:t>epizootiyoloji</w:t>
            </w:r>
            <w:proofErr w:type="spellEnd"/>
            <w:r w:rsidRPr="00583B81">
              <w:rPr>
                <w:b w:val="0"/>
                <w:sz w:val="22"/>
                <w:szCs w:val="22"/>
                <w:u w:val="none"/>
              </w:rPr>
              <w:t xml:space="preserve">, </w:t>
            </w:r>
            <w:proofErr w:type="spellStart"/>
            <w:r w:rsidRPr="00583B81">
              <w:rPr>
                <w:b w:val="0"/>
                <w:sz w:val="22"/>
                <w:szCs w:val="22"/>
                <w:u w:val="none"/>
              </w:rPr>
              <w:t>patojenite</w:t>
            </w:r>
            <w:proofErr w:type="spellEnd"/>
            <w:r w:rsidRPr="00583B81">
              <w:rPr>
                <w:b w:val="0"/>
                <w:sz w:val="22"/>
                <w:szCs w:val="22"/>
                <w:u w:val="none"/>
              </w:rPr>
              <w:t>, klinik ve otopsi bulguları, teşhis ve tedavisi</w:t>
            </w:r>
          </w:p>
        </w:tc>
      </w:tr>
      <w:tr w:rsidR="00583B81" w:rsidRPr="000B3F88" w:rsidTr="00B56A5D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583B81" w:rsidRPr="000B3F88" w:rsidRDefault="00583B81" w:rsidP="00B56A5D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583B81" w:rsidRPr="00583B81" w:rsidRDefault="00583B81" w:rsidP="00583B81">
            <w:pPr>
              <w:pStyle w:val="KonuBal"/>
              <w:numPr>
                <w:ilvl w:val="0"/>
                <w:numId w:val="4"/>
              </w:numPr>
              <w:spacing w:after="120"/>
              <w:jc w:val="both"/>
              <w:rPr>
                <w:b w:val="0"/>
                <w:sz w:val="22"/>
                <w:szCs w:val="22"/>
              </w:rPr>
            </w:pPr>
            <w:proofErr w:type="spellStart"/>
            <w:r w:rsidRPr="00583B81">
              <w:rPr>
                <w:b w:val="0"/>
                <w:sz w:val="22"/>
                <w:szCs w:val="22"/>
                <w:u w:val="none"/>
              </w:rPr>
              <w:t>Trichodina</w:t>
            </w:r>
            <w:proofErr w:type="spellEnd"/>
            <w:r w:rsidRPr="00583B81">
              <w:rPr>
                <w:b w:val="0"/>
                <w:sz w:val="22"/>
                <w:szCs w:val="22"/>
                <w:u w:val="none"/>
              </w:rPr>
              <w:t xml:space="preserve"> </w:t>
            </w:r>
            <w:proofErr w:type="spellStart"/>
            <w:r w:rsidRPr="00583B81">
              <w:rPr>
                <w:b w:val="0"/>
                <w:sz w:val="22"/>
                <w:szCs w:val="22"/>
                <w:u w:val="none"/>
              </w:rPr>
              <w:t>spp</w:t>
            </w:r>
            <w:proofErr w:type="spellEnd"/>
            <w:proofErr w:type="gramStart"/>
            <w:r w:rsidRPr="00583B81">
              <w:rPr>
                <w:b w:val="0"/>
                <w:sz w:val="22"/>
                <w:szCs w:val="22"/>
                <w:u w:val="none"/>
              </w:rPr>
              <w:t>.,</w:t>
            </w:r>
            <w:proofErr w:type="gramEnd"/>
            <w:r w:rsidRPr="00583B81">
              <w:rPr>
                <w:b w:val="0"/>
                <w:sz w:val="22"/>
                <w:szCs w:val="22"/>
                <w:u w:val="none"/>
              </w:rPr>
              <w:t xml:space="preserve"> </w:t>
            </w:r>
            <w:proofErr w:type="spellStart"/>
            <w:r w:rsidRPr="00583B81">
              <w:rPr>
                <w:b w:val="0"/>
                <w:sz w:val="22"/>
                <w:szCs w:val="22"/>
                <w:u w:val="none"/>
              </w:rPr>
              <w:t>Costia</w:t>
            </w:r>
            <w:proofErr w:type="spellEnd"/>
            <w:r w:rsidRPr="00583B81">
              <w:rPr>
                <w:b w:val="0"/>
                <w:sz w:val="22"/>
                <w:szCs w:val="22"/>
                <w:u w:val="none"/>
              </w:rPr>
              <w:t xml:space="preserve"> </w:t>
            </w:r>
            <w:proofErr w:type="spellStart"/>
            <w:r w:rsidRPr="00583B81">
              <w:rPr>
                <w:b w:val="0"/>
                <w:sz w:val="22"/>
                <w:szCs w:val="22"/>
                <w:u w:val="none"/>
              </w:rPr>
              <w:t>spp</w:t>
            </w:r>
            <w:proofErr w:type="spellEnd"/>
            <w:r w:rsidRPr="00583B81">
              <w:rPr>
                <w:b w:val="0"/>
                <w:sz w:val="22"/>
                <w:szCs w:val="22"/>
                <w:u w:val="none"/>
              </w:rPr>
              <w:t xml:space="preserve">., </w:t>
            </w:r>
            <w:proofErr w:type="spellStart"/>
            <w:r w:rsidRPr="00583B81">
              <w:rPr>
                <w:b w:val="0"/>
                <w:sz w:val="22"/>
                <w:szCs w:val="22"/>
                <w:u w:val="none"/>
              </w:rPr>
              <w:t>Cryptobia</w:t>
            </w:r>
            <w:proofErr w:type="spellEnd"/>
            <w:r w:rsidRPr="00583B81">
              <w:rPr>
                <w:b w:val="0"/>
                <w:sz w:val="22"/>
                <w:szCs w:val="22"/>
                <w:u w:val="none"/>
              </w:rPr>
              <w:t xml:space="preserve"> </w:t>
            </w:r>
            <w:proofErr w:type="spellStart"/>
            <w:r w:rsidRPr="00583B81">
              <w:rPr>
                <w:b w:val="0"/>
                <w:sz w:val="22"/>
                <w:szCs w:val="22"/>
                <w:u w:val="none"/>
              </w:rPr>
              <w:t>spp</w:t>
            </w:r>
            <w:proofErr w:type="spellEnd"/>
            <w:r w:rsidRPr="00583B81">
              <w:rPr>
                <w:b w:val="0"/>
                <w:sz w:val="22"/>
                <w:szCs w:val="22"/>
                <w:u w:val="none"/>
              </w:rPr>
              <w:t xml:space="preserve">. </w:t>
            </w:r>
            <w:proofErr w:type="gramStart"/>
            <w:r w:rsidRPr="00583B81">
              <w:rPr>
                <w:b w:val="0"/>
                <w:sz w:val="22"/>
                <w:szCs w:val="22"/>
                <w:u w:val="none"/>
              </w:rPr>
              <w:t>ve</w:t>
            </w:r>
            <w:proofErr w:type="gramEnd"/>
            <w:r w:rsidRPr="00583B81">
              <w:rPr>
                <w:b w:val="0"/>
                <w:sz w:val="22"/>
                <w:szCs w:val="22"/>
                <w:u w:val="none"/>
              </w:rPr>
              <w:t xml:space="preserve"> </w:t>
            </w:r>
            <w:proofErr w:type="spellStart"/>
            <w:r w:rsidRPr="00583B81">
              <w:rPr>
                <w:b w:val="0"/>
                <w:sz w:val="22"/>
                <w:szCs w:val="22"/>
                <w:u w:val="none"/>
              </w:rPr>
              <w:t>Hexamita</w:t>
            </w:r>
            <w:proofErr w:type="spellEnd"/>
            <w:r w:rsidRPr="00583B81">
              <w:rPr>
                <w:b w:val="0"/>
                <w:sz w:val="22"/>
                <w:szCs w:val="22"/>
                <w:u w:val="none"/>
              </w:rPr>
              <w:t xml:space="preserve"> </w:t>
            </w:r>
            <w:proofErr w:type="spellStart"/>
            <w:r w:rsidRPr="00583B81">
              <w:rPr>
                <w:b w:val="0"/>
                <w:sz w:val="22"/>
                <w:szCs w:val="22"/>
                <w:u w:val="none"/>
              </w:rPr>
              <w:t>spp</w:t>
            </w:r>
            <w:proofErr w:type="spellEnd"/>
            <w:r w:rsidRPr="00583B81">
              <w:rPr>
                <w:b w:val="0"/>
                <w:sz w:val="22"/>
                <w:szCs w:val="22"/>
                <w:u w:val="none"/>
              </w:rPr>
              <w:t xml:space="preserve"> ‘</w:t>
            </w:r>
            <w:proofErr w:type="spellStart"/>
            <w:r w:rsidRPr="00583B81">
              <w:rPr>
                <w:b w:val="0"/>
                <w:sz w:val="22"/>
                <w:szCs w:val="22"/>
                <w:u w:val="none"/>
              </w:rPr>
              <w:t>ın</w:t>
            </w:r>
            <w:proofErr w:type="spellEnd"/>
            <w:r w:rsidRPr="00583B81">
              <w:rPr>
                <w:b w:val="0"/>
                <w:sz w:val="22"/>
                <w:szCs w:val="22"/>
                <w:u w:val="none"/>
              </w:rPr>
              <w:t xml:space="preserve"> etiyoloji, </w:t>
            </w:r>
            <w:proofErr w:type="spellStart"/>
            <w:r w:rsidRPr="00583B81">
              <w:rPr>
                <w:b w:val="0"/>
                <w:sz w:val="22"/>
                <w:szCs w:val="22"/>
                <w:u w:val="none"/>
              </w:rPr>
              <w:t>epizootiyoloji</w:t>
            </w:r>
            <w:proofErr w:type="spellEnd"/>
            <w:r w:rsidRPr="00583B81">
              <w:rPr>
                <w:b w:val="0"/>
                <w:sz w:val="22"/>
                <w:szCs w:val="22"/>
                <w:u w:val="none"/>
              </w:rPr>
              <w:t xml:space="preserve">, </w:t>
            </w:r>
            <w:proofErr w:type="spellStart"/>
            <w:r w:rsidRPr="00583B81">
              <w:rPr>
                <w:b w:val="0"/>
                <w:sz w:val="22"/>
                <w:szCs w:val="22"/>
                <w:u w:val="none"/>
              </w:rPr>
              <w:t>patojenite</w:t>
            </w:r>
            <w:proofErr w:type="spellEnd"/>
            <w:r w:rsidRPr="00583B81">
              <w:rPr>
                <w:b w:val="0"/>
                <w:sz w:val="22"/>
                <w:szCs w:val="22"/>
                <w:u w:val="none"/>
              </w:rPr>
              <w:t xml:space="preserve">, klinik ve otopsi bulguları, teşhis ve tedavisi </w:t>
            </w:r>
          </w:p>
        </w:tc>
      </w:tr>
      <w:tr w:rsidR="00583B81" w:rsidRPr="000B3F88" w:rsidTr="00B56A5D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583B81" w:rsidRPr="000B3F88" w:rsidRDefault="00583B81" w:rsidP="00B56A5D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583B81" w:rsidRPr="00583B81" w:rsidRDefault="00583B81" w:rsidP="00583B81">
            <w:pPr>
              <w:pStyle w:val="KonuBal"/>
              <w:numPr>
                <w:ilvl w:val="0"/>
                <w:numId w:val="4"/>
              </w:numPr>
              <w:spacing w:after="120"/>
              <w:jc w:val="both"/>
              <w:rPr>
                <w:b w:val="0"/>
                <w:sz w:val="22"/>
                <w:szCs w:val="22"/>
              </w:rPr>
            </w:pPr>
            <w:proofErr w:type="gramStart"/>
            <w:r w:rsidRPr="00583B81">
              <w:rPr>
                <w:b w:val="0"/>
                <w:sz w:val="22"/>
                <w:szCs w:val="22"/>
                <w:u w:val="none"/>
              </w:rPr>
              <w:t xml:space="preserve">Balığın yakalanması, balığın laboratuara taşınması canlı balık parazit muayenesi. </w:t>
            </w:r>
            <w:proofErr w:type="gramEnd"/>
          </w:p>
        </w:tc>
      </w:tr>
      <w:tr w:rsidR="00583B81" w:rsidRPr="000B3F88" w:rsidTr="00B56A5D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583B81" w:rsidRPr="000B3F88" w:rsidRDefault="00583B81" w:rsidP="00B56A5D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583B81" w:rsidRPr="00583B81" w:rsidRDefault="00583B81" w:rsidP="00583B81">
            <w:pPr>
              <w:pStyle w:val="KonuBal"/>
              <w:numPr>
                <w:ilvl w:val="0"/>
                <w:numId w:val="4"/>
              </w:numPr>
              <w:spacing w:after="120"/>
              <w:jc w:val="both"/>
              <w:rPr>
                <w:b w:val="0"/>
                <w:sz w:val="22"/>
                <w:szCs w:val="22"/>
              </w:rPr>
            </w:pPr>
            <w:r w:rsidRPr="00583B81">
              <w:rPr>
                <w:b w:val="0"/>
                <w:sz w:val="22"/>
                <w:szCs w:val="22"/>
                <w:u w:val="none"/>
              </w:rPr>
              <w:t xml:space="preserve">Parazitolojik araştırmada kullanılan numuneler ve temel prensipler </w:t>
            </w:r>
          </w:p>
        </w:tc>
      </w:tr>
      <w:tr w:rsidR="00583B81" w:rsidRPr="000B3F88" w:rsidTr="00B56A5D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583B81" w:rsidRDefault="00583B81" w:rsidP="00B56A5D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583B81" w:rsidRPr="00583B81" w:rsidRDefault="00583B81" w:rsidP="00583B81">
            <w:pPr>
              <w:pStyle w:val="KonuBal"/>
              <w:numPr>
                <w:ilvl w:val="0"/>
                <w:numId w:val="4"/>
              </w:numPr>
              <w:spacing w:after="120"/>
              <w:jc w:val="both"/>
              <w:rPr>
                <w:b w:val="0"/>
                <w:sz w:val="22"/>
                <w:szCs w:val="22"/>
              </w:rPr>
            </w:pPr>
            <w:r w:rsidRPr="00583B81">
              <w:rPr>
                <w:b w:val="0"/>
                <w:sz w:val="22"/>
                <w:szCs w:val="22"/>
                <w:u w:val="none"/>
              </w:rPr>
              <w:t>Ara sınav</w:t>
            </w:r>
          </w:p>
        </w:tc>
      </w:tr>
      <w:tr w:rsidR="00583B81" w:rsidRPr="000B3F88" w:rsidTr="00B56A5D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583B81" w:rsidRDefault="00583B81" w:rsidP="00B56A5D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583B81" w:rsidRPr="00583B81" w:rsidRDefault="00583B81" w:rsidP="00583B81">
            <w:pPr>
              <w:pStyle w:val="KonuBal"/>
              <w:numPr>
                <w:ilvl w:val="0"/>
                <w:numId w:val="4"/>
              </w:numPr>
              <w:spacing w:after="120"/>
              <w:jc w:val="both"/>
              <w:rPr>
                <w:b w:val="0"/>
                <w:sz w:val="22"/>
                <w:szCs w:val="22"/>
              </w:rPr>
            </w:pPr>
            <w:r w:rsidRPr="00583B81">
              <w:rPr>
                <w:b w:val="0"/>
                <w:sz w:val="22"/>
                <w:szCs w:val="22"/>
                <w:u w:val="none"/>
              </w:rPr>
              <w:t>Parazitin tespit öncesi uygulamalar</w:t>
            </w:r>
          </w:p>
        </w:tc>
      </w:tr>
      <w:tr w:rsidR="00583B81" w:rsidRPr="000B3F88" w:rsidTr="00B56A5D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583B81" w:rsidRDefault="00583B81" w:rsidP="00B56A5D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583B81" w:rsidRPr="00583B81" w:rsidRDefault="00583B81" w:rsidP="00583B81">
            <w:pPr>
              <w:pStyle w:val="KonuBal"/>
              <w:numPr>
                <w:ilvl w:val="0"/>
                <w:numId w:val="4"/>
              </w:numPr>
              <w:spacing w:after="120"/>
              <w:jc w:val="both"/>
              <w:rPr>
                <w:b w:val="0"/>
                <w:sz w:val="22"/>
                <w:szCs w:val="22"/>
              </w:rPr>
            </w:pPr>
            <w:r w:rsidRPr="00583B81">
              <w:rPr>
                <w:b w:val="0"/>
                <w:sz w:val="22"/>
                <w:szCs w:val="22"/>
                <w:u w:val="none"/>
              </w:rPr>
              <w:t xml:space="preserve">Parazitin </w:t>
            </w:r>
            <w:proofErr w:type="spellStart"/>
            <w:r w:rsidRPr="00583B81">
              <w:rPr>
                <w:b w:val="0"/>
                <w:sz w:val="22"/>
                <w:szCs w:val="22"/>
                <w:u w:val="none"/>
              </w:rPr>
              <w:t>fiksasyonu</w:t>
            </w:r>
            <w:proofErr w:type="spellEnd"/>
            <w:r w:rsidRPr="00583B81">
              <w:rPr>
                <w:b w:val="0"/>
                <w:sz w:val="22"/>
                <w:szCs w:val="22"/>
                <w:u w:val="none"/>
              </w:rPr>
              <w:t xml:space="preserve"> ve saklanması</w:t>
            </w:r>
          </w:p>
        </w:tc>
      </w:tr>
      <w:tr w:rsidR="00583B81" w:rsidRPr="000B3F88" w:rsidTr="00B56A5D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583B81" w:rsidRDefault="00583B81" w:rsidP="00B56A5D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583B81" w:rsidRPr="00583B81" w:rsidRDefault="00583B81" w:rsidP="00583B81">
            <w:pPr>
              <w:pStyle w:val="KonuBal"/>
              <w:numPr>
                <w:ilvl w:val="0"/>
                <w:numId w:val="4"/>
              </w:numPr>
              <w:spacing w:after="120"/>
              <w:jc w:val="both"/>
              <w:rPr>
                <w:b w:val="0"/>
                <w:sz w:val="22"/>
                <w:szCs w:val="22"/>
              </w:rPr>
            </w:pPr>
            <w:r w:rsidRPr="00583B81">
              <w:rPr>
                <w:b w:val="0"/>
                <w:sz w:val="22"/>
                <w:szCs w:val="22"/>
                <w:u w:val="none"/>
              </w:rPr>
              <w:t xml:space="preserve">Parazit üzerindeki </w:t>
            </w:r>
            <w:proofErr w:type="gramStart"/>
            <w:r w:rsidRPr="00583B81">
              <w:rPr>
                <w:b w:val="0"/>
                <w:sz w:val="22"/>
                <w:szCs w:val="22"/>
                <w:u w:val="none"/>
              </w:rPr>
              <w:t>spesifik</w:t>
            </w:r>
            <w:proofErr w:type="gramEnd"/>
            <w:r w:rsidRPr="00583B81">
              <w:rPr>
                <w:b w:val="0"/>
                <w:sz w:val="22"/>
                <w:szCs w:val="22"/>
                <w:u w:val="none"/>
              </w:rPr>
              <w:t xml:space="preserve"> moleküllerin aranması</w:t>
            </w:r>
          </w:p>
        </w:tc>
      </w:tr>
      <w:tr w:rsidR="00583B81" w:rsidRPr="000B3F88" w:rsidTr="00B56A5D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583B81" w:rsidRDefault="00583B81" w:rsidP="00B56A5D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583B81" w:rsidRPr="00583B81" w:rsidRDefault="00583B81" w:rsidP="00583B81">
            <w:pPr>
              <w:pStyle w:val="KonuBal"/>
              <w:numPr>
                <w:ilvl w:val="0"/>
                <w:numId w:val="4"/>
              </w:numPr>
              <w:spacing w:after="120"/>
              <w:jc w:val="both"/>
              <w:rPr>
                <w:b w:val="0"/>
                <w:sz w:val="22"/>
                <w:szCs w:val="22"/>
              </w:rPr>
            </w:pPr>
            <w:r w:rsidRPr="00583B81">
              <w:rPr>
                <w:b w:val="0"/>
                <w:sz w:val="22"/>
                <w:szCs w:val="22"/>
                <w:u w:val="none"/>
              </w:rPr>
              <w:t>Parazitolojik teşhisine yönelik uygulanan temel moleküler yöntemler</w:t>
            </w:r>
          </w:p>
        </w:tc>
      </w:tr>
      <w:tr w:rsidR="00583B81" w:rsidRPr="000B3F88" w:rsidTr="00B56A5D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583B81" w:rsidRDefault="00583B81" w:rsidP="00B56A5D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</w:tcPr>
          <w:p w:rsidR="00583B81" w:rsidRPr="00583B81" w:rsidRDefault="00583B81" w:rsidP="00583B81">
            <w:pPr>
              <w:pStyle w:val="KonuBal"/>
              <w:numPr>
                <w:ilvl w:val="0"/>
                <w:numId w:val="4"/>
              </w:numPr>
              <w:spacing w:after="120"/>
              <w:jc w:val="both"/>
              <w:rPr>
                <w:b w:val="0"/>
                <w:sz w:val="22"/>
                <w:szCs w:val="22"/>
              </w:rPr>
            </w:pPr>
            <w:r w:rsidRPr="00583B81">
              <w:rPr>
                <w:b w:val="0"/>
                <w:sz w:val="22"/>
                <w:szCs w:val="22"/>
                <w:u w:val="none"/>
              </w:rPr>
              <w:t xml:space="preserve">Parazitin farklı moleküler metotlarla teşhisi </w:t>
            </w:r>
          </w:p>
        </w:tc>
      </w:tr>
      <w:tr w:rsidR="00583B81" w:rsidRPr="000B3F88" w:rsidTr="00B56A5D">
        <w:tc>
          <w:tcPr>
            <w:tcW w:w="1452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583B81" w:rsidRDefault="00583B81" w:rsidP="00B56A5D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321" w:type="dxa"/>
            <w:gridSpan w:val="4"/>
            <w:tcBorders>
              <w:bottom w:val="single" w:sz="18" w:space="0" w:color="auto"/>
              <w:right w:val="single" w:sz="18" w:space="0" w:color="auto"/>
            </w:tcBorders>
          </w:tcPr>
          <w:p w:rsidR="00583B81" w:rsidRPr="00583B81" w:rsidRDefault="00583B81" w:rsidP="00583B81">
            <w:pPr>
              <w:pStyle w:val="KonuBal"/>
              <w:numPr>
                <w:ilvl w:val="0"/>
                <w:numId w:val="4"/>
              </w:numPr>
              <w:spacing w:after="120"/>
              <w:jc w:val="both"/>
              <w:rPr>
                <w:b w:val="0"/>
                <w:sz w:val="22"/>
                <w:szCs w:val="22"/>
                <w:u w:val="none"/>
              </w:rPr>
            </w:pPr>
            <w:r w:rsidRPr="00583B81">
              <w:rPr>
                <w:b w:val="0"/>
                <w:sz w:val="22"/>
                <w:szCs w:val="22"/>
                <w:u w:val="none"/>
              </w:rPr>
              <w:t>Final Sınavı</w:t>
            </w:r>
          </w:p>
        </w:tc>
      </w:tr>
    </w:tbl>
    <w:p w:rsidR="00583B81" w:rsidRDefault="00583B81" w:rsidP="00583B81">
      <w:pPr>
        <w:rPr>
          <w:rFonts w:ascii="Times New Roman" w:hAnsi="Times New Roman" w:cs="Times New Roman"/>
        </w:rPr>
      </w:pPr>
    </w:p>
    <w:p w:rsidR="00246DB6" w:rsidRDefault="00246DB6"/>
    <w:sectPr w:rsidR="00246DB6" w:rsidSect="00433609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417" w:bottom="284" w:left="1417" w:header="708" w:footer="122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BD2" w:rsidRDefault="00583B81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A8C" w:rsidRPr="00A24A8C" w:rsidRDefault="00583B81">
    <w:pPr>
      <w:pStyle w:val="Altbilgi"/>
      <w:jc w:val="right"/>
      <w:rPr>
        <w:sz w:val="18"/>
      </w:rPr>
    </w:pPr>
  </w:p>
  <w:tbl>
    <w:tblPr>
      <w:tblStyle w:val="TabloKlavuzu"/>
      <w:tblW w:w="11058" w:type="dxa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1058"/>
    </w:tblGrid>
    <w:tr w:rsidR="005D1BD2" w:rsidRPr="00C81704" w:rsidTr="00A11C63">
      <w:trPr>
        <w:trHeight w:val="311"/>
      </w:trPr>
      <w:tc>
        <w:tcPr>
          <w:tcW w:w="11058" w:type="dxa"/>
          <w:vAlign w:val="center"/>
          <w:hideMark/>
        </w:tcPr>
        <w:p w:rsidR="005D1BD2" w:rsidRPr="00C81704" w:rsidRDefault="00583B81" w:rsidP="00DC2EFD">
          <w:pPr>
            <w:pStyle w:val="Altbilgi"/>
            <w:spacing w:line="276" w:lineRule="auto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 xml:space="preserve">Munzur Üniversitesi Lisansüstü Eğitim Enstitüsü Müdürlüğü </w:t>
          </w:r>
          <w:proofErr w:type="spellStart"/>
          <w:r>
            <w:rPr>
              <w:rFonts w:ascii="Times New Roman" w:hAnsi="Times New Roman" w:cs="Times New Roman"/>
              <w:sz w:val="18"/>
              <w:szCs w:val="20"/>
            </w:rPr>
            <w:t>Aktuluk</w:t>
          </w:r>
          <w:proofErr w:type="spellEnd"/>
          <w:r>
            <w:rPr>
              <w:rFonts w:ascii="Times New Roman" w:hAnsi="Times New Roman" w:cs="Times New Roman"/>
              <w:sz w:val="18"/>
              <w:szCs w:val="20"/>
            </w:rPr>
            <w:t xml:space="preserve"> Mah. Üniversite Yerleşkesi Merkez / Tunceli Telefon: +90 (428) 213 17 94</w:t>
          </w:r>
        </w:p>
      </w:tc>
    </w:tr>
    <w:tr w:rsidR="005D1BD2" w:rsidRPr="00C81704" w:rsidTr="00A11C63">
      <w:tc>
        <w:tcPr>
          <w:tcW w:w="11058" w:type="dxa"/>
          <w:vAlign w:val="center"/>
          <w:hideMark/>
        </w:tcPr>
        <w:p w:rsidR="005D1BD2" w:rsidRPr="00C81704" w:rsidRDefault="00583B81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FORM -40</w:t>
          </w:r>
        </w:p>
      </w:tc>
    </w:tr>
    <w:tr w:rsidR="005D1BD2" w:rsidRPr="00C81704" w:rsidTr="00A11C63">
      <w:tc>
        <w:tcPr>
          <w:tcW w:w="11058" w:type="dxa"/>
          <w:vAlign w:val="center"/>
        </w:tcPr>
        <w:sdt>
          <w:sdtPr>
            <w:rPr>
              <w:rFonts w:ascii="Times New Roman" w:hAnsi="Times New Roman" w:cs="Times New Roman"/>
            </w:rPr>
            <w:id w:val="1999071169"/>
            <w:docPartObj>
              <w:docPartGallery w:val="Page Numbers (Bottom of Page)"/>
              <w:docPartUnique/>
            </w:docPartObj>
          </w:sdtPr>
          <w:sdtEndPr>
            <w:rPr>
              <w:sz w:val="18"/>
            </w:rPr>
          </w:sdtEndPr>
          <w:sdtContent>
            <w:p w:rsidR="005D1BD2" w:rsidRPr="00C81704" w:rsidRDefault="00583B81" w:rsidP="005D1BD2">
              <w:pPr>
                <w:pStyle w:val="Altbilgi"/>
                <w:jc w:val="right"/>
                <w:rPr>
                  <w:rFonts w:ascii="Times New Roman" w:hAnsi="Times New Roman" w:cs="Times New Roman"/>
                  <w:sz w:val="18"/>
                </w:rPr>
              </w:pPr>
              <w:r w:rsidRPr="00C81704">
                <w:rPr>
                  <w:rFonts w:ascii="Times New Roman" w:hAnsi="Times New Roman" w:cs="Times New Roman"/>
                  <w:sz w:val="18"/>
                </w:rPr>
                <w:t>Sayfa-</w:t>
              </w:r>
              <w:r w:rsidRPr="00C81704">
                <w:rPr>
                  <w:rFonts w:ascii="Times New Roman" w:hAnsi="Times New Roman" w:cs="Times New Roman"/>
                  <w:sz w:val="18"/>
                </w:rPr>
                <w:fldChar w:fldCharType="begin"/>
              </w:r>
              <w:r w:rsidRPr="00C81704">
                <w:rPr>
                  <w:rFonts w:ascii="Times New Roman" w:hAnsi="Times New Roman" w:cs="Times New Roman"/>
                  <w:sz w:val="18"/>
                </w:rPr>
                <w:instrText>PAGE   \* MERGEFORMAT</w:instrText>
              </w:r>
              <w:r w:rsidRPr="00C81704">
                <w:rPr>
                  <w:rFonts w:ascii="Times New Roman" w:hAnsi="Times New Roman" w:cs="Times New Roman"/>
                  <w:sz w:val="18"/>
                </w:rPr>
                <w:fldChar w:fldCharType="separate"/>
              </w:r>
              <w:r>
                <w:rPr>
                  <w:rFonts w:ascii="Times New Roman" w:hAnsi="Times New Roman" w:cs="Times New Roman"/>
                  <w:noProof/>
                  <w:sz w:val="18"/>
                </w:rPr>
                <w:t>1</w:t>
              </w:r>
              <w:r w:rsidRPr="00C81704">
                <w:rPr>
                  <w:rFonts w:ascii="Times New Roman" w:hAnsi="Times New Roman" w:cs="Times New Roman"/>
                  <w:sz w:val="18"/>
                </w:rPr>
                <w:fldChar w:fldCharType="end"/>
              </w:r>
            </w:p>
          </w:sdtContent>
        </w:sdt>
      </w:tc>
    </w:tr>
  </w:tbl>
  <w:p w:rsidR="00A24A8C" w:rsidRDefault="00583B81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BD2" w:rsidRDefault="00583B81">
    <w:pPr>
      <w:pStyle w:val="Altbilgi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BD2" w:rsidRDefault="00583B81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4" w:type="dxa"/>
      <w:tblInd w:w="-743" w:type="dxa"/>
      <w:tblLook w:val="04A0"/>
    </w:tblPr>
    <w:tblGrid>
      <w:gridCol w:w="3287"/>
      <w:gridCol w:w="5077"/>
      <w:gridCol w:w="2410"/>
    </w:tblGrid>
    <w:tr w:rsidR="00B128C3" w:rsidRPr="00C95F69" w:rsidTr="00A24A8C">
      <w:tc>
        <w:tcPr>
          <w:tcW w:w="3287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583B81" w:rsidP="00BE3921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2" name="Resim 2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583B81" w:rsidP="00BE3921">
          <w:pPr>
            <w:pStyle w:val="Balk1"/>
            <w:jc w:val="center"/>
            <w:rPr>
              <w:rFonts w:ascii="Times New Roman" w:hAnsi="Times New Roman"/>
            </w:rPr>
          </w:pPr>
        </w:p>
        <w:p w:rsidR="00B128C3" w:rsidRPr="00C95F69" w:rsidRDefault="00583B81" w:rsidP="00BE3921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T.C.</w:t>
          </w:r>
        </w:p>
        <w:p w:rsidR="00B128C3" w:rsidRPr="00C95F69" w:rsidRDefault="00583B81" w:rsidP="00BE3921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MUNZUR ÜNİVERSİTESİ</w:t>
          </w:r>
        </w:p>
        <w:p w:rsidR="00B128C3" w:rsidRPr="00B128C3" w:rsidRDefault="00583B81" w:rsidP="00B128C3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Lisansüstü Eğitim Enstitüsü Müdürlüğü</w:t>
          </w:r>
        </w:p>
      </w:tc>
      <w:tc>
        <w:tcPr>
          <w:tcW w:w="2410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:rsidR="00B128C3" w:rsidRDefault="00583B81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</w:rPr>
          </w:pPr>
        </w:p>
        <w:p w:rsidR="00B128C3" w:rsidRDefault="00583B81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</w:rPr>
          </w:pPr>
        </w:p>
        <w:p w:rsidR="00B128C3" w:rsidRPr="00864E73" w:rsidRDefault="00583B81" w:rsidP="00BE3921">
          <w:pPr>
            <w:pStyle w:val="Balk1"/>
            <w:rPr>
              <w:rFonts w:ascii="Times New Roman" w:hAnsi="Times New Roman"/>
              <w:b w:val="0"/>
            </w:rPr>
          </w:pPr>
        </w:p>
      </w:tc>
    </w:tr>
  </w:tbl>
  <w:p w:rsidR="00B52522" w:rsidRDefault="00583B81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BD2" w:rsidRDefault="00583B81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50E72"/>
    <w:multiLevelType w:val="hybridMultilevel"/>
    <w:tmpl w:val="AF9EDE52"/>
    <w:lvl w:ilvl="0" w:tplc="041F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435B42CE"/>
    <w:multiLevelType w:val="hybridMultilevel"/>
    <w:tmpl w:val="27F064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A55A1F"/>
    <w:multiLevelType w:val="hybridMultilevel"/>
    <w:tmpl w:val="7F2AF25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86672B"/>
    <w:multiLevelType w:val="hybridMultilevel"/>
    <w:tmpl w:val="9DB6C43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83B81"/>
    <w:rsid w:val="00246DB6"/>
    <w:rsid w:val="00583B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3B81"/>
  </w:style>
  <w:style w:type="paragraph" w:styleId="Balk1">
    <w:name w:val="heading 1"/>
    <w:basedOn w:val="Normal"/>
    <w:next w:val="Normal"/>
    <w:link w:val="Balk1Char"/>
    <w:qFormat/>
    <w:rsid w:val="00583B81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583B81"/>
    <w:rPr>
      <w:rFonts w:ascii="Verdana" w:eastAsia="Times New Roman" w:hAnsi="Verdana" w:cs="Times New Roman"/>
      <w:b/>
      <w:bCs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583B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83B81"/>
  </w:style>
  <w:style w:type="paragraph" w:styleId="Altbilgi">
    <w:name w:val="footer"/>
    <w:basedOn w:val="Normal"/>
    <w:link w:val="AltbilgiChar"/>
    <w:uiPriority w:val="99"/>
    <w:unhideWhenUsed/>
    <w:rsid w:val="00583B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83B81"/>
  </w:style>
  <w:style w:type="table" w:styleId="TabloKlavuzu">
    <w:name w:val="Table Grid"/>
    <w:basedOn w:val="NormalTablo"/>
    <w:uiPriority w:val="59"/>
    <w:rsid w:val="00583B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583B81"/>
    <w:pPr>
      <w:ind w:left="720"/>
      <w:contextualSpacing/>
    </w:pPr>
  </w:style>
  <w:style w:type="paragraph" w:customStyle="1" w:styleId="Default">
    <w:name w:val="Default"/>
    <w:rsid w:val="00583B81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tr-TR"/>
    </w:rPr>
  </w:style>
  <w:style w:type="paragraph" w:styleId="KonuBal">
    <w:name w:val="Title"/>
    <w:basedOn w:val="Normal"/>
    <w:link w:val="KonuBalChar"/>
    <w:uiPriority w:val="99"/>
    <w:qFormat/>
    <w:rsid w:val="00583B8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KonuBalChar">
    <w:name w:val="Konu Başlığı Char"/>
    <w:basedOn w:val="VarsaylanParagrafYazTipi"/>
    <w:link w:val="KonuBal"/>
    <w:uiPriority w:val="99"/>
    <w:rsid w:val="00583B81"/>
    <w:rPr>
      <w:rFonts w:ascii="Times New Roman" w:eastAsia="Times New Roman" w:hAnsi="Times New Roman" w:cs="Times New Roman"/>
      <w:b/>
      <w:sz w:val="24"/>
      <w:szCs w:val="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445</Words>
  <Characters>2537</Characters>
  <Application>Microsoft Office Word</Application>
  <DocSecurity>0</DocSecurity>
  <Lines>21</Lines>
  <Paragraphs>5</Paragraphs>
  <ScaleCrop>false</ScaleCrop>
  <Company/>
  <LinksUpToDate>false</LinksUpToDate>
  <CharactersWithSpaces>2977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1</cp:revision>
  <dcterms:created xsi:type="dcterms:W3CDTF">2024-03-20T09:33:00Z</dcterms:created>
  <dcterms:modified xsi:type="dcterms:W3CDTF">2024-03-20T09:37:00Z</dcterms:modified>
</cp:coreProperties>
</file>