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0ADD" w14:textId="77777777" w:rsidR="00762731" w:rsidRPr="007F3CDC" w:rsidRDefault="00762731" w:rsidP="00F94BC5">
      <w:pPr>
        <w:spacing w:line="360" w:lineRule="auto"/>
        <w:ind w:left="0"/>
        <w:jc w:val="center"/>
        <w:rPr>
          <w:rFonts w:cs="Times New Roman"/>
          <w:b/>
          <w:color w:val="000000" w:themeColor="text1"/>
          <w:sz w:val="20"/>
          <w:szCs w:val="20"/>
          <w:lang w:val="tr-TR"/>
        </w:rPr>
      </w:pPr>
      <w:bookmarkStart w:id="0" w:name="bookmark0"/>
      <w:r w:rsidRPr="007F3CDC">
        <w:rPr>
          <w:rFonts w:cs="Times New Roman"/>
          <w:b/>
          <w:color w:val="000000" w:themeColor="text1"/>
          <w:sz w:val="20"/>
          <w:szCs w:val="20"/>
          <w:lang w:val="tr-TR"/>
        </w:rPr>
        <w:t>T.C.</w:t>
      </w:r>
    </w:p>
    <w:p w14:paraId="3B8B8B84" w14:textId="77777777" w:rsidR="00762731" w:rsidRPr="007F3CDC" w:rsidRDefault="00762731" w:rsidP="00F94BC5">
      <w:pPr>
        <w:spacing w:line="360" w:lineRule="auto"/>
        <w:ind w:left="0"/>
        <w:jc w:val="center"/>
        <w:rPr>
          <w:rFonts w:cs="Times New Roman"/>
          <w:b/>
          <w:color w:val="000000" w:themeColor="text1"/>
          <w:sz w:val="20"/>
          <w:szCs w:val="20"/>
          <w:lang w:val="tr-TR"/>
        </w:rPr>
      </w:pPr>
      <w:r w:rsidRPr="007F3CDC">
        <w:rPr>
          <w:rFonts w:cs="Times New Roman"/>
          <w:b/>
          <w:color w:val="000000" w:themeColor="text1"/>
          <w:sz w:val="20"/>
          <w:szCs w:val="20"/>
          <w:lang w:val="tr-TR"/>
        </w:rPr>
        <w:t>MUNZUR ÜNİVERSİTESİ</w:t>
      </w:r>
    </w:p>
    <w:p w14:paraId="73740883"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45778752"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158F26D7" w14:textId="77777777" w:rsidR="00762731" w:rsidRPr="007F3CDC" w:rsidRDefault="00762731" w:rsidP="00F94BC5">
      <w:pPr>
        <w:spacing w:line="360" w:lineRule="auto"/>
        <w:ind w:left="0"/>
        <w:jc w:val="center"/>
        <w:rPr>
          <w:rFonts w:cs="Times New Roman"/>
          <w:b/>
          <w:color w:val="000000" w:themeColor="text1"/>
          <w:sz w:val="20"/>
          <w:szCs w:val="20"/>
          <w:lang w:val="tr-TR"/>
        </w:rPr>
      </w:pPr>
      <w:r w:rsidRPr="007F3CDC">
        <w:rPr>
          <w:rFonts w:cs="Times New Roman"/>
          <w:b/>
          <w:color w:val="000000" w:themeColor="text1"/>
          <w:sz w:val="20"/>
          <w:szCs w:val="20"/>
          <w:lang w:val="tr-TR"/>
        </w:rPr>
        <w:t>EDEBİYAT FAKÜLTESİ</w:t>
      </w:r>
    </w:p>
    <w:p w14:paraId="2FD1B59C"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1B3101A8"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421957A8" w14:textId="77777777" w:rsidR="00762731" w:rsidRDefault="00762731" w:rsidP="00F94BC5">
      <w:pPr>
        <w:spacing w:line="360" w:lineRule="auto"/>
        <w:ind w:left="0"/>
        <w:jc w:val="center"/>
        <w:rPr>
          <w:rFonts w:cs="Times New Roman"/>
          <w:b/>
          <w:color w:val="000000" w:themeColor="text1"/>
          <w:sz w:val="20"/>
          <w:szCs w:val="20"/>
          <w:lang w:val="tr-TR"/>
        </w:rPr>
      </w:pPr>
      <w:r w:rsidRPr="007F3CDC">
        <w:rPr>
          <w:rFonts w:cs="Times New Roman"/>
          <w:b/>
          <w:color w:val="000000" w:themeColor="text1"/>
          <w:sz w:val="20"/>
          <w:szCs w:val="20"/>
          <w:lang w:val="tr-TR"/>
        </w:rPr>
        <w:t>COĞRAFYA BÖLÜMÜ</w:t>
      </w:r>
    </w:p>
    <w:p w14:paraId="6144A8C3" w14:textId="77777777" w:rsidR="00795D26" w:rsidRPr="007F3CDC" w:rsidRDefault="00795D26" w:rsidP="00F94BC5">
      <w:pPr>
        <w:spacing w:line="360" w:lineRule="auto"/>
        <w:ind w:left="0"/>
        <w:jc w:val="center"/>
        <w:rPr>
          <w:rFonts w:cs="Times New Roman"/>
          <w:b/>
          <w:color w:val="000000" w:themeColor="text1"/>
          <w:sz w:val="20"/>
          <w:szCs w:val="20"/>
          <w:lang w:val="tr-TR"/>
        </w:rPr>
      </w:pPr>
    </w:p>
    <w:p w14:paraId="220B2DCA"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21E855E8" w14:textId="77777777" w:rsidR="00762731" w:rsidRPr="007F3CDC" w:rsidRDefault="00795D26" w:rsidP="00F94BC5">
      <w:pPr>
        <w:spacing w:line="360" w:lineRule="auto"/>
        <w:ind w:left="0"/>
        <w:jc w:val="center"/>
        <w:rPr>
          <w:rFonts w:cs="Times New Roman"/>
          <w:b/>
          <w:color w:val="000000" w:themeColor="text1"/>
          <w:sz w:val="20"/>
          <w:szCs w:val="20"/>
          <w:lang w:val="tr-TR"/>
        </w:rPr>
      </w:pPr>
      <w:r>
        <w:rPr>
          <w:rFonts w:cs="Times New Roman"/>
          <w:b/>
          <w:color w:val="000000" w:themeColor="text1"/>
          <w:sz w:val="20"/>
          <w:szCs w:val="20"/>
          <w:lang w:val="tr-TR"/>
        </w:rPr>
        <w:t>DERS İÇERİKLERİ</w:t>
      </w:r>
    </w:p>
    <w:p w14:paraId="69346F9C"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1BAA94B5" w14:textId="77777777" w:rsidR="00762731" w:rsidRPr="007F3CDC" w:rsidRDefault="00762731" w:rsidP="00F94BC5">
      <w:pPr>
        <w:spacing w:line="360" w:lineRule="auto"/>
        <w:ind w:left="0"/>
        <w:jc w:val="center"/>
        <w:rPr>
          <w:rFonts w:cs="Times New Roman"/>
          <w:b/>
          <w:color w:val="000000" w:themeColor="text1"/>
          <w:sz w:val="20"/>
          <w:szCs w:val="20"/>
          <w:lang w:val="tr-TR"/>
        </w:rPr>
      </w:pPr>
    </w:p>
    <w:p w14:paraId="7A179FD8" w14:textId="192A3B95" w:rsidR="00762731" w:rsidRPr="007F3CDC" w:rsidRDefault="00B25159" w:rsidP="00F94BC5">
      <w:pPr>
        <w:spacing w:line="360" w:lineRule="auto"/>
        <w:ind w:left="0"/>
        <w:jc w:val="center"/>
        <w:rPr>
          <w:rFonts w:cs="Times New Roman"/>
          <w:b/>
          <w:color w:val="000000" w:themeColor="text1"/>
          <w:sz w:val="20"/>
          <w:szCs w:val="20"/>
          <w:lang w:val="tr-TR"/>
        </w:rPr>
      </w:pPr>
      <w:r>
        <w:rPr>
          <w:rFonts w:cs="Times New Roman"/>
          <w:b/>
          <w:color w:val="000000" w:themeColor="text1"/>
          <w:sz w:val="20"/>
          <w:szCs w:val="20"/>
          <w:lang w:val="tr-TR"/>
        </w:rPr>
        <w:t>2024</w:t>
      </w:r>
    </w:p>
    <w:p w14:paraId="775C153B" w14:textId="77777777" w:rsidR="00762731" w:rsidRPr="007F3CDC" w:rsidRDefault="00762731" w:rsidP="00F94BC5">
      <w:pPr>
        <w:spacing w:line="360" w:lineRule="auto"/>
        <w:ind w:left="0"/>
        <w:jc w:val="both"/>
        <w:rPr>
          <w:rFonts w:cs="Times New Roman"/>
          <w:b/>
          <w:color w:val="000000" w:themeColor="text1"/>
          <w:sz w:val="20"/>
          <w:szCs w:val="20"/>
          <w:lang w:val="tr-TR"/>
        </w:rPr>
      </w:pPr>
    </w:p>
    <w:bookmarkEnd w:id="0"/>
    <w:p w14:paraId="2D22B0F1" w14:textId="77777777" w:rsidR="00930233" w:rsidRPr="00930233" w:rsidRDefault="00930233" w:rsidP="00F94BC5">
      <w:pPr>
        <w:suppressAutoHyphens w:val="0"/>
        <w:spacing w:line="360" w:lineRule="auto"/>
        <w:ind w:left="0" w:right="726"/>
        <w:jc w:val="center"/>
        <w:rPr>
          <w:rFonts w:cs="Times New Roman"/>
          <w:b/>
          <w:color w:val="000000" w:themeColor="text1"/>
          <w:sz w:val="20"/>
          <w:szCs w:val="20"/>
          <w:lang w:eastAsia="tr-TR"/>
        </w:rPr>
      </w:pPr>
      <w:r w:rsidRPr="00930233">
        <w:rPr>
          <w:rFonts w:cs="Times New Roman"/>
          <w:b/>
          <w:color w:val="000000" w:themeColor="text1"/>
          <w:sz w:val="20"/>
          <w:szCs w:val="20"/>
          <w:lang w:eastAsia="tr-TR"/>
        </w:rPr>
        <w:t>BİRİNCİ YIL</w:t>
      </w:r>
    </w:p>
    <w:p w14:paraId="26EAEB4A" w14:textId="77777777" w:rsidR="00930233" w:rsidRPr="00930233" w:rsidRDefault="00930233" w:rsidP="00F94BC5">
      <w:pPr>
        <w:pStyle w:val="ListeParagraf"/>
        <w:suppressAutoHyphens w:val="0"/>
        <w:spacing w:line="360" w:lineRule="auto"/>
        <w:ind w:left="0" w:right="726"/>
        <w:jc w:val="both"/>
        <w:rPr>
          <w:rFonts w:cs="Times New Roman"/>
          <w:b/>
          <w:color w:val="000000" w:themeColor="text1"/>
          <w:sz w:val="20"/>
          <w:szCs w:val="20"/>
          <w:lang w:eastAsia="tr-TR"/>
        </w:rPr>
      </w:pPr>
      <w:r w:rsidRPr="00930233">
        <w:rPr>
          <w:rFonts w:cs="Times New Roman"/>
          <w:b/>
          <w:color w:val="000000" w:themeColor="text1"/>
          <w:sz w:val="20"/>
          <w:szCs w:val="20"/>
          <w:lang w:eastAsia="tr-TR"/>
        </w:rPr>
        <w:t>1.YARIYIL</w:t>
      </w:r>
    </w:p>
    <w:tbl>
      <w:tblPr>
        <w:tblpPr w:leftFromText="141" w:rightFromText="141" w:vertAnchor="text" w:horzAnchor="margin" w:tblpY="179"/>
        <w:tblW w:w="0" w:type="auto"/>
        <w:tblLayout w:type="fixed"/>
        <w:tblCellMar>
          <w:left w:w="10" w:type="dxa"/>
          <w:right w:w="10" w:type="dxa"/>
        </w:tblCellMar>
        <w:tblLook w:val="0000" w:firstRow="0" w:lastRow="0" w:firstColumn="0" w:lastColumn="0" w:noHBand="0" w:noVBand="0"/>
      </w:tblPr>
      <w:tblGrid>
        <w:gridCol w:w="2429"/>
        <w:gridCol w:w="4037"/>
        <w:gridCol w:w="2539"/>
      </w:tblGrid>
      <w:tr w:rsidR="00BE6349" w:rsidRPr="007F3CDC" w14:paraId="40603287" w14:textId="77777777" w:rsidTr="00BE6349">
        <w:trPr>
          <w:trHeight w:val="302"/>
        </w:trPr>
        <w:tc>
          <w:tcPr>
            <w:tcW w:w="2429" w:type="dxa"/>
            <w:tcBorders>
              <w:top w:val="single" w:sz="4" w:space="0" w:color="auto"/>
              <w:left w:val="single" w:sz="4" w:space="0" w:color="auto"/>
              <w:bottom w:val="single" w:sz="4" w:space="0" w:color="auto"/>
            </w:tcBorders>
            <w:shd w:val="clear" w:color="auto" w:fill="FFFFFF"/>
          </w:tcPr>
          <w:p w14:paraId="1D513247"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Klimatoloji I</w:t>
            </w:r>
          </w:p>
        </w:tc>
        <w:tc>
          <w:tcPr>
            <w:tcW w:w="4037" w:type="dxa"/>
            <w:tcBorders>
              <w:top w:val="single" w:sz="4" w:space="0" w:color="auto"/>
              <w:left w:val="nil"/>
              <w:bottom w:val="single" w:sz="4" w:space="0" w:color="auto"/>
              <w:right w:val="single" w:sz="4" w:space="0" w:color="auto"/>
            </w:tcBorders>
            <w:shd w:val="clear" w:color="auto" w:fill="FFFFFF"/>
          </w:tcPr>
          <w:p w14:paraId="4F0290B4"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0762B19"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101</w:t>
            </w:r>
          </w:p>
        </w:tc>
      </w:tr>
      <w:tr w:rsidR="002C21EA" w:rsidRPr="007F3CDC" w14:paraId="1BA557CE" w14:textId="77777777" w:rsidTr="00DC5E37">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457F33B8"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395E46">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BEFE90B"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w:t>
            </w:r>
            <w:r>
              <w:rPr>
                <w:rFonts w:cs="Times New Roman"/>
                <w:color w:val="000000" w:themeColor="text1"/>
                <w:sz w:val="20"/>
                <w:szCs w:val="20"/>
                <w:lang w:eastAsia="tr-TR"/>
              </w:rPr>
              <w:t xml:space="preserve"> </w:t>
            </w:r>
            <w:r w:rsidRPr="007F3CDC">
              <w:rPr>
                <w:rFonts w:cs="Times New Roman"/>
                <w:color w:val="000000" w:themeColor="text1"/>
                <w:sz w:val="20"/>
                <w:szCs w:val="20"/>
                <w:lang w:eastAsia="tr-TR"/>
              </w:rPr>
              <w:t>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DCC249B"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6349" w:rsidRPr="007F3CDC" w14:paraId="47F4BE9B" w14:textId="77777777" w:rsidTr="00BE6349">
        <w:trPr>
          <w:trHeight w:val="307"/>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126394D"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271130B" w14:textId="77777777" w:rsidR="00BE6349" w:rsidRPr="007F3CDC" w:rsidRDefault="00BE63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6F45F31"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341180D" w14:textId="77777777" w:rsidR="00925ACB" w:rsidRPr="007F3CDC" w:rsidRDefault="00925ACB"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3447919"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Klimatolojinin konusu ve amacı, Klimatoloji ve meteoroloji, Meteorolojik gözlemler, Hava durumu ve iklim, Atmosferin bileşimi, Atmosferin katları, Güneş radyasyonu ve yeryüzünün enerji bilançosu, Hava sıcaklığı, sıcaklığın yatay ve dikey dağılışı, termik rejim, Hava basıncı, basıncın yeryüzünde dağılışı, Rüzgarlar (planetar, mevsimlik, yerel).</w:t>
      </w:r>
    </w:p>
    <w:p w14:paraId="34E68DC6" w14:textId="77777777" w:rsidR="00925ACB" w:rsidRPr="007F3CDC" w:rsidRDefault="00925ACB"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BD9A8AB"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EROL, O., 1993. Genel Klimatoloji. Gazi Büro Kitapevi, Ankara,</w:t>
      </w:r>
    </w:p>
    <w:p w14:paraId="38286364"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1996. Klimatoloji ve Metotları, ALFA Basım Yayım Dağıtım, İstanbul.</w:t>
      </w:r>
    </w:p>
    <w:p w14:paraId="0079C0CF"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DÖNMEZ, Y., 1984. Umumi Klimatoloji ve İklim Çalışmaları. İst. Üniv. Yay. No:3648, Edeb. Fak. Yay. No:3248, İstanbul,</w:t>
      </w:r>
    </w:p>
    <w:p w14:paraId="59E671A1"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HERBERT, R., 1972. Introduction to the Atmosphere, USA,</w:t>
      </w:r>
    </w:p>
    <w:p w14:paraId="78A222AD"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ARDEL, A., 1973. Klimatoloji. İst.Üniv. Yay.No:146, Coğrafya Enst. Yay. No:7, İstanbul,</w:t>
      </w:r>
    </w:p>
    <w:p w14:paraId="7F192F72"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BARRY R.G. and CHORLEY R. J., 1998. Atmosphere, Weather and Climate (7th edn), Routledge, London (409 pp.).</w:t>
      </w:r>
    </w:p>
    <w:p w14:paraId="043E1823"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MORAN J.M., MORGAN M.D. and PAULEY P.M.,1997. Meteorology. Prentice Hail, New Jersey (530 pp.)</w:t>
      </w:r>
    </w:p>
    <w:tbl>
      <w:tblPr>
        <w:tblpPr w:leftFromText="141" w:rightFromText="141" w:vertAnchor="text" w:horzAnchor="margin" w:tblpY="1102"/>
        <w:tblW w:w="0" w:type="auto"/>
        <w:tblLayout w:type="fixed"/>
        <w:tblCellMar>
          <w:left w:w="10" w:type="dxa"/>
          <w:right w:w="10" w:type="dxa"/>
        </w:tblCellMar>
        <w:tblLook w:val="0000" w:firstRow="0" w:lastRow="0" w:firstColumn="0" w:lastColumn="0" w:noHBand="0" w:noVBand="0"/>
      </w:tblPr>
      <w:tblGrid>
        <w:gridCol w:w="2419"/>
        <w:gridCol w:w="4042"/>
        <w:gridCol w:w="2534"/>
      </w:tblGrid>
      <w:tr w:rsidR="00BE6349" w:rsidRPr="007F3CDC" w14:paraId="760AF3F7" w14:textId="77777777" w:rsidTr="00BE6349">
        <w:trPr>
          <w:trHeight w:val="302"/>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5D30A398"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 xml:space="preserve">Dersin adı:  </w:t>
            </w:r>
            <w:r w:rsidRPr="00AE0E47">
              <w:rPr>
                <w:rFonts w:cs="Times New Roman"/>
                <w:b/>
                <w:bCs/>
                <w:color w:val="000000" w:themeColor="text1"/>
                <w:sz w:val="20"/>
                <w:szCs w:val="20"/>
                <w:lang w:eastAsia="tr-TR"/>
              </w:rPr>
              <w:t>Kartografya</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2E00F6DB"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COG10</w:t>
            </w:r>
            <w:r w:rsidR="00930233">
              <w:rPr>
                <w:rFonts w:cs="Times New Roman"/>
                <w:color w:val="000000" w:themeColor="text1"/>
                <w:sz w:val="20"/>
                <w:szCs w:val="20"/>
                <w:lang w:eastAsia="tr-TR"/>
              </w:rPr>
              <w:t>3</w:t>
            </w:r>
          </w:p>
        </w:tc>
      </w:tr>
      <w:tr w:rsidR="00BE6349" w:rsidRPr="007F3CDC" w14:paraId="782E6996" w14:textId="77777777" w:rsidTr="00BE6349">
        <w:trPr>
          <w:trHeight w:val="269"/>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D3E44B7"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395E46">
              <w:rPr>
                <w:rFonts w:cs="Times New Roman"/>
                <w:color w:val="000000" w:themeColor="text1"/>
                <w:sz w:val="20"/>
                <w:szCs w:val="20"/>
                <w:lang w:eastAsia="tr-TR"/>
              </w:rPr>
              <w:t>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8DEEF3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B8C809B"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6349" w:rsidRPr="007F3CDC" w14:paraId="4B6585EA" w14:textId="77777777" w:rsidTr="00BE6349">
        <w:trPr>
          <w:trHeight w:val="307"/>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79590EF"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930233">
              <w:rPr>
                <w:rFonts w:cs="Times New Roman"/>
                <w:color w:val="000000" w:themeColor="text1"/>
                <w:sz w:val="20"/>
                <w:szCs w:val="20"/>
                <w:lang w:eastAsia="tr-TR"/>
              </w:rPr>
              <w:t>1</w:t>
            </w:r>
            <w:r w:rsidRPr="007F3CDC">
              <w:rPr>
                <w:rFonts w:cs="Times New Roman"/>
                <w:color w:val="000000" w:themeColor="text1"/>
                <w:sz w:val="20"/>
                <w:szCs w:val="20"/>
                <w:lang w:eastAsia="tr-TR"/>
              </w:rPr>
              <w:t>-0)2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FE5FAF7" w14:textId="77777777" w:rsidR="00BE6349" w:rsidRPr="007F3CDC" w:rsidRDefault="00BE63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24D99CE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0CF31BC"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ARDEL, A., KURTER, A., DÖNMEZ, Y., 1969. Klimatoloji Tatbikatı, İst.Üniv. Coğrafya Enst. Yay. No:40, İstanbul.</w:t>
      </w:r>
    </w:p>
    <w:p w14:paraId="77B3B6F6"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447EE803" w14:textId="77777777" w:rsidR="00BE6349" w:rsidRDefault="00BE6349"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5397A39D"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B6CA6C8" w14:textId="77777777" w:rsidR="00925ACB" w:rsidRPr="007F3CDC" w:rsidRDefault="00925ACB" w:rsidP="00F94BC5">
      <w:pPr>
        <w:suppressAutoHyphens w:val="0"/>
        <w:spacing w:line="360" w:lineRule="auto"/>
        <w:ind w:left="0" w:right="280"/>
        <w:jc w:val="both"/>
        <w:rPr>
          <w:rFonts w:cs="Times New Roman"/>
          <w:color w:val="000000" w:themeColor="text1"/>
          <w:sz w:val="20"/>
          <w:szCs w:val="20"/>
          <w:lang w:eastAsia="tr-TR"/>
        </w:rPr>
      </w:pPr>
      <w:r w:rsidRPr="007F3CDC">
        <w:rPr>
          <w:rFonts w:cs="Times New Roman"/>
          <w:color w:val="000000" w:themeColor="text1"/>
          <w:sz w:val="20"/>
          <w:szCs w:val="20"/>
          <w:lang w:eastAsia="tr-TR"/>
        </w:rPr>
        <w:t>Kartografyanın tanımı, Kartografyanın tarihsel gelişimi, Projeksiyon türleri, Projeksiyonların hesaplanması ve çizilmesi, Koordinat sistemleri ve bunların dönüştürülmesi, Saat dilimleri</w:t>
      </w:r>
    </w:p>
    <w:p w14:paraId="12474450"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3147C11" w14:textId="77777777" w:rsidR="00925ACB" w:rsidRPr="007F3CDC" w:rsidRDefault="00925ACB" w:rsidP="00F94BC5">
      <w:pPr>
        <w:suppressAutoHyphens w:val="0"/>
        <w:spacing w:line="360" w:lineRule="auto"/>
        <w:ind w:left="0" w:right="278"/>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KENNEDY, M. and KOPP, S., 2000. Understanding Map Projections. Esri Press. </w:t>
      </w:r>
    </w:p>
    <w:p w14:paraId="53E86B32" w14:textId="77777777" w:rsidR="00925ACB" w:rsidRPr="007F3CDC" w:rsidRDefault="00925ACB" w:rsidP="00F94BC5">
      <w:pPr>
        <w:suppressAutoHyphens w:val="0"/>
        <w:spacing w:line="360" w:lineRule="auto"/>
        <w:ind w:left="0" w:right="278"/>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BİLGİN, T., 1987. Genel Kartografya I. İstanbul Univ. Yay. </w:t>
      </w:r>
    </w:p>
    <w:p w14:paraId="166540E5" w14:textId="77777777" w:rsidR="00925ACB" w:rsidRPr="007F3CDC" w:rsidRDefault="00925ACB" w:rsidP="00F94BC5">
      <w:pPr>
        <w:suppressAutoHyphens w:val="0"/>
        <w:spacing w:line="360" w:lineRule="auto"/>
        <w:ind w:left="0" w:right="278"/>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ARTHUR, H. R and et.al., 1995. Elements of Cartography. sixth edition, Wiley </w:t>
      </w:r>
    </w:p>
    <w:p w14:paraId="457761F7" w14:textId="77777777" w:rsidR="00925ACB" w:rsidRDefault="00925ACB" w:rsidP="00F94BC5">
      <w:pPr>
        <w:suppressAutoHyphens w:val="0"/>
        <w:spacing w:line="360" w:lineRule="auto"/>
        <w:ind w:left="0" w:right="278"/>
        <w:jc w:val="both"/>
        <w:rPr>
          <w:rFonts w:cs="Times New Roman"/>
          <w:color w:val="000000" w:themeColor="text1"/>
          <w:sz w:val="20"/>
          <w:szCs w:val="20"/>
          <w:lang w:eastAsia="tr-TR"/>
        </w:rPr>
      </w:pPr>
      <w:r w:rsidRPr="007F3CDC">
        <w:rPr>
          <w:rFonts w:cs="Times New Roman"/>
          <w:color w:val="000000" w:themeColor="text1"/>
          <w:sz w:val="20"/>
          <w:szCs w:val="20"/>
          <w:lang w:eastAsia="tr-TR"/>
        </w:rPr>
        <w:t>BİLGİN, T., 1987. Genel Kartografya II. istanbul Univ. Yay. İstanbul.</w:t>
      </w:r>
    </w:p>
    <w:p w14:paraId="0FF6133B" w14:textId="77777777" w:rsidR="00BE6349" w:rsidRPr="007F3CDC" w:rsidRDefault="00BE6349" w:rsidP="00F94BC5">
      <w:pPr>
        <w:suppressAutoHyphens w:val="0"/>
        <w:spacing w:line="360" w:lineRule="auto"/>
        <w:ind w:left="0" w:right="278"/>
        <w:jc w:val="both"/>
        <w:rPr>
          <w:rFonts w:cs="Times New Roman"/>
          <w:color w:val="000000" w:themeColor="text1"/>
          <w:sz w:val="20"/>
          <w:szCs w:val="20"/>
          <w:lang w:eastAsia="tr-TR"/>
        </w:rPr>
      </w:pPr>
    </w:p>
    <w:tbl>
      <w:tblPr>
        <w:tblpPr w:leftFromText="141" w:rightFromText="141" w:vertAnchor="text" w:horzAnchor="margin" w:tblpY="32"/>
        <w:tblW w:w="0" w:type="auto"/>
        <w:tblLayout w:type="fixed"/>
        <w:tblCellMar>
          <w:left w:w="10" w:type="dxa"/>
          <w:right w:w="10" w:type="dxa"/>
        </w:tblCellMar>
        <w:tblLook w:val="0000" w:firstRow="0" w:lastRow="0" w:firstColumn="0" w:lastColumn="0" w:noHBand="0" w:noVBand="0"/>
      </w:tblPr>
      <w:tblGrid>
        <w:gridCol w:w="2419"/>
        <w:gridCol w:w="4042"/>
        <w:gridCol w:w="2539"/>
      </w:tblGrid>
      <w:tr w:rsidR="00BE6349" w:rsidRPr="007F3CDC" w14:paraId="65DD1CA7" w14:textId="77777777" w:rsidTr="00BE6349">
        <w:trPr>
          <w:trHeight w:val="307"/>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6E4C7162" w14:textId="6843452A" w:rsidR="00BE6349" w:rsidRPr="007F3CDC" w:rsidRDefault="00AE0E4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w:t>
            </w:r>
            <w:r w:rsidRPr="00AE0E47">
              <w:rPr>
                <w:rFonts w:cs="Times New Roman"/>
                <w:b/>
                <w:bCs/>
                <w:color w:val="000000" w:themeColor="text1"/>
                <w:sz w:val="20"/>
                <w:szCs w:val="20"/>
                <w:lang w:eastAsia="tr-TR"/>
              </w:rPr>
              <w:t xml:space="preserve">:  </w:t>
            </w:r>
            <w:r w:rsidR="00BE6349" w:rsidRPr="00AE0E47">
              <w:rPr>
                <w:rFonts w:cs="Times New Roman"/>
                <w:b/>
                <w:bCs/>
                <w:color w:val="000000" w:themeColor="text1"/>
                <w:sz w:val="20"/>
                <w:szCs w:val="20"/>
                <w:lang w:eastAsia="tr-TR"/>
              </w:rPr>
              <w:t>Jeomorfoloji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5A6AA3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10</w:t>
            </w:r>
            <w:r w:rsidR="00930233">
              <w:rPr>
                <w:rFonts w:cs="Times New Roman"/>
                <w:color w:val="000000" w:themeColor="text1"/>
                <w:sz w:val="20"/>
                <w:szCs w:val="20"/>
                <w:lang w:eastAsia="tr-TR"/>
              </w:rPr>
              <w:t>5</w:t>
            </w:r>
          </w:p>
        </w:tc>
      </w:tr>
      <w:tr w:rsidR="00BE6349" w:rsidRPr="007F3CDC" w14:paraId="10F6EE29" w14:textId="77777777" w:rsidTr="00BE6349">
        <w:trPr>
          <w:trHeight w:val="28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EA12B9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395E46">
              <w:rPr>
                <w:rFonts w:cs="Times New Roman"/>
                <w:color w:val="000000" w:themeColor="text1"/>
                <w:sz w:val="20"/>
                <w:szCs w:val="20"/>
                <w:lang w:eastAsia="tr-TR"/>
              </w:rPr>
              <w:t>5</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3812933B"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Yan yılı: 1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BA701A5"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6349" w:rsidRPr="007F3CDC" w14:paraId="29D7A7E2" w14:textId="77777777" w:rsidTr="00BE6349">
        <w:trPr>
          <w:trHeight w:val="302"/>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C1B5ED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112C7BB" w14:textId="77777777" w:rsidR="00BE6349" w:rsidRPr="007F3CDC" w:rsidRDefault="00BE63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885388E"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1504C29" w14:textId="77777777" w:rsidR="00925ACB" w:rsidRPr="007F3CDC" w:rsidRDefault="00925ACB" w:rsidP="00F94BC5">
      <w:pPr>
        <w:suppressAutoHyphens w:val="0"/>
        <w:spacing w:line="360" w:lineRule="auto"/>
        <w:ind w:left="0"/>
        <w:jc w:val="both"/>
        <w:rPr>
          <w:rFonts w:cs="Times New Roman"/>
          <w:b/>
          <w:bCs/>
          <w:color w:val="000000" w:themeColor="text1"/>
          <w:sz w:val="20"/>
          <w:szCs w:val="20"/>
          <w:lang w:eastAsia="tr-TR"/>
        </w:rPr>
      </w:pPr>
    </w:p>
    <w:p w14:paraId="1086B08A" w14:textId="77777777" w:rsidR="00925ACB" w:rsidRPr="007F3CDC" w:rsidRDefault="00925ACB" w:rsidP="00F94BC5">
      <w:pPr>
        <w:suppressAutoHyphens w:val="0"/>
        <w:spacing w:line="360" w:lineRule="auto"/>
        <w:ind w:left="0" w:right="724"/>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1A2F6A56" w14:textId="77777777" w:rsidR="00925ACB" w:rsidRPr="007F3CDC" w:rsidRDefault="00925ACB"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lang w:eastAsia="tr-TR"/>
        </w:rPr>
        <w:t>Jeomorfolojinin gelişimi, Türkiye'de jeomorfoloji, Jeomorfolojinin araştırma alanı, Araştırma Yöntemleri, Jeomorfolojik Süreçler: İç Kuvvetler ve Dış Kuvvetler, Küresel tektonizma</w:t>
      </w:r>
    </w:p>
    <w:p w14:paraId="280F34AB" w14:textId="77777777" w:rsidR="00925ACB" w:rsidRPr="007F3CDC" w:rsidRDefault="00925ACB" w:rsidP="00F94BC5">
      <w:pPr>
        <w:suppressAutoHyphens w:val="0"/>
        <w:spacing w:line="360" w:lineRule="auto"/>
        <w:ind w:left="0" w:right="726"/>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6A644C46" w14:textId="77777777" w:rsidR="00925ACB" w:rsidRDefault="00925ACB"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STRAHLER, A. N., 1975.</w:t>
      </w:r>
      <w:r w:rsidRPr="007F3CDC">
        <w:rPr>
          <w:rFonts w:cs="Times New Roman"/>
          <w:i/>
          <w:iCs/>
          <w:color w:val="000000" w:themeColor="text1"/>
          <w:sz w:val="20"/>
          <w:szCs w:val="20"/>
          <w:lang w:eastAsia="tr-TR"/>
        </w:rPr>
        <w:t xml:space="preserve"> Physical Geography. 4.</w:t>
      </w:r>
      <w:r w:rsidRPr="007F3CDC">
        <w:rPr>
          <w:rFonts w:cs="Times New Roman"/>
          <w:color w:val="000000" w:themeColor="text1"/>
          <w:sz w:val="20"/>
          <w:szCs w:val="20"/>
          <w:lang w:eastAsia="tr-TR"/>
        </w:rPr>
        <w:t xml:space="preserve"> Ed. John Wiley and Sons, Inc. New York. ERİNÇ, S., 2000.</w:t>
      </w:r>
      <w:r w:rsidRPr="007F3CDC">
        <w:rPr>
          <w:rFonts w:cs="Times New Roman"/>
          <w:i/>
          <w:iCs/>
          <w:color w:val="000000" w:themeColor="text1"/>
          <w:sz w:val="20"/>
          <w:szCs w:val="20"/>
          <w:lang w:eastAsia="tr-TR"/>
        </w:rPr>
        <w:t xml:space="preserve"> Jeomorfoloji</w:t>
      </w:r>
      <w:r w:rsidRPr="007F3CDC">
        <w:rPr>
          <w:rFonts w:cs="Times New Roman"/>
          <w:color w:val="000000" w:themeColor="text1"/>
          <w:sz w:val="20"/>
          <w:szCs w:val="20"/>
          <w:lang w:eastAsia="tr-TR"/>
        </w:rPr>
        <w:t xml:space="preserve"> 1. Der Yayınları, 5. Basım, İstanbul. HOŞGÖREN, M. Y., 2002.</w:t>
      </w:r>
      <w:r w:rsidRPr="007F3CDC">
        <w:rPr>
          <w:rFonts w:cs="Times New Roman"/>
          <w:i/>
          <w:iCs/>
          <w:color w:val="000000" w:themeColor="text1"/>
          <w:sz w:val="20"/>
          <w:szCs w:val="20"/>
          <w:lang w:eastAsia="tr-TR"/>
        </w:rPr>
        <w:t xml:space="preserve"> Jeomorfolojinin Ana Çizgileri.</w:t>
      </w:r>
      <w:r w:rsidRPr="007F3CDC">
        <w:rPr>
          <w:rFonts w:cs="Times New Roman"/>
          <w:color w:val="000000" w:themeColor="text1"/>
          <w:sz w:val="20"/>
          <w:szCs w:val="20"/>
          <w:lang w:eastAsia="tr-TR"/>
        </w:rPr>
        <w:t xml:space="preserve"> Der Yayınlan, İstanbul. STRAHLER, A.N., 1975.</w:t>
      </w:r>
      <w:r w:rsidRPr="007F3CDC">
        <w:rPr>
          <w:rFonts w:cs="Times New Roman"/>
          <w:i/>
          <w:iCs/>
          <w:color w:val="000000" w:themeColor="text1"/>
          <w:sz w:val="20"/>
          <w:szCs w:val="20"/>
          <w:lang w:eastAsia="tr-TR"/>
        </w:rPr>
        <w:t xml:space="preserve"> Physical Geography,</w:t>
      </w:r>
      <w:r w:rsidRPr="007F3CDC">
        <w:rPr>
          <w:rFonts w:cs="Times New Roman"/>
          <w:color w:val="000000" w:themeColor="text1"/>
          <w:sz w:val="20"/>
          <w:szCs w:val="20"/>
          <w:lang w:eastAsia="tr-TR"/>
        </w:rPr>
        <w:t xml:space="preserve"> Ed. John Wiley and Sons Inc., New York.</w:t>
      </w:r>
    </w:p>
    <w:p w14:paraId="24CF1690" w14:textId="77777777" w:rsidR="00930233" w:rsidRDefault="00930233" w:rsidP="00F94BC5">
      <w:pPr>
        <w:suppressAutoHyphens w:val="0"/>
        <w:spacing w:line="360" w:lineRule="auto"/>
        <w:ind w:left="0" w:right="726"/>
        <w:jc w:val="both"/>
        <w:rPr>
          <w:rFonts w:cs="Times New Roman"/>
          <w:color w:val="000000" w:themeColor="text1"/>
          <w:sz w:val="20"/>
          <w:szCs w:val="20"/>
          <w:lang w:eastAsia="tr-TR"/>
        </w:rPr>
      </w:pPr>
    </w:p>
    <w:tbl>
      <w:tblPr>
        <w:tblpPr w:leftFromText="141" w:rightFromText="141" w:vertAnchor="text" w:horzAnchor="margin" w:tblpY="51"/>
        <w:tblW w:w="0" w:type="auto"/>
        <w:tblLayout w:type="fixed"/>
        <w:tblCellMar>
          <w:left w:w="10" w:type="dxa"/>
          <w:right w:w="10" w:type="dxa"/>
        </w:tblCellMar>
        <w:tblLook w:val="0000" w:firstRow="0" w:lastRow="0" w:firstColumn="0" w:lastColumn="0" w:noHBand="0" w:noVBand="0"/>
      </w:tblPr>
      <w:tblGrid>
        <w:gridCol w:w="2356"/>
        <w:gridCol w:w="3921"/>
        <w:gridCol w:w="2467"/>
      </w:tblGrid>
      <w:tr w:rsidR="00930233" w:rsidRPr="007F3CDC" w14:paraId="0B8C7374" w14:textId="77777777" w:rsidTr="00930233">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37A152D4"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Coğrafya'ya Giriş</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42F3518D"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w:t>
            </w:r>
            <w:r>
              <w:rPr>
                <w:rFonts w:cs="Times New Roman"/>
                <w:color w:val="000000" w:themeColor="text1"/>
                <w:sz w:val="20"/>
                <w:szCs w:val="20"/>
                <w:lang w:eastAsia="tr-TR"/>
              </w:rPr>
              <w:t>0</w:t>
            </w:r>
            <w:r w:rsidRPr="007F3CDC">
              <w:rPr>
                <w:rFonts w:cs="Times New Roman"/>
                <w:color w:val="000000" w:themeColor="text1"/>
                <w:sz w:val="20"/>
                <w:szCs w:val="20"/>
                <w:lang w:eastAsia="tr-TR"/>
              </w:rPr>
              <w:t>7</w:t>
            </w:r>
          </w:p>
        </w:tc>
      </w:tr>
      <w:tr w:rsidR="00930233" w:rsidRPr="007F3CDC" w14:paraId="055393DA" w14:textId="77777777" w:rsidTr="00930233">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2635EBD4"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395E46">
              <w:rPr>
                <w:rFonts w:cs="Times New Roman"/>
                <w:color w:val="000000" w:themeColor="text1"/>
                <w:sz w:val="20"/>
                <w:szCs w:val="20"/>
                <w:lang w:eastAsia="tr-TR"/>
              </w:rPr>
              <w:t>4</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7DA4F0D0"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BB762BC"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30233" w:rsidRPr="007F3CDC" w14:paraId="3DE107A1" w14:textId="77777777" w:rsidTr="00930233">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725BC598"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45B84949" w14:textId="77777777" w:rsidR="00930233" w:rsidRPr="007F3CDC" w:rsidRDefault="00930233"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49E0531B"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CEE76A3" w14:textId="77777777" w:rsidR="00930233" w:rsidRDefault="00930233"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p>
    <w:p w14:paraId="634A5289" w14:textId="77777777" w:rsidR="00930233" w:rsidRPr="007F3CDC" w:rsidRDefault="00930233"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54D2D68" w14:textId="77777777" w:rsidR="00930233" w:rsidRPr="007F3CDC"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Coğrafyanın tanımı, Doğal sistemler, Jeomorfoloji, Klimatoloji Bitki coğrafyası, Toprak coğrafyası, Su döngüsü, Çevresel konular, Nüfus yapısı, Göçler, Yerleşmeler, Kırsal yerleşmeler, Şehirleşme ve şehir yerleşmeleri, Tarım, Balıkçılık ve deniz ürünleri, Sanayi, Turizm</w:t>
      </w:r>
    </w:p>
    <w:p w14:paraId="6CD3CE3D" w14:textId="77777777" w:rsidR="00930233" w:rsidRPr="007F3CDC" w:rsidRDefault="00930233"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149BE3BD" w14:textId="77777777" w:rsidR="00930233" w:rsidRPr="007F3CDC" w:rsidRDefault="00930233" w:rsidP="00F94BC5">
      <w:pPr>
        <w:suppressAutoHyphens w:val="0"/>
        <w:spacing w:line="360" w:lineRule="auto"/>
        <w:ind w:left="0" w:right="726"/>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TÜMERTEKİN, E., ÖZGÜÇ, N., 2002. Beşeri Coğrafya (İnsan, Kültür, Mekan). Çantay Kitabevi, İstanbul.</w:t>
      </w:r>
    </w:p>
    <w:p w14:paraId="3B7C7A97" w14:textId="77777777" w:rsidR="00930233" w:rsidRPr="007F3CDC"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ATALAY, İ., 2001. Genel Beşeri ve Ekonomik Coğrafya. Meta Basım, İzmir.</w:t>
      </w:r>
    </w:p>
    <w:p w14:paraId="3177BDC9" w14:textId="77777777" w:rsidR="00930233" w:rsidRPr="007F3CDC"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KNAPP, B., 1990. Systematic Geography. Unwin Hynman Pub. GOUDİE, A., 1984. The Nature of the Environment. Blackwell</w:t>
      </w:r>
    </w:p>
    <w:p w14:paraId="59B89412" w14:textId="77777777" w:rsidR="00930233" w:rsidRPr="007F3CDC"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Andrew GOUDIE, A., 1984. The Nature of the Environment. Blackwell.</w:t>
      </w:r>
    </w:p>
    <w:p w14:paraId="19155E64" w14:textId="77777777" w:rsidR="00930233" w:rsidRPr="007F3CDC"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STRAHLER, A.N., 1975. Physical Geography, Ed. John Wiley and Sons Inc., New York.</w:t>
      </w:r>
    </w:p>
    <w:p w14:paraId="63D2F2B9" w14:textId="77777777" w:rsidR="00BE6349" w:rsidRDefault="00930233" w:rsidP="00F94BC5">
      <w:pPr>
        <w:suppressAutoHyphens w:val="0"/>
        <w:spacing w:line="360" w:lineRule="auto"/>
        <w:ind w:left="0" w:right="726"/>
        <w:jc w:val="both"/>
        <w:rPr>
          <w:rFonts w:cs="Times New Roman"/>
          <w:color w:val="000000" w:themeColor="text1"/>
          <w:sz w:val="20"/>
          <w:szCs w:val="20"/>
          <w:lang w:eastAsia="tr-TR"/>
        </w:rPr>
      </w:pPr>
      <w:r w:rsidRPr="007F3CDC">
        <w:rPr>
          <w:rFonts w:cs="Times New Roman"/>
          <w:color w:val="000000" w:themeColor="text1"/>
          <w:sz w:val="20"/>
          <w:szCs w:val="20"/>
          <w:lang w:eastAsia="tr-TR"/>
        </w:rPr>
        <w:t>DENKER, B.T., 1977. Yerleşme Coğrafyası - Kır Yerşleşmeleri. İst.Üniv. Coğr. Enst.Yay. No:93, İstanbul.</w:t>
      </w:r>
    </w:p>
    <w:tbl>
      <w:tblPr>
        <w:tblpPr w:leftFromText="141" w:rightFromText="141" w:vertAnchor="text" w:horzAnchor="margin" w:tblpY="200"/>
        <w:tblW w:w="0" w:type="auto"/>
        <w:tblLayout w:type="fixed"/>
        <w:tblCellMar>
          <w:left w:w="10" w:type="dxa"/>
          <w:right w:w="10" w:type="dxa"/>
        </w:tblCellMar>
        <w:tblLook w:val="0000" w:firstRow="0" w:lastRow="0" w:firstColumn="0" w:lastColumn="0" w:noHBand="0" w:noVBand="0"/>
      </w:tblPr>
      <w:tblGrid>
        <w:gridCol w:w="2424"/>
        <w:gridCol w:w="4037"/>
        <w:gridCol w:w="2539"/>
      </w:tblGrid>
      <w:tr w:rsidR="00BE6349" w:rsidRPr="007F3CDC" w14:paraId="5A2F46E4" w14:textId="77777777" w:rsidTr="00BE6349">
        <w:trPr>
          <w:trHeight w:val="298"/>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2EB69F97"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Genel Jeoloji</w:t>
            </w:r>
            <w:r w:rsidRPr="007F3CDC">
              <w:rPr>
                <w:rFonts w:cs="Times New Roman"/>
                <w:color w:val="000000" w:themeColor="text1"/>
                <w:sz w:val="20"/>
                <w:szCs w:val="20"/>
                <w:lang w:eastAsia="tr-TR"/>
              </w:rPr>
              <w:t xml:space="preserv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F152B6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w:t>
            </w:r>
            <w:r w:rsidR="00930233">
              <w:rPr>
                <w:rFonts w:cs="Times New Roman"/>
                <w:color w:val="000000" w:themeColor="text1"/>
                <w:sz w:val="20"/>
                <w:szCs w:val="20"/>
                <w:lang w:eastAsia="tr-TR"/>
              </w:rPr>
              <w:t>09</w:t>
            </w:r>
          </w:p>
        </w:tc>
      </w:tr>
      <w:tr w:rsidR="00BE6349" w:rsidRPr="007F3CDC" w14:paraId="2CD905A0" w14:textId="77777777" w:rsidTr="00BE6349">
        <w:trPr>
          <w:trHeight w:val="283"/>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62BF7A4F"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395E46">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6C40E9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A7104FD"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6349" w:rsidRPr="007F3CDC" w14:paraId="28C64097" w14:textId="77777777" w:rsidTr="00BE6349">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1CB988F1"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4C759C6" w14:textId="77777777" w:rsidR="00BE6349" w:rsidRPr="007F3CDC" w:rsidRDefault="00BE63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ECBBAB3"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8A8B958" w14:textId="77777777" w:rsidR="00BE6349" w:rsidRPr="007F3CDC" w:rsidRDefault="00BE6349" w:rsidP="00F94BC5">
      <w:pPr>
        <w:suppressAutoHyphens w:val="0"/>
        <w:spacing w:line="360" w:lineRule="auto"/>
        <w:ind w:left="0" w:right="726"/>
        <w:jc w:val="both"/>
        <w:rPr>
          <w:rFonts w:cs="Times New Roman"/>
          <w:color w:val="000000" w:themeColor="text1"/>
          <w:sz w:val="20"/>
          <w:szCs w:val="20"/>
          <w:lang w:eastAsia="tr-TR"/>
        </w:rPr>
      </w:pPr>
    </w:p>
    <w:p w14:paraId="5BDB52AA" w14:textId="77777777" w:rsidR="00925ACB" w:rsidRPr="007F3CDC" w:rsidRDefault="00925ACB" w:rsidP="00F94BC5">
      <w:pPr>
        <w:suppressAutoHyphens w:val="0"/>
        <w:spacing w:line="360" w:lineRule="auto"/>
        <w:ind w:left="0" w:right="726"/>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7FF1A9A" w14:textId="77777777" w:rsidR="00925ACB" w:rsidRPr="007F3CDC" w:rsidRDefault="00EB18CD" w:rsidP="00F94BC5">
      <w:pPr>
        <w:suppressAutoHyphens w:val="0"/>
        <w:spacing w:line="360" w:lineRule="auto"/>
        <w:ind w:left="0" w:right="724"/>
        <w:jc w:val="both"/>
        <w:rPr>
          <w:rFonts w:cs="Times New Roman"/>
          <w:color w:val="000000" w:themeColor="text1"/>
          <w:sz w:val="20"/>
          <w:szCs w:val="20"/>
          <w:lang w:eastAsia="tr-TR"/>
        </w:rPr>
      </w:pPr>
      <w:r w:rsidRPr="007F3CDC">
        <w:rPr>
          <w:rFonts w:cs="Times New Roman"/>
          <w:color w:val="000000" w:themeColor="text1"/>
          <w:sz w:val="20"/>
          <w:szCs w:val="20"/>
          <w:shd w:val="clear" w:color="auto" w:fill="FFFFFF"/>
        </w:rPr>
        <w:t>Genel Jeolojinin tanıtımı, jeolojinin tarihçesi, levha tektoniği kuramı ve yeryuvarındaki çevrimler, yerkabuğunda bulunan elementler ve mineral kimyası, kayaç oluşturan mineral grupları, kayaçlar ve kayaç sınıflamaları, yeryuvarının tarihsel gelişimi.</w:t>
      </w:r>
    </w:p>
    <w:p w14:paraId="60AC4D6D" w14:textId="77777777" w:rsidR="00EB18CD" w:rsidRPr="007F3CDC" w:rsidRDefault="00EB18CD" w:rsidP="00F94BC5">
      <w:pPr>
        <w:suppressAutoHyphens w:val="0"/>
        <w:spacing w:line="360" w:lineRule="auto"/>
        <w:ind w:left="0" w:right="724"/>
        <w:jc w:val="both"/>
        <w:rPr>
          <w:rFonts w:cs="Times New Roman"/>
          <w:b/>
          <w:bCs/>
          <w:color w:val="000000" w:themeColor="text1"/>
          <w:sz w:val="20"/>
          <w:szCs w:val="20"/>
          <w:lang w:eastAsia="tr-TR"/>
        </w:rPr>
      </w:pPr>
    </w:p>
    <w:p w14:paraId="4D233360" w14:textId="77777777" w:rsidR="00925ACB" w:rsidRPr="007F3CDC" w:rsidRDefault="00925ACB" w:rsidP="00F94BC5">
      <w:pPr>
        <w:suppressAutoHyphens w:val="0"/>
        <w:spacing w:line="360" w:lineRule="auto"/>
        <w:ind w:left="0" w:right="724"/>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A76CF7A" w14:textId="77777777" w:rsidR="00037BCB" w:rsidRPr="007F3CDC" w:rsidRDefault="00EB18CD"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Baykal, F., 1974. Historik Jeoloji. İstanbul Üniversitesi Fen Fakültesi Yayınları, Rektörlük no. 2002, fakülte no. 127. Fen Fakültesi Basımevi, ikinci baskı, 436s., İstanbul. </w:t>
      </w:r>
    </w:p>
    <w:p w14:paraId="1B0260DA" w14:textId="77777777" w:rsidR="00037BCB" w:rsidRPr="007F3CDC" w:rsidRDefault="00EB18CD"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İnan, N. ve Taslı, K., 2006. Tarihsel Jeoloji. Mersin Üniversitesi Yayınları, yayın no. 15, Can Matbaacılık, 112s., Mersin, ISBN: 975-6900-19-9. </w:t>
      </w:r>
    </w:p>
    <w:p w14:paraId="454A4364" w14:textId="77777777" w:rsidR="00037BCB" w:rsidRPr="007F3CDC" w:rsidRDefault="00EB18CD"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Karaman, M.E. ve Kibici, Y., 2008. Temel Jeoloji Prensipleri. Akdeniz Üniversitesi Mühendislik Fakültesi Jeoloji Mühendisliği Bölümü, 400 s. </w:t>
      </w:r>
    </w:p>
    <w:p w14:paraId="4D083602" w14:textId="77777777" w:rsidR="00925ACB" w:rsidRPr="007F3CDC" w:rsidRDefault="00EB18CD"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Ketin, İ., 1977. Genel Jeoloji: Cilt 1 - Yerbilimlerine Giriş. İTÜ Maden Fakültesi, İTÜ Matbaası, </w:t>
      </w:r>
    </w:p>
    <w:p w14:paraId="4F0CCD08" w14:textId="77777777" w:rsidR="00114060" w:rsidRPr="007F3CDC" w:rsidRDefault="00114060" w:rsidP="00F94BC5">
      <w:pPr>
        <w:suppressAutoHyphens w:val="0"/>
        <w:spacing w:line="360" w:lineRule="auto"/>
        <w:ind w:left="0" w:right="1021"/>
        <w:jc w:val="both"/>
        <w:rPr>
          <w:rFonts w:cs="Times New Roman"/>
          <w:color w:val="000000" w:themeColor="text1"/>
          <w:sz w:val="20"/>
          <w:szCs w:val="20"/>
          <w:shd w:val="clear" w:color="auto" w:fill="FFFFFF"/>
        </w:rPr>
      </w:pPr>
    </w:p>
    <w:tbl>
      <w:tblPr>
        <w:tblpPr w:leftFromText="141" w:rightFromText="141" w:vertAnchor="text" w:horzAnchor="margin" w:tblpY="8"/>
        <w:tblW w:w="0" w:type="auto"/>
        <w:tblLayout w:type="fixed"/>
        <w:tblCellMar>
          <w:left w:w="10" w:type="dxa"/>
          <w:right w:w="10" w:type="dxa"/>
        </w:tblCellMar>
        <w:tblLook w:val="0000" w:firstRow="0" w:lastRow="0" w:firstColumn="0" w:lastColumn="0" w:noHBand="0" w:noVBand="0"/>
      </w:tblPr>
      <w:tblGrid>
        <w:gridCol w:w="2356"/>
        <w:gridCol w:w="3921"/>
        <w:gridCol w:w="2467"/>
      </w:tblGrid>
      <w:tr w:rsidR="00BE6349" w:rsidRPr="007F3CDC" w14:paraId="1F30C159" w14:textId="77777777" w:rsidTr="00BE6349">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392291BC"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Türk Dili-I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7E3DAD5D"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TÜRK 101</w:t>
            </w:r>
          </w:p>
        </w:tc>
      </w:tr>
      <w:tr w:rsidR="00BE6349" w:rsidRPr="007F3CDC" w14:paraId="6D5CB0D0" w14:textId="77777777" w:rsidTr="00BE6349">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2C7630D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4D3CD38A"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18C45C0"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6349" w:rsidRPr="007F3CDC" w14:paraId="3C962AF9" w14:textId="77777777" w:rsidTr="00BE6349">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17F80224"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Pr>
                <w:rFonts w:cs="Times New Roman"/>
                <w:color w:val="000000" w:themeColor="text1"/>
                <w:sz w:val="20"/>
                <w:szCs w:val="20"/>
                <w:lang w:eastAsia="tr-TR"/>
              </w:rPr>
              <w:t>K</w:t>
            </w:r>
            <w:r w:rsidRPr="007F3CDC">
              <w:rPr>
                <w:rFonts w:cs="Times New Roman"/>
                <w:color w:val="000000" w:themeColor="text1"/>
                <w:sz w:val="20"/>
                <w:szCs w:val="20"/>
                <w:lang w:eastAsia="tr-TR"/>
              </w:rPr>
              <w:t>redisi (2-0)2</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2076EC2E" w14:textId="77777777" w:rsidR="00BE6349" w:rsidRPr="007F3CDC" w:rsidRDefault="00BE6349"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D4F7708" w14:textId="77777777" w:rsidR="00BE6349" w:rsidRPr="007F3CDC" w:rsidRDefault="00BE63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7FB6DB8" w14:textId="77777777" w:rsidR="00114060" w:rsidRPr="007F3CDC" w:rsidRDefault="00114060" w:rsidP="00F94BC5">
      <w:pPr>
        <w:suppressAutoHyphens w:val="0"/>
        <w:spacing w:line="360" w:lineRule="auto"/>
        <w:ind w:left="0" w:right="1021"/>
        <w:jc w:val="both"/>
        <w:rPr>
          <w:rFonts w:cs="Times New Roman"/>
          <w:color w:val="000000" w:themeColor="text1"/>
          <w:sz w:val="20"/>
          <w:szCs w:val="20"/>
          <w:shd w:val="clear" w:color="auto" w:fill="FFFFFF"/>
        </w:rPr>
      </w:pPr>
    </w:p>
    <w:p w14:paraId="33AD0ED3" w14:textId="77777777" w:rsidR="00114060" w:rsidRPr="007F3CDC" w:rsidRDefault="00114060"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İçeriği</w:t>
      </w:r>
    </w:p>
    <w:p w14:paraId="111E8C79" w14:textId="77777777" w:rsidR="00114060" w:rsidRPr="007F3CDC" w:rsidRDefault="00114060"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Dilin tanımı. Dil ve iletişim, dil-düşünce-millet-edebiyat-kültür ilişkisi. Dilin türleri. Yeryüzündeki diller. Türkçe’nin dünya dilleri arasındaki yeri. Türk yazı dilinin tarihî gelişimi. Türkçe’nin bugünkü durumu ve yayılma alanları. Türkçe’nin ses, hece, kelime, cümle ve anlam bilgisi.</w:t>
      </w:r>
    </w:p>
    <w:p w14:paraId="5BFFACF0" w14:textId="77777777" w:rsidR="00114060" w:rsidRPr="007F3CDC" w:rsidRDefault="00114060"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7A9A48C1" w14:textId="77777777" w:rsidR="009D37EE" w:rsidRPr="007F3CDC" w:rsidRDefault="009D37EE" w:rsidP="00F94BC5">
      <w:pPr>
        <w:keepNext/>
        <w:keepLines/>
        <w:suppressAutoHyphens w:val="0"/>
        <w:spacing w:line="360" w:lineRule="auto"/>
        <w:ind w:left="0" w:right="726"/>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Ders Kitapları: 1. Ergin, Muharrem. Türk Dil Bilgisi. İstanbul: Bayrak Yay., 2006. </w:t>
      </w:r>
    </w:p>
    <w:p w14:paraId="0BE5FE97" w14:textId="77777777" w:rsidR="009D37EE" w:rsidRPr="007F3CDC" w:rsidRDefault="009D37EE"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2. Korkmaz, Zeynep; vd. Türk Dili ve Kompozisyon Bilgileri. Ankara: Ekin Yay., 2005. Yardımcı Kitaplar: 1. Aksan, Doğan. Her Yönüyle Dil, Ana Çizgileriyle Dilbilim: I, II, III. Ankara: TDK Yay. 2009. 2. Aksan, Doğan. Türkiye Türkçesinin Dünü, Bugüne, Yarını. Ankara: Bilgi Yay., 2005. 3. Aksoy, Ömer Asım. Atasözleri ve Deyimler Sözlüğü : I-II. Ankara: TDK Yay. 2010. 4. İmlâ Kılavuzu. Ankara: TDK Yay., 2009. 5. Türkçe Sözlük. Ankara: TDK Yay., 2009.</w:t>
      </w:r>
    </w:p>
    <w:p w14:paraId="11649EAE" w14:textId="77777777" w:rsidR="00114060" w:rsidRPr="007F3CDC" w:rsidRDefault="00114060" w:rsidP="00F94BC5">
      <w:pPr>
        <w:suppressAutoHyphens w:val="0"/>
        <w:spacing w:line="360" w:lineRule="auto"/>
        <w:ind w:left="0" w:right="1021"/>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356"/>
        <w:gridCol w:w="3921"/>
        <w:gridCol w:w="2467"/>
      </w:tblGrid>
      <w:tr w:rsidR="009D37EE" w:rsidRPr="007F3CDC" w14:paraId="350FD306" w14:textId="77777777" w:rsidTr="009D37EE">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5C28390C"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eastAsia="Arial Narrow" w:cs="Times New Roman"/>
                <w:b/>
                <w:bCs/>
                <w:color w:val="000000" w:themeColor="text1"/>
                <w:sz w:val="20"/>
                <w:szCs w:val="20"/>
                <w:lang w:eastAsia="tr-TR"/>
              </w:rPr>
              <w:t>Atatürk İlkeleri ve İnkılâp Tarihi-I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E217846"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AİİT 101</w:t>
            </w:r>
          </w:p>
        </w:tc>
      </w:tr>
      <w:tr w:rsidR="009D37EE" w:rsidRPr="007F3CDC" w14:paraId="1BDE3EEC" w14:textId="77777777" w:rsidTr="00BE6349">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3B1F4C7F"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3AC66A45"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8E7B381"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D37EE" w:rsidRPr="007F3CDC" w14:paraId="68210D09" w14:textId="77777777" w:rsidTr="00BE6349">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38209C28"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56137BC1" w14:textId="77777777" w:rsidR="009D37EE" w:rsidRPr="007F3CDC" w:rsidRDefault="009D37EE"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447F710E"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6FE0223" w14:textId="77777777" w:rsidR="00114060" w:rsidRPr="007F3CDC" w:rsidRDefault="00114060" w:rsidP="00F94BC5">
      <w:pPr>
        <w:suppressAutoHyphens w:val="0"/>
        <w:spacing w:line="360" w:lineRule="auto"/>
        <w:ind w:left="0" w:right="1021"/>
        <w:jc w:val="both"/>
        <w:rPr>
          <w:rFonts w:cs="Times New Roman"/>
          <w:color w:val="000000" w:themeColor="text1"/>
          <w:sz w:val="20"/>
          <w:szCs w:val="20"/>
          <w:shd w:val="clear" w:color="auto" w:fill="FFFFFF"/>
        </w:rPr>
      </w:pPr>
    </w:p>
    <w:p w14:paraId="69A4D9D2" w14:textId="77777777" w:rsidR="009D37EE" w:rsidRPr="007F3CDC" w:rsidRDefault="009D37EE"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44536B6" w14:textId="77777777" w:rsidR="00114060" w:rsidRPr="007F3CDC" w:rsidRDefault="009D37EE"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Temel Kavramlar, Osmanl</w:t>
      </w:r>
      <w:r w:rsidR="00930233">
        <w:rPr>
          <w:rFonts w:cs="Times New Roman"/>
          <w:color w:val="000000" w:themeColor="text1"/>
          <w:sz w:val="20"/>
          <w:szCs w:val="20"/>
          <w:shd w:val="clear" w:color="auto" w:fill="FFFFFF"/>
        </w:rPr>
        <w:t xml:space="preserve">ı Devleti’nin Çöküş Sebepleri, Türk Yenileşme Hareketleri, </w:t>
      </w:r>
      <w:r w:rsidRPr="007F3CDC">
        <w:rPr>
          <w:rFonts w:cs="Times New Roman"/>
          <w:color w:val="000000" w:themeColor="text1"/>
          <w:sz w:val="20"/>
          <w:szCs w:val="20"/>
          <w:shd w:val="clear" w:color="auto" w:fill="FFFFFF"/>
        </w:rPr>
        <w:t xml:space="preserve"> I. Dünya Savaşı,  Türk Milli Mücadelesi.</w:t>
      </w:r>
    </w:p>
    <w:p w14:paraId="1E50D3C3" w14:textId="77777777" w:rsidR="009D37EE" w:rsidRPr="007F3CDC" w:rsidRDefault="009D37EE"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DD8AC32" w14:textId="77777777" w:rsidR="00114060" w:rsidRPr="007F3CDC" w:rsidRDefault="009D37EE"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Çelebi,</w:t>
      </w:r>
      <w:r w:rsidR="00BE6349">
        <w:rPr>
          <w:rFonts w:cs="Times New Roman"/>
          <w:color w:val="000000" w:themeColor="text1"/>
          <w:sz w:val="20"/>
          <w:szCs w:val="20"/>
          <w:shd w:val="clear" w:color="auto" w:fill="FFFFFF"/>
        </w:rPr>
        <w:t xml:space="preserve"> M,</w:t>
      </w:r>
      <w:r w:rsidRPr="007F3CDC">
        <w:rPr>
          <w:rFonts w:cs="Times New Roman"/>
          <w:color w:val="000000" w:themeColor="text1"/>
          <w:sz w:val="20"/>
          <w:szCs w:val="20"/>
          <w:shd w:val="clear" w:color="auto" w:fill="FFFFFF"/>
        </w:rPr>
        <w:t xml:space="preserve"> Türk İnkılâp Tarihi, İzmir 2009 OKUMA TAVSİYESİ: 1. Mustafa Kemal Atatürk, Nutuk-Söylev, 4 cilt, TTK yayını, Ankara 2010</w:t>
      </w:r>
    </w:p>
    <w:p w14:paraId="1C52B12A" w14:textId="77777777" w:rsidR="00114060" w:rsidRPr="007F3CDC" w:rsidRDefault="00114060" w:rsidP="00F94BC5">
      <w:pPr>
        <w:suppressAutoHyphens w:val="0"/>
        <w:spacing w:line="360" w:lineRule="auto"/>
        <w:ind w:left="0" w:right="1021"/>
        <w:jc w:val="both"/>
        <w:rPr>
          <w:rFonts w:cs="Times New Roman"/>
          <w:color w:val="000000" w:themeColor="text1"/>
          <w:sz w:val="20"/>
          <w:szCs w:val="20"/>
          <w:shd w:val="clear" w:color="auto" w:fill="FFFFFF"/>
        </w:rPr>
      </w:pPr>
    </w:p>
    <w:p w14:paraId="2B63582C" w14:textId="77777777" w:rsidR="00CE4DCC" w:rsidRPr="007F3CDC" w:rsidRDefault="00CE4DCC" w:rsidP="00F94BC5">
      <w:pPr>
        <w:suppressAutoHyphens w:val="0"/>
        <w:spacing w:line="360" w:lineRule="auto"/>
        <w:ind w:left="0" w:right="1021"/>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356"/>
        <w:gridCol w:w="3921"/>
        <w:gridCol w:w="2467"/>
      </w:tblGrid>
      <w:tr w:rsidR="009D37EE" w:rsidRPr="007F3CDC" w14:paraId="21B897EF" w14:textId="77777777" w:rsidTr="00D35EBB">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1D3A6781"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002C23BF" w:rsidRPr="00AE0E47">
              <w:rPr>
                <w:rFonts w:eastAsia="Arial Narrow" w:cs="Times New Roman"/>
                <w:b/>
                <w:bCs/>
                <w:color w:val="000000" w:themeColor="text1"/>
                <w:sz w:val="20"/>
                <w:szCs w:val="20"/>
                <w:lang w:eastAsia="tr-TR"/>
              </w:rPr>
              <w:t>İngilizce</w:t>
            </w:r>
            <w:r w:rsidRPr="00AE0E47">
              <w:rPr>
                <w:rFonts w:eastAsia="Arial Narrow" w:cs="Times New Roman"/>
                <w:b/>
                <w:bCs/>
                <w:color w:val="000000" w:themeColor="text1"/>
                <w:sz w:val="20"/>
                <w:szCs w:val="20"/>
                <w:lang w:eastAsia="tr-TR"/>
              </w:rPr>
              <w:t>-I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4A17955"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w:t>
            </w:r>
            <w:r w:rsidR="002C23BF" w:rsidRPr="007F3CDC">
              <w:rPr>
                <w:rFonts w:cs="Times New Roman"/>
                <w:color w:val="000000" w:themeColor="text1"/>
                <w:sz w:val="20"/>
                <w:szCs w:val="20"/>
                <w:lang w:eastAsia="tr-TR"/>
              </w:rPr>
              <w:t>İNG 101</w:t>
            </w:r>
          </w:p>
        </w:tc>
      </w:tr>
      <w:tr w:rsidR="009D37EE" w:rsidRPr="007F3CDC" w14:paraId="339E8910" w14:textId="77777777" w:rsidTr="00D35EBB">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41A96E70"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1BFE8486"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E2EC740"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D37EE" w:rsidRPr="007F3CDC" w14:paraId="371C3444" w14:textId="77777777" w:rsidTr="00D35EBB">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63FD0819"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7D2C8663" w14:textId="77777777" w:rsidR="009D37EE" w:rsidRPr="007F3CDC" w:rsidRDefault="009D37EE"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02C85F7" w14:textId="77777777" w:rsidR="009D37EE" w:rsidRPr="007F3CDC" w:rsidRDefault="009D37E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00DDEE2" w14:textId="77777777" w:rsidR="009D37EE" w:rsidRPr="007F3CDC" w:rsidRDefault="009D37EE" w:rsidP="00F94BC5">
      <w:pPr>
        <w:suppressAutoHyphens w:val="0"/>
        <w:spacing w:line="360" w:lineRule="auto"/>
        <w:ind w:left="0" w:right="1021"/>
        <w:jc w:val="both"/>
        <w:rPr>
          <w:rFonts w:cs="Times New Roman"/>
          <w:color w:val="000000" w:themeColor="text1"/>
          <w:sz w:val="20"/>
          <w:szCs w:val="20"/>
          <w:shd w:val="clear" w:color="auto" w:fill="FFFFFF"/>
        </w:rPr>
      </w:pPr>
    </w:p>
    <w:p w14:paraId="3F2C5733" w14:textId="77777777" w:rsidR="009D37EE" w:rsidRPr="007F3CDC" w:rsidRDefault="009D37EE" w:rsidP="00F94BC5">
      <w:pPr>
        <w:keepNext/>
        <w:keepLines/>
        <w:suppressAutoHyphens w:val="0"/>
        <w:spacing w:line="360" w:lineRule="auto"/>
        <w:ind w:left="0" w:right="567"/>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231A03DD" w14:textId="77777777" w:rsidR="009D37EE" w:rsidRPr="007F3CDC" w:rsidRDefault="002C23BF"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Kelime Bilgisi, Gramer, Okuma, Dinleme, Yazma.</w:t>
      </w:r>
    </w:p>
    <w:p w14:paraId="381301F0" w14:textId="77777777" w:rsidR="00CE4DCC" w:rsidRDefault="00CE4DCC"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p>
    <w:p w14:paraId="4C3E270F" w14:textId="77777777" w:rsidR="009D37EE" w:rsidRPr="007F3CDC" w:rsidRDefault="009D37EE"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76D403F" w14:textId="77777777" w:rsidR="00114060" w:rsidRDefault="002C23BF" w:rsidP="00F94BC5">
      <w:pPr>
        <w:suppressAutoHyphens w:val="0"/>
        <w:spacing w:line="360" w:lineRule="auto"/>
        <w:ind w:left="0" w:right="1021"/>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Ders Kitabı: Hatchinson, Tom. (2007). English for Life. Oxford University Press Yardımcı Materyaller Hatchinson, Tom (2007). English for Life. Oxford University Press </w:t>
      </w:r>
    </w:p>
    <w:p w14:paraId="0546638B" w14:textId="77777777" w:rsidR="00930233" w:rsidRDefault="00930233" w:rsidP="00F94BC5">
      <w:pPr>
        <w:suppressAutoHyphens w:val="0"/>
        <w:spacing w:line="360" w:lineRule="auto"/>
        <w:ind w:left="0" w:right="1021"/>
        <w:jc w:val="both"/>
        <w:rPr>
          <w:rFonts w:cs="Times New Roman"/>
          <w:color w:val="000000" w:themeColor="text1"/>
          <w:sz w:val="20"/>
          <w:szCs w:val="20"/>
          <w:shd w:val="clear" w:color="auto" w:fill="FFFFFF"/>
        </w:rPr>
      </w:pPr>
    </w:p>
    <w:p w14:paraId="786576E0" w14:textId="77777777" w:rsidR="00930233" w:rsidRDefault="00930233" w:rsidP="00F94BC5">
      <w:pPr>
        <w:suppressAutoHyphens w:val="0"/>
        <w:spacing w:line="360" w:lineRule="auto"/>
        <w:ind w:left="0" w:right="1021"/>
        <w:jc w:val="both"/>
        <w:rPr>
          <w:rFonts w:cs="Times New Roman"/>
          <w:b/>
          <w:color w:val="000000" w:themeColor="text1"/>
          <w:sz w:val="20"/>
          <w:szCs w:val="20"/>
          <w:shd w:val="clear" w:color="auto" w:fill="FFFFFF"/>
        </w:rPr>
      </w:pPr>
    </w:p>
    <w:p w14:paraId="678E7618" w14:textId="77777777" w:rsidR="00930233" w:rsidRDefault="00930233" w:rsidP="00F94BC5">
      <w:pPr>
        <w:suppressAutoHyphens w:val="0"/>
        <w:spacing w:line="360" w:lineRule="auto"/>
        <w:ind w:left="0" w:right="1021"/>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356"/>
        <w:gridCol w:w="3921"/>
        <w:gridCol w:w="2467"/>
      </w:tblGrid>
      <w:tr w:rsidR="00930233" w:rsidRPr="007F3CDC" w14:paraId="05991EEB" w14:textId="77777777" w:rsidTr="00DC5E37">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5F556756"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eastAsia="Arial Narrow" w:cs="Times New Roman"/>
                <w:b/>
                <w:bCs/>
                <w:color w:val="000000" w:themeColor="text1"/>
                <w:sz w:val="20"/>
                <w:szCs w:val="20"/>
                <w:lang w:eastAsia="tr-TR"/>
              </w:rPr>
              <w:t>Bilgisayar-I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A6A284E"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w:t>
            </w:r>
            <w:r w:rsidRPr="007F3CDC">
              <w:rPr>
                <w:rFonts w:eastAsia="Arial Narrow" w:cs="Times New Roman"/>
                <w:color w:val="000000" w:themeColor="text1"/>
                <w:sz w:val="20"/>
                <w:szCs w:val="20"/>
                <w:lang w:eastAsia="tr-TR"/>
              </w:rPr>
              <w:t>ENF105</w:t>
            </w:r>
          </w:p>
        </w:tc>
      </w:tr>
      <w:tr w:rsidR="00930233" w:rsidRPr="007F3CDC" w14:paraId="438B452A" w14:textId="77777777" w:rsidTr="00DC5E37">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5E43C408"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68C45C9E"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1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502200F3"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30233" w:rsidRPr="007F3CDC" w14:paraId="0CFAC45C" w14:textId="77777777" w:rsidTr="00DC5E37">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50E942C2"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Kredisi (</w:t>
            </w:r>
            <w:r w:rsidR="00D804EF">
              <w:rPr>
                <w:rFonts w:cs="Times New Roman"/>
                <w:color w:val="000000" w:themeColor="text1"/>
                <w:sz w:val="20"/>
                <w:szCs w:val="20"/>
                <w:lang w:eastAsia="tr-TR"/>
              </w:rPr>
              <w:t>1</w:t>
            </w:r>
            <w:r w:rsidRPr="007F3CDC">
              <w:rPr>
                <w:rFonts w:cs="Times New Roman"/>
                <w:color w:val="000000" w:themeColor="text1"/>
                <w:sz w:val="20"/>
                <w:szCs w:val="20"/>
                <w:lang w:eastAsia="tr-TR"/>
              </w:rPr>
              <w:t>-</w:t>
            </w:r>
            <w:r w:rsidR="00D804EF">
              <w:rPr>
                <w:rFonts w:cs="Times New Roman"/>
                <w:color w:val="000000" w:themeColor="text1"/>
                <w:sz w:val="20"/>
                <w:szCs w:val="20"/>
                <w:lang w:eastAsia="tr-TR"/>
              </w:rPr>
              <w:t>2</w:t>
            </w:r>
            <w:r w:rsidRPr="007F3CDC">
              <w:rPr>
                <w:rFonts w:cs="Times New Roman"/>
                <w:color w:val="000000" w:themeColor="text1"/>
                <w:sz w:val="20"/>
                <w:szCs w:val="20"/>
                <w:lang w:eastAsia="tr-TR"/>
              </w:rPr>
              <w:t>)2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1FB2F8E6" w14:textId="77777777" w:rsidR="00930233" w:rsidRPr="007F3CDC" w:rsidRDefault="00930233"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0036307" w14:textId="77777777" w:rsidR="00930233" w:rsidRPr="007F3CDC" w:rsidRDefault="0093023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B4BB579" w14:textId="77777777" w:rsidR="00930233" w:rsidRDefault="00930233"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p>
    <w:p w14:paraId="727D9156" w14:textId="77777777" w:rsidR="00930233" w:rsidRPr="007F3CDC" w:rsidRDefault="00930233" w:rsidP="00F94BC5">
      <w:pPr>
        <w:keepNext/>
        <w:keepLines/>
        <w:suppressAutoHyphens w:val="0"/>
        <w:spacing w:line="360" w:lineRule="auto"/>
        <w:ind w:left="0" w:right="726"/>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63D7ACA" w14:textId="77777777" w:rsidR="00930233" w:rsidRPr="007F3CDC" w:rsidRDefault="00930233" w:rsidP="00F94BC5">
      <w:pPr>
        <w:keepNext/>
        <w:keepLines/>
        <w:suppressAutoHyphens w:val="0"/>
        <w:spacing w:line="360" w:lineRule="auto"/>
        <w:ind w:left="0" w:right="726"/>
        <w:jc w:val="both"/>
        <w:outlineLvl w:val="0"/>
        <w:rPr>
          <w:rFonts w:cs="Times New Roman"/>
          <w:bCs/>
          <w:color w:val="000000" w:themeColor="text1"/>
          <w:sz w:val="20"/>
          <w:szCs w:val="20"/>
          <w:lang w:eastAsia="tr-TR"/>
        </w:rPr>
      </w:pPr>
      <w:r w:rsidRPr="007F3CDC">
        <w:rPr>
          <w:rFonts w:cs="Times New Roman"/>
          <w:bCs/>
          <w:color w:val="000000" w:themeColor="text1"/>
          <w:sz w:val="20"/>
          <w:szCs w:val="20"/>
          <w:lang w:eastAsia="tr-TR"/>
        </w:rPr>
        <w:t>Bilgisayar Nedir? Nelerden Oluşur? Donanım, Yazılım, Nasıl Çalışır ? İnternet, Ofis Uygulamaları</w:t>
      </w:r>
    </w:p>
    <w:p w14:paraId="0F9C7C9D" w14:textId="77777777" w:rsidR="00930233" w:rsidRDefault="00930233"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p>
    <w:p w14:paraId="016555BA" w14:textId="77777777" w:rsidR="00930233" w:rsidRPr="00CE4DCC" w:rsidRDefault="00930233" w:rsidP="00F94BC5">
      <w:pPr>
        <w:keepNext/>
        <w:keepLines/>
        <w:suppressAutoHyphens w:val="0"/>
        <w:spacing w:line="360" w:lineRule="auto"/>
        <w:ind w:left="0" w:right="724"/>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7966703" w14:textId="77777777" w:rsidR="00930233" w:rsidRPr="007F3CDC" w:rsidRDefault="00000000" w:rsidP="00F94BC5">
      <w:pPr>
        <w:suppressAutoHyphens w:val="0"/>
        <w:spacing w:line="360" w:lineRule="auto"/>
        <w:ind w:left="0" w:right="1021"/>
        <w:jc w:val="both"/>
        <w:rPr>
          <w:rFonts w:cs="Times New Roman"/>
          <w:color w:val="000000" w:themeColor="text1"/>
          <w:sz w:val="20"/>
          <w:szCs w:val="20"/>
          <w:shd w:val="clear" w:color="auto" w:fill="FFFFFF"/>
        </w:rPr>
      </w:pPr>
      <w:hyperlink r:id="rId8" w:history="1">
        <w:r w:rsidR="00930233" w:rsidRPr="007F3CDC">
          <w:rPr>
            <w:rFonts w:cs="Times New Roman"/>
            <w:color w:val="000000" w:themeColor="text1"/>
            <w:sz w:val="20"/>
            <w:szCs w:val="20"/>
          </w:rPr>
          <w:t>Ergül</w:t>
        </w:r>
      </w:hyperlink>
      <w:r w:rsidR="00930233" w:rsidRPr="007F3CDC">
        <w:rPr>
          <w:rFonts w:cs="Times New Roman"/>
          <w:color w:val="000000" w:themeColor="text1"/>
          <w:sz w:val="20"/>
          <w:szCs w:val="20"/>
        </w:rPr>
        <w:t>, N.,  </w:t>
      </w:r>
      <w:hyperlink r:id="rId9" w:history="1">
        <w:r w:rsidR="00930233" w:rsidRPr="007F3CDC">
          <w:rPr>
            <w:rFonts w:cs="Times New Roman"/>
            <w:color w:val="000000" w:themeColor="text1"/>
            <w:sz w:val="20"/>
            <w:szCs w:val="20"/>
          </w:rPr>
          <w:t xml:space="preserve"> Arat</w:t>
        </w:r>
      </w:hyperlink>
      <w:r w:rsidR="00930233" w:rsidRPr="007F3CDC">
        <w:rPr>
          <w:rFonts w:cs="Times New Roman"/>
          <w:color w:val="000000" w:themeColor="text1"/>
          <w:sz w:val="20"/>
          <w:szCs w:val="20"/>
        </w:rPr>
        <w:t xml:space="preserve">, T., 2016, Temel Bilgisayar Eğitimi, Eğitim Kitabevi, Ankara </w:t>
      </w:r>
    </w:p>
    <w:p w14:paraId="4FFA9889" w14:textId="77777777" w:rsidR="00930233" w:rsidRPr="007F3CDC" w:rsidRDefault="00930233" w:rsidP="00F94BC5">
      <w:pPr>
        <w:suppressAutoHyphens w:val="0"/>
        <w:spacing w:line="360" w:lineRule="auto"/>
        <w:ind w:left="0" w:right="1021"/>
        <w:jc w:val="both"/>
        <w:rPr>
          <w:rFonts w:cs="Times New Roman"/>
          <w:color w:val="000000" w:themeColor="text1"/>
          <w:sz w:val="20"/>
          <w:szCs w:val="20"/>
          <w:shd w:val="clear" w:color="auto" w:fill="FFFFFF"/>
        </w:rPr>
      </w:pPr>
    </w:p>
    <w:p w14:paraId="5BBA98D2" w14:textId="77777777" w:rsidR="00930233" w:rsidRPr="00930233" w:rsidRDefault="00930233" w:rsidP="00F94BC5">
      <w:pPr>
        <w:suppressAutoHyphens w:val="0"/>
        <w:spacing w:line="360" w:lineRule="auto"/>
        <w:ind w:left="0"/>
        <w:jc w:val="both"/>
        <w:rPr>
          <w:rFonts w:cs="Times New Roman"/>
          <w:b/>
          <w:color w:val="000000" w:themeColor="text1"/>
          <w:sz w:val="20"/>
          <w:szCs w:val="20"/>
        </w:rPr>
      </w:pPr>
    </w:p>
    <w:p w14:paraId="208598BE" w14:textId="77777777" w:rsidR="00930233" w:rsidRPr="00930233" w:rsidRDefault="00930233" w:rsidP="00F94BC5">
      <w:pPr>
        <w:suppressAutoHyphens w:val="0"/>
        <w:spacing w:line="360" w:lineRule="auto"/>
        <w:ind w:left="0"/>
        <w:jc w:val="both"/>
        <w:rPr>
          <w:rFonts w:cs="Times New Roman"/>
          <w:b/>
          <w:color w:val="000000" w:themeColor="text1"/>
          <w:sz w:val="20"/>
          <w:szCs w:val="20"/>
          <w:shd w:val="clear" w:color="auto" w:fill="FFFFFF"/>
        </w:rPr>
      </w:pPr>
      <w:r w:rsidRPr="00930233">
        <w:rPr>
          <w:rFonts w:cs="Times New Roman"/>
          <w:b/>
          <w:color w:val="000000" w:themeColor="text1"/>
          <w:sz w:val="20"/>
          <w:szCs w:val="20"/>
        </w:rPr>
        <w:t>İKİNCİ YARIYIL</w:t>
      </w:r>
    </w:p>
    <w:p w14:paraId="40416C71"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p>
    <w:tbl>
      <w:tblPr>
        <w:tblW w:w="0" w:type="auto"/>
        <w:jc w:val="center"/>
        <w:tblLayout w:type="fixed"/>
        <w:tblCellMar>
          <w:left w:w="10" w:type="dxa"/>
          <w:right w:w="10" w:type="dxa"/>
        </w:tblCellMar>
        <w:tblLook w:val="0000" w:firstRow="0" w:lastRow="0" w:firstColumn="0" w:lastColumn="0" w:noHBand="0" w:noVBand="0"/>
      </w:tblPr>
      <w:tblGrid>
        <w:gridCol w:w="2429"/>
        <w:gridCol w:w="4037"/>
        <w:gridCol w:w="2539"/>
      </w:tblGrid>
      <w:tr w:rsidR="00AE0E47" w:rsidRPr="007F3CDC" w14:paraId="73C0084F" w14:textId="77777777" w:rsidTr="001F6F59">
        <w:trPr>
          <w:trHeight w:val="322"/>
          <w:jc w:val="center"/>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3506CDC9" w14:textId="5FC28766" w:rsidR="00AE0E47" w:rsidRPr="007F3CDC" w:rsidRDefault="00AE0E47"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Klimatoloji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1116797" w14:textId="77777777" w:rsidR="00AE0E47" w:rsidRPr="007F3CDC" w:rsidRDefault="00AE0E47"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102</w:t>
            </w:r>
          </w:p>
        </w:tc>
      </w:tr>
      <w:tr w:rsidR="00925ACB" w:rsidRPr="007F3CDC" w14:paraId="0AEE1F7F" w14:textId="77777777" w:rsidTr="00925ACB">
        <w:trPr>
          <w:trHeight w:val="288"/>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290BB397"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BC6851">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0F5691E"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w:t>
            </w:r>
            <w:r w:rsidR="00114060" w:rsidRPr="007F3CDC">
              <w:rPr>
                <w:rFonts w:cs="Times New Roman"/>
                <w:color w:val="000000" w:themeColor="text1"/>
                <w:sz w:val="20"/>
                <w:szCs w:val="20"/>
                <w:lang w:eastAsia="tr-TR"/>
              </w:rPr>
              <w:t>rı</w:t>
            </w:r>
            <w:r w:rsidRPr="007F3CDC">
              <w:rPr>
                <w:rFonts w:cs="Times New Roman"/>
                <w:color w:val="000000" w:themeColor="text1"/>
                <w:sz w:val="20"/>
                <w:szCs w:val="20"/>
                <w:lang w:eastAsia="tr-TR"/>
              </w:rPr>
              <w:t>yıl: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1CE85C2"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0413FFD7" w14:textId="77777777" w:rsidTr="00925ACB">
        <w:trPr>
          <w:trHeight w:val="331"/>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6C3B1191"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11DDDFD" w14:textId="77777777" w:rsidR="00925ACB" w:rsidRPr="007F3CDC" w:rsidRDefault="00925ACB" w:rsidP="00F94BC5">
            <w:pPr>
              <w:framePr w:wrap="notBeside" w:vAnchor="text" w:hAnchor="text" w:xAlign="center" w:y="1"/>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1DA058E" w14:textId="77777777" w:rsidR="00925ACB" w:rsidRPr="007F3CDC" w:rsidRDefault="00925ACB" w:rsidP="00F94BC5">
            <w:pPr>
              <w:framePr w:wrap="notBeside" w:vAnchor="text" w:hAnchor="text" w:xAlign="center" w:y="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E4A9A20"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5F0767E2"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A293406" w14:textId="77777777" w:rsidR="00925ACB" w:rsidRPr="007F3CDC" w:rsidRDefault="00925ACB" w:rsidP="00F94BC5">
      <w:pPr>
        <w:suppressAutoHyphens w:val="0"/>
        <w:spacing w:line="360" w:lineRule="auto"/>
        <w:ind w:left="0" w:right="360"/>
        <w:jc w:val="both"/>
        <w:rPr>
          <w:rFonts w:cs="Times New Roman"/>
          <w:color w:val="000000" w:themeColor="text1"/>
          <w:sz w:val="20"/>
          <w:szCs w:val="20"/>
          <w:lang w:eastAsia="tr-TR"/>
        </w:rPr>
      </w:pPr>
      <w:r w:rsidRPr="007F3CDC">
        <w:rPr>
          <w:rFonts w:cs="Times New Roman"/>
          <w:color w:val="000000" w:themeColor="text1"/>
          <w:sz w:val="20"/>
          <w:szCs w:val="20"/>
          <w:lang w:eastAsia="tr-TR"/>
        </w:rPr>
        <w:t>Hidrolojik döngü, Atmosferdeki subuharı, Yoğunlaşma, Sis, Bulutlar, Yağışlar, Yağışın nedenleri ve biçimleri, Yağışın özellikleri yağış miktarını etkileyen etmenler, Yağışın coğrafi dağılışı</w:t>
      </w:r>
    </w:p>
    <w:p w14:paraId="59BDABBC" w14:textId="77777777" w:rsidR="00CE4DCC" w:rsidRDefault="00CE4DCC"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5C72382B"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4E1A08A"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EROL, O., 1993. Genel Klimatoloji. Gazi Büro Kitapevi, Ankara,</w:t>
      </w:r>
    </w:p>
    <w:p w14:paraId="7ED89C9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1996. Klimatoloji ve Metotları, ALFA Basım Yayım Dağıtım, İstanbul.</w:t>
      </w:r>
    </w:p>
    <w:p w14:paraId="56FBE0C9" w14:textId="77777777" w:rsidR="00925ACB" w:rsidRPr="007F3CDC" w:rsidRDefault="00925ACB" w:rsidP="00F94BC5">
      <w:pPr>
        <w:suppressAutoHyphens w:val="0"/>
        <w:spacing w:line="360" w:lineRule="auto"/>
        <w:ind w:left="0" w:right="539"/>
        <w:jc w:val="both"/>
        <w:rPr>
          <w:rFonts w:cs="Times New Roman"/>
          <w:color w:val="000000" w:themeColor="text1"/>
          <w:sz w:val="20"/>
          <w:szCs w:val="20"/>
          <w:lang w:eastAsia="tr-TR"/>
        </w:rPr>
      </w:pPr>
      <w:r w:rsidRPr="007F3CDC">
        <w:rPr>
          <w:rFonts w:cs="Times New Roman"/>
          <w:color w:val="000000" w:themeColor="text1"/>
          <w:sz w:val="20"/>
          <w:szCs w:val="20"/>
          <w:lang w:eastAsia="tr-TR"/>
        </w:rPr>
        <w:t>DÖNMEZ, Y., 1984. Umumi Klimatoloji ve İklim Çalışmaları. İst. Üniv. Yay. No:3648, Edeb. Fak. Yay. No:3248, İstanbul,</w:t>
      </w:r>
    </w:p>
    <w:p w14:paraId="17EB6526"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HERBERT, R., 1972. Introduction to the Atmosphere, USA,</w:t>
      </w:r>
    </w:p>
    <w:p w14:paraId="3C942C63"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ARDEL, A., 1973. Klimatoloji. İst.Üniv. Yay.No:146, Coğrafya Enst. Yay. No:7, İstanbul,</w:t>
      </w:r>
    </w:p>
    <w:p w14:paraId="1B7793AE" w14:textId="77777777" w:rsidR="00925ACB" w:rsidRPr="007F3CDC" w:rsidRDefault="00925ACB" w:rsidP="00F94BC5">
      <w:pPr>
        <w:suppressAutoHyphens w:val="0"/>
        <w:spacing w:line="360" w:lineRule="auto"/>
        <w:ind w:left="0" w:right="540"/>
        <w:jc w:val="both"/>
        <w:rPr>
          <w:rFonts w:cs="Times New Roman"/>
          <w:color w:val="000000" w:themeColor="text1"/>
          <w:sz w:val="20"/>
          <w:szCs w:val="20"/>
          <w:lang w:eastAsia="tr-TR"/>
        </w:rPr>
      </w:pPr>
      <w:r w:rsidRPr="007F3CDC">
        <w:rPr>
          <w:rFonts w:cs="Times New Roman"/>
          <w:color w:val="000000" w:themeColor="text1"/>
          <w:sz w:val="20"/>
          <w:szCs w:val="20"/>
          <w:lang w:eastAsia="tr-TR"/>
        </w:rPr>
        <w:t>BARRY R.G. and CHORLEY R. J., 1998. Atmosphere, Weather and Climate (7th edn), Routledge, London (409 pp.).</w:t>
      </w:r>
    </w:p>
    <w:p w14:paraId="55693926" w14:textId="77777777" w:rsidR="00925ACB" w:rsidRPr="007F3CDC" w:rsidRDefault="00925ACB"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MORAN J.M., MORGAN M.D. and PAULEY P.M.,1997. Meteorology. Prentice Hail, New Jersey (530 pp.)</w:t>
      </w:r>
    </w:p>
    <w:p w14:paraId="40C256D3" w14:textId="77777777" w:rsidR="00F0260F" w:rsidRPr="007F3CDC" w:rsidRDefault="00925ACB"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ARDEL, A., KURTER, A., DÖNMEZ, Y., 1969. Klimatoloji Tatbikatı, İst.Üniv. Coğrafya Enst. Yay. No:40, İstanbul.</w:t>
      </w:r>
    </w:p>
    <w:p w14:paraId="7A89A554" w14:textId="77777777" w:rsidR="00BE6349" w:rsidRDefault="00925ACB"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LEGATES, D. R., 1996. Precipitation; in Schneider, S. H. (ed.) Encyclopedia of Climate andWeather, Oxford University Press, NewYork, 608-12.</w:t>
      </w:r>
    </w:p>
    <w:p w14:paraId="0D988F10" w14:textId="77777777" w:rsidR="00930233" w:rsidRPr="007F3CDC" w:rsidRDefault="00930233" w:rsidP="00F94BC5">
      <w:pPr>
        <w:suppressAutoHyphens w:val="0"/>
        <w:spacing w:line="360" w:lineRule="auto"/>
        <w:ind w:left="0" w:right="100"/>
        <w:jc w:val="both"/>
        <w:rPr>
          <w:rFonts w:cs="Times New Roman"/>
          <w:color w:val="000000" w:themeColor="text1"/>
          <w:sz w:val="20"/>
          <w:szCs w:val="20"/>
          <w:lang w:eastAsia="tr-TR"/>
        </w:rPr>
      </w:pPr>
    </w:p>
    <w:tbl>
      <w:tblPr>
        <w:tblpPr w:leftFromText="141" w:rightFromText="141" w:vertAnchor="text" w:horzAnchor="margin" w:tblpY="135"/>
        <w:tblW w:w="0" w:type="auto"/>
        <w:tblLayout w:type="fixed"/>
        <w:tblCellMar>
          <w:left w:w="10" w:type="dxa"/>
          <w:right w:w="10" w:type="dxa"/>
        </w:tblCellMar>
        <w:tblLook w:val="0000" w:firstRow="0" w:lastRow="0" w:firstColumn="0" w:lastColumn="0" w:noHBand="0" w:noVBand="0"/>
      </w:tblPr>
      <w:tblGrid>
        <w:gridCol w:w="2419"/>
        <w:gridCol w:w="4037"/>
        <w:gridCol w:w="2539"/>
      </w:tblGrid>
      <w:tr w:rsidR="00CE4DCC" w:rsidRPr="007F3CDC" w14:paraId="7254BFF4" w14:textId="77777777" w:rsidTr="00CE4DCC">
        <w:trPr>
          <w:trHeight w:val="31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30B522EB"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cs="Times New Roman"/>
                <w:b/>
                <w:bCs/>
                <w:color w:val="000000" w:themeColor="text1"/>
                <w:sz w:val="20"/>
                <w:szCs w:val="20"/>
                <w:lang w:eastAsia="tr-TR"/>
              </w:rPr>
              <w:t>Jeomorfoloji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0095D80"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104</w:t>
            </w:r>
          </w:p>
        </w:tc>
      </w:tr>
      <w:tr w:rsidR="00CE4DCC" w:rsidRPr="007F3CDC" w14:paraId="70F6DDE6" w14:textId="77777777" w:rsidTr="00CE4DCC">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854E648"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BC6851">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C132EB3"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6F35AFF"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E4DCC" w:rsidRPr="007F3CDC" w14:paraId="09CECD73" w14:textId="77777777" w:rsidTr="00CE4DCC">
        <w:trPr>
          <w:trHeight w:val="302"/>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9ABA4BC"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8DB9497" w14:textId="77777777" w:rsidR="00CE4DCC" w:rsidRPr="007F3CDC" w:rsidRDefault="00CE4DCC"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AE04BF4"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DAC675A"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3A05D8D6"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 w:name="bookmark13"/>
      <w:r w:rsidRPr="007F3CDC">
        <w:rPr>
          <w:rFonts w:cs="Times New Roman"/>
          <w:b/>
          <w:bCs/>
          <w:color w:val="000000" w:themeColor="text1"/>
          <w:sz w:val="20"/>
          <w:szCs w:val="20"/>
          <w:lang w:eastAsia="tr-TR"/>
        </w:rPr>
        <w:t>Ders İçeriği</w:t>
      </w:r>
      <w:bookmarkEnd w:id="1"/>
    </w:p>
    <w:p w14:paraId="0D5C6E39" w14:textId="77777777" w:rsidR="00CE4DCC" w:rsidRDefault="00925ACB" w:rsidP="00F94BC5">
      <w:pPr>
        <w:suppressAutoHyphens w:val="0"/>
        <w:spacing w:line="360" w:lineRule="auto"/>
        <w:ind w:left="0" w:right="539"/>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Drenaj ağları, Akarsu erozyonu, Sediman taşınması, Sediman birikimi, Fluviyal şekiller </w:t>
      </w:r>
    </w:p>
    <w:p w14:paraId="2DFD4A70" w14:textId="77777777" w:rsidR="00925ACB" w:rsidRPr="007F3CDC" w:rsidRDefault="00925ACB" w:rsidP="00F94BC5">
      <w:pPr>
        <w:suppressAutoHyphens w:val="0"/>
        <w:spacing w:line="360" w:lineRule="auto"/>
        <w:ind w:left="0" w:right="540"/>
        <w:jc w:val="both"/>
        <w:rPr>
          <w:rFonts w:cs="Times New Roman"/>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691D7A56"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2000.</w:t>
      </w:r>
      <w:r w:rsidRPr="007F3CDC">
        <w:rPr>
          <w:rFonts w:cs="Times New Roman"/>
          <w:i/>
          <w:iCs/>
          <w:color w:val="000000" w:themeColor="text1"/>
          <w:sz w:val="20"/>
          <w:szCs w:val="20"/>
          <w:lang w:eastAsia="tr-TR"/>
        </w:rPr>
        <w:t xml:space="preserve"> Jeomorfoloji</w:t>
      </w:r>
      <w:r w:rsidRPr="007F3CDC">
        <w:rPr>
          <w:rFonts w:cs="Times New Roman"/>
          <w:color w:val="000000" w:themeColor="text1"/>
          <w:sz w:val="20"/>
          <w:szCs w:val="20"/>
          <w:lang w:eastAsia="tr-TR"/>
        </w:rPr>
        <w:t xml:space="preserve"> 1. Der yayınlan, 5. basım, İstanbul.</w:t>
      </w:r>
    </w:p>
    <w:p w14:paraId="2AEB124E" w14:textId="77777777" w:rsidR="00925ACB" w:rsidRDefault="00925ACB"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KNİGHTON, D., 1998.</w:t>
      </w:r>
      <w:r w:rsidRPr="007F3CDC">
        <w:rPr>
          <w:rFonts w:cs="Times New Roman"/>
          <w:i/>
          <w:iCs/>
          <w:color w:val="000000" w:themeColor="text1"/>
          <w:sz w:val="20"/>
          <w:szCs w:val="20"/>
          <w:lang w:eastAsia="tr-TR"/>
        </w:rPr>
        <w:t xml:space="preserve"> FluvialForms andProcesses.</w:t>
      </w:r>
      <w:r w:rsidRPr="007F3CDC">
        <w:rPr>
          <w:rFonts w:cs="Times New Roman"/>
          <w:color w:val="000000" w:themeColor="text1"/>
          <w:sz w:val="20"/>
          <w:szCs w:val="20"/>
          <w:lang w:eastAsia="tr-TR"/>
        </w:rPr>
        <w:t xml:space="preserve"> John Wiley and Sons Inc., New York. STRAHLER, A.N., 1975.</w:t>
      </w:r>
      <w:r w:rsidRPr="007F3CDC">
        <w:rPr>
          <w:rFonts w:cs="Times New Roman"/>
          <w:i/>
          <w:iCs/>
          <w:color w:val="000000" w:themeColor="text1"/>
          <w:sz w:val="20"/>
          <w:szCs w:val="20"/>
          <w:lang w:eastAsia="tr-TR"/>
        </w:rPr>
        <w:t xml:space="preserve"> Physical Geography,</w:t>
      </w:r>
      <w:r w:rsidRPr="007F3CDC">
        <w:rPr>
          <w:rFonts w:cs="Times New Roman"/>
          <w:color w:val="000000" w:themeColor="text1"/>
          <w:sz w:val="20"/>
          <w:szCs w:val="20"/>
          <w:lang w:eastAsia="tr-TR"/>
        </w:rPr>
        <w:t xml:space="preserve"> Ed. John Wiley and Sons Inc</w:t>
      </w:r>
      <w:r w:rsidR="00CE4DCC">
        <w:rPr>
          <w:rFonts w:cs="Times New Roman"/>
          <w:color w:val="000000" w:themeColor="text1"/>
          <w:sz w:val="20"/>
          <w:szCs w:val="20"/>
          <w:lang w:eastAsia="tr-TR"/>
        </w:rPr>
        <w:t>., New York.</w:t>
      </w:r>
    </w:p>
    <w:p w14:paraId="172A04BE" w14:textId="77777777" w:rsidR="00B10FC4" w:rsidRDefault="00B10FC4" w:rsidP="00F94BC5">
      <w:pPr>
        <w:suppressAutoHyphens w:val="0"/>
        <w:spacing w:line="360" w:lineRule="auto"/>
        <w:ind w:left="0" w:right="100"/>
        <w:jc w:val="both"/>
        <w:rPr>
          <w:rFonts w:cs="Times New Roman"/>
          <w:color w:val="000000" w:themeColor="text1"/>
          <w:sz w:val="20"/>
          <w:szCs w:val="20"/>
          <w:lang w:eastAsia="tr-TR"/>
        </w:rPr>
      </w:pPr>
    </w:p>
    <w:tbl>
      <w:tblPr>
        <w:tblpPr w:leftFromText="141" w:rightFromText="141" w:vertAnchor="text" w:horzAnchor="margin" w:tblpY="191"/>
        <w:tblW w:w="0" w:type="auto"/>
        <w:tblLayout w:type="fixed"/>
        <w:tblCellMar>
          <w:left w:w="10" w:type="dxa"/>
          <w:right w:w="10" w:type="dxa"/>
        </w:tblCellMar>
        <w:tblLook w:val="0000" w:firstRow="0" w:lastRow="0" w:firstColumn="0" w:lastColumn="0" w:noHBand="0" w:noVBand="0"/>
      </w:tblPr>
      <w:tblGrid>
        <w:gridCol w:w="2419"/>
        <w:gridCol w:w="4042"/>
        <w:gridCol w:w="2534"/>
      </w:tblGrid>
      <w:tr w:rsidR="00CE4DCC" w:rsidRPr="007F3CDC" w14:paraId="3F713EB6" w14:textId="77777777" w:rsidTr="00CE4DCC">
        <w:trPr>
          <w:trHeight w:val="341"/>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4204AEA9"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 xml:space="preserve"> </w:t>
            </w:r>
            <w:r w:rsidRPr="00AE0E47">
              <w:rPr>
                <w:rFonts w:eastAsia="Arial Narrow" w:cs="Times New Roman"/>
                <w:b/>
                <w:bCs/>
                <w:color w:val="000000" w:themeColor="text1"/>
                <w:sz w:val="20"/>
                <w:szCs w:val="20"/>
                <w:lang w:eastAsia="tr-TR"/>
              </w:rPr>
              <w:t>Coğrafya Metodolojisi</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48AD67BB"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w:t>
            </w:r>
            <w:r w:rsidRPr="007F3CDC">
              <w:rPr>
                <w:rFonts w:eastAsia="Arial Narrow" w:cs="Times New Roman"/>
                <w:color w:val="000000" w:themeColor="text1"/>
                <w:sz w:val="20"/>
                <w:szCs w:val="20"/>
                <w:lang w:eastAsia="tr-TR"/>
              </w:rPr>
              <w:t xml:space="preserve"> </w:t>
            </w:r>
            <w:r w:rsidRPr="007F3CDC">
              <w:rPr>
                <w:rFonts w:cs="Times New Roman"/>
                <w:color w:val="000000" w:themeColor="text1"/>
                <w:sz w:val="20"/>
                <w:szCs w:val="20"/>
                <w:lang w:eastAsia="tr-TR"/>
              </w:rPr>
              <w:t>COG1</w:t>
            </w:r>
            <w:r w:rsidR="00B10FC4">
              <w:rPr>
                <w:rFonts w:cs="Times New Roman"/>
                <w:color w:val="000000" w:themeColor="text1"/>
                <w:sz w:val="20"/>
                <w:szCs w:val="20"/>
                <w:lang w:eastAsia="tr-TR"/>
              </w:rPr>
              <w:t>06</w:t>
            </w:r>
          </w:p>
        </w:tc>
      </w:tr>
      <w:tr w:rsidR="00CE4DCC" w:rsidRPr="007F3CDC" w14:paraId="218091F1" w14:textId="77777777" w:rsidTr="00CE4DCC">
        <w:trPr>
          <w:trHeight w:val="274"/>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67F946C"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176DD7F1"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 Lisans</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6C01F0D2"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E4DCC" w:rsidRPr="007F3CDC" w14:paraId="1863F5E8" w14:textId="77777777" w:rsidTr="00CE4DCC">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C6B8285"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w:t>
            </w:r>
            <w:r w:rsidR="00B10FC4">
              <w:rPr>
                <w:rFonts w:cs="Times New Roman"/>
                <w:color w:val="000000" w:themeColor="text1"/>
                <w:sz w:val="20"/>
                <w:szCs w:val="20"/>
                <w:lang w:eastAsia="tr-TR"/>
              </w:rPr>
              <w:t xml:space="preserve">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37B1C75" w14:textId="77777777" w:rsidR="00CE4DCC" w:rsidRPr="007F3CDC" w:rsidRDefault="00CE4DCC" w:rsidP="00F94BC5">
            <w:pPr>
              <w:suppressAutoHyphens w:val="0"/>
              <w:spacing w:line="360" w:lineRule="auto"/>
              <w:ind w:left="0"/>
              <w:jc w:val="both"/>
              <w:rPr>
                <w:rFonts w:eastAsia="Arial Unicode MS" w:cs="Times New Roman"/>
                <w:color w:val="000000" w:themeColor="text1"/>
                <w:sz w:val="20"/>
                <w:szCs w:val="20"/>
                <w:lang w:eastAsia="tr-TR"/>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44FF7CCF" w14:textId="77777777" w:rsidR="00CE4DCC" w:rsidRPr="007F3CDC" w:rsidRDefault="00CE4DC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4DDD7D8D" w14:textId="77777777" w:rsidR="00CE4DCC" w:rsidRPr="007F3CDC" w:rsidRDefault="00CE4DCC" w:rsidP="00F94BC5">
      <w:pPr>
        <w:suppressAutoHyphens w:val="0"/>
        <w:spacing w:line="360" w:lineRule="auto"/>
        <w:ind w:left="0" w:right="100"/>
        <w:jc w:val="both"/>
        <w:rPr>
          <w:rFonts w:cs="Times New Roman"/>
          <w:color w:val="000000" w:themeColor="text1"/>
          <w:sz w:val="20"/>
          <w:szCs w:val="20"/>
          <w:lang w:eastAsia="tr-TR"/>
        </w:rPr>
      </w:pPr>
    </w:p>
    <w:p w14:paraId="452673DF"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2" w:name="bookmark14"/>
      <w:r w:rsidRPr="007F3CDC">
        <w:rPr>
          <w:rFonts w:cs="Times New Roman"/>
          <w:b/>
          <w:bCs/>
          <w:color w:val="000000" w:themeColor="text1"/>
          <w:sz w:val="20"/>
          <w:szCs w:val="20"/>
          <w:lang w:eastAsia="tr-TR"/>
        </w:rPr>
        <w:t>Ders İçeriği</w:t>
      </w:r>
      <w:bookmarkEnd w:id="2"/>
    </w:p>
    <w:p w14:paraId="6F381032" w14:textId="77777777" w:rsidR="00741124" w:rsidRPr="007F3CDC" w:rsidRDefault="00741124" w:rsidP="00F94BC5">
      <w:pPr>
        <w:keepNext/>
        <w:keepLines/>
        <w:suppressAutoHyphens w:val="0"/>
        <w:spacing w:line="360" w:lineRule="auto"/>
        <w:ind w:left="0"/>
        <w:jc w:val="both"/>
        <w:outlineLvl w:val="0"/>
        <w:rPr>
          <w:rFonts w:cs="Times New Roman"/>
          <w:color w:val="000000" w:themeColor="text1"/>
          <w:sz w:val="20"/>
          <w:szCs w:val="20"/>
          <w:lang w:eastAsia="tr-TR"/>
        </w:rPr>
      </w:pPr>
      <w:bookmarkStart w:id="3" w:name="bookmark15"/>
      <w:r w:rsidRPr="007F3CDC">
        <w:rPr>
          <w:rFonts w:cs="Times New Roman"/>
          <w:color w:val="000000" w:themeColor="text1"/>
          <w:sz w:val="20"/>
          <w:szCs w:val="20"/>
          <w:lang w:eastAsia="tr-TR"/>
        </w:rPr>
        <w:t xml:space="preserve">Coğrafi metodolojinin esasları, Coğrafya araştırmalarında uygulanan araştırma metotları (örnekleme, anket, monografi) ve metotların karşılaştırılması, Coğrafyacının bilgi sağlama kaynakları, Coğrafya araştırmalarında kullanılan araç ve gereçler </w:t>
      </w:r>
    </w:p>
    <w:p w14:paraId="54D2345E"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bookmarkEnd w:id="3"/>
    </w:p>
    <w:p w14:paraId="1F2FCAB3" w14:textId="77777777" w:rsidR="00114060" w:rsidRPr="007F3CDC" w:rsidRDefault="00037BCB"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ÖZGÜÇ, N., 1994, Beşeri Coğrafyada Veri Toplama ve Değerlendirme Yöntemleri (3. Baskı) İstanbul Üniv. Yay. No: 3849. Yardımcı Kaynaklar: </w:t>
      </w:r>
    </w:p>
    <w:p w14:paraId="077FF29F" w14:textId="77777777" w:rsidR="00114060" w:rsidRPr="007F3CDC" w:rsidRDefault="00037BCB"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ARIKAN, R., 1995, Araştırma Teknikleri ve Rapor Yazma. DOĞANAY, H.,1993. Coğrafyada Metodoloji. MEB. Yay. No: 187.. </w:t>
      </w:r>
    </w:p>
    <w:p w14:paraId="528B7D13" w14:textId="77777777" w:rsidR="00114060" w:rsidRPr="007F3CDC" w:rsidRDefault="00037BCB"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KARASAR N., 1994, Bilimsel Araştırma Yöntemi Kavramlar, İlkeler, Teknikler (6. Basım) </w:t>
      </w:r>
    </w:p>
    <w:p w14:paraId="4C4A2E66" w14:textId="77777777" w:rsidR="00114060" w:rsidRPr="007F3CDC" w:rsidRDefault="00037BCB"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TUNÇEL, H., 2001. “Coğrafya çalışmalarında konu seçimi”, Fırat Üniv. Sosyal Bilimler Dergisi. TÜBİTAK, 2012. Proje Rehberi. </w:t>
      </w:r>
    </w:p>
    <w:p w14:paraId="54E2D97E" w14:textId="77777777" w:rsidR="00925ACB" w:rsidRPr="007F3CDC" w:rsidRDefault="00037B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shd w:val="clear" w:color="auto" w:fill="FFFFFF"/>
        </w:rPr>
        <w:t>TÜMERTEKİN, E., ÖZGÜÇ, N., 2004, Beşeri Coğrafya İnsan, Kültür, Mekan.</w:t>
      </w:r>
    </w:p>
    <w:tbl>
      <w:tblPr>
        <w:tblpPr w:leftFromText="141" w:rightFromText="141" w:vertAnchor="text" w:horzAnchor="margin" w:tblpY="314"/>
        <w:tblW w:w="0" w:type="auto"/>
        <w:tblLayout w:type="fixed"/>
        <w:tblCellMar>
          <w:left w:w="10" w:type="dxa"/>
          <w:right w:w="10" w:type="dxa"/>
        </w:tblCellMar>
        <w:tblLook w:val="0000" w:firstRow="0" w:lastRow="0" w:firstColumn="0" w:lastColumn="0" w:noHBand="0" w:noVBand="0"/>
      </w:tblPr>
      <w:tblGrid>
        <w:gridCol w:w="2419"/>
        <w:gridCol w:w="4037"/>
        <w:gridCol w:w="2539"/>
      </w:tblGrid>
      <w:tr w:rsidR="00925ACB" w:rsidRPr="007F3CDC" w14:paraId="532FE1B2" w14:textId="77777777" w:rsidTr="00925ACB">
        <w:trPr>
          <w:trHeight w:val="30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DBE99D5" w14:textId="7434D5B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00AE0E47" w:rsidRPr="00AE0E47">
              <w:rPr>
                <w:rFonts w:cs="Times New Roman"/>
                <w:b/>
                <w:bCs/>
                <w:color w:val="000000" w:themeColor="text1"/>
                <w:sz w:val="20"/>
                <w:szCs w:val="20"/>
                <w:lang w:eastAsia="tr-TR"/>
              </w:rPr>
              <w:t>Coğrafya’da</w:t>
            </w:r>
            <w:r w:rsidRPr="00AE0E47">
              <w:rPr>
                <w:rFonts w:cs="Times New Roman"/>
                <w:b/>
                <w:bCs/>
                <w:color w:val="000000" w:themeColor="text1"/>
                <w:sz w:val="20"/>
                <w:szCs w:val="20"/>
                <w:lang w:eastAsia="tr-TR"/>
              </w:rPr>
              <w:t xml:space="preserve"> Bilgisayar Kullanımı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42038CD"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COG1</w:t>
            </w:r>
            <w:r w:rsidR="00B10FC4">
              <w:rPr>
                <w:rFonts w:cs="Times New Roman"/>
                <w:color w:val="000000" w:themeColor="text1"/>
                <w:sz w:val="20"/>
                <w:szCs w:val="20"/>
                <w:lang w:eastAsia="tr-TR"/>
              </w:rPr>
              <w:t>08</w:t>
            </w:r>
          </w:p>
        </w:tc>
      </w:tr>
      <w:tr w:rsidR="00925ACB" w:rsidRPr="007F3CDC" w14:paraId="497DCA51" w14:textId="77777777" w:rsidTr="00925AC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EF23F9B"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BC6851">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E7F0442"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Yan yılı: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9D347FE"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71C1EBDF" w14:textId="77777777" w:rsidTr="00925ACB">
        <w:trPr>
          <w:trHeight w:val="317"/>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9C7669B"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w:t>
            </w:r>
            <w:r w:rsidR="00B10FC4">
              <w:rPr>
                <w:rFonts w:cs="Times New Roman"/>
                <w:color w:val="000000" w:themeColor="text1"/>
                <w:sz w:val="20"/>
                <w:szCs w:val="20"/>
                <w:lang w:eastAsia="tr-TR"/>
              </w:rPr>
              <w:t>2</w:t>
            </w:r>
            <w:r w:rsidRPr="007F3CDC">
              <w:rPr>
                <w:rFonts w:cs="Times New Roman"/>
                <w:color w:val="000000" w:themeColor="text1"/>
                <w:sz w:val="20"/>
                <w:szCs w:val="20"/>
                <w:lang w:eastAsia="tr-TR"/>
              </w:rPr>
              <w:t>)3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1B838B3"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364168D"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782C33F"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p>
    <w:p w14:paraId="2E891DD5"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5D4A34F7"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4" w:name="bookmark16"/>
      <w:r w:rsidRPr="007F3CDC">
        <w:rPr>
          <w:rFonts w:cs="Times New Roman"/>
          <w:b/>
          <w:bCs/>
          <w:color w:val="000000" w:themeColor="text1"/>
          <w:sz w:val="20"/>
          <w:szCs w:val="20"/>
          <w:lang w:eastAsia="tr-TR"/>
        </w:rPr>
        <w:t>Ders İçeriği</w:t>
      </w:r>
      <w:bookmarkEnd w:id="4"/>
    </w:p>
    <w:p w14:paraId="02DED79A"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bookmarkStart w:id="5" w:name="bookmark17"/>
      <w:r w:rsidRPr="007F3CDC">
        <w:rPr>
          <w:rFonts w:cs="Times New Roman"/>
          <w:color w:val="000000" w:themeColor="text1"/>
          <w:sz w:val="20"/>
          <w:szCs w:val="20"/>
          <w:lang w:eastAsia="tr-TR"/>
        </w:rPr>
        <w:t>Bilgi teknolojilerine giriş. Kelime İşlem Programları. Elektronik Tablolama. Sunu Programları. Veritabanı Programları. Veri İletişimi ve Bilgisayar Ağları.</w:t>
      </w:r>
    </w:p>
    <w:p w14:paraId="3A01E9B1"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bookmarkEnd w:id="5"/>
    </w:p>
    <w:p w14:paraId="766EEE5C" w14:textId="509290F8" w:rsidR="00925ACB" w:rsidRPr="007F3CDC" w:rsidRDefault="00CE4DCC" w:rsidP="00F94BC5">
      <w:pPr>
        <w:suppressAutoHyphens w:val="0"/>
        <w:spacing w:line="360" w:lineRule="auto"/>
        <w:ind w:left="0"/>
        <w:jc w:val="both"/>
        <w:rPr>
          <w:rFonts w:cs="Times New Roman"/>
          <w:color w:val="000000" w:themeColor="text1"/>
          <w:sz w:val="20"/>
          <w:szCs w:val="20"/>
          <w:lang w:eastAsia="tr-TR"/>
        </w:rPr>
      </w:pPr>
      <w:r>
        <w:rPr>
          <w:rFonts w:cs="Times New Roman"/>
          <w:color w:val="000000" w:themeColor="text1"/>
          <w:sz w:val="20"/>
          <w:szCs w:val="20"/>
          <w:lang w:eastAsia="tr-TR"/>
        </w:rPr>
        <w:t>Akgöbek, Ö.</w:t>
      </w:r>
      <w:r w:rsidR="00AE0E47">
        <w:rPr>
          <w:rFonts w:cs="Times New Roman"/>
          <w:color w:val="000000" w:themeColor="text1"/>
          <w:sz w:val="20"/>
          <w:szCs w:val="20"/>
          <w:lang w:eastAsia="tr-TR"/>
        </w:rPr>
        <w:t>, Bütün</w:t>
      </w:r>
      <w:r w:rsidR="00925ACB" w:rsidRPr="007F3CDC">
        <w:rPr>
          <w:rFonts w:cs="Times New Roman"/>
          <w:color w:val="000000" w:themeColor="text1"/>
          <w:sz w:val="20"/>
          <w:szCs w:val="20"/>
          <w:lang w:eastAsia="tr-TR"/>
        </w:rPr>
        <w:t xml:space="preserve"> Yö</w:t>
      </w:r>
      <w:r>
        <w:rPr>
          <w:rFonts w:cs="Times New Roman"/>
          <w:color w:val="000000" w:themeColor="text1"/>
          <w:sz w:val="20"/>
          <w:szCs w:val="20"/>
          <w:lang w:eastAsia="tr-TR"/>
        </w:rPr>
        <w:t>nleriyle Bilgisayar - Office XP,</w:t>
      </w:r>
      <w:r w:rsidR="00925ACB" w:rsidRPr="007F3CDC">
        <w:rPr>
          <w:rFonts w:cs="Times New Roman"/>
          <w:color w:val="000000" w:themeColor="text1"/>
          <w:sz w:val="20"/>
          <w:szCs w:val="20"/>
          <w:lang w:eastAsia="tr-TR"/>
        </w:rPr>
        <w:t xml:space="preserve"> Beta Basım Yayın. 2003. </w:t>
      </w:r>
    </w:p>
    <w:p w14:paraId="18BB4612" w14:textId="77777777" w:rsidR="002C23BF" w:rsidRDefault="00CE4DCC" w:rsidP="00F94BC5">
      <w:pPr>
        <w:suppressAutoHyphens w:val="0"/>
        <w:spacing w:line="360" w:lineRule="auto"/>
        <w:ind w:left="0"/>
        <w:jc w:val="both"/>
        <w:rPr>
          <w:rFonts w:cs="Times New Roman"/>
          <w:color w:val="000000" w:themeColor="text1"/>
          <w:sz w:val="20"/>
          <w:szCs w:val="20"/>
          <w:lang w:eastAsia="tr-TR"/>
        </w:rPr>
      </w:pPr>
      <w:r>
        <w:rPr>
          <w:rFonts w:cs="Times New Roman"/>
          <w:color w:val="000000" w:themeColor="text1"/>
          <w:sz w:val="20"/>
          <w:szCs w:val="20"/>
          <w:lang w:eastAsia="tr-TR"/>
        </w:rPr>
        <w:t xml:space="preserve">BAL, H. Ç., </w:t>
      </w:r>
      <w:r w:rsidR="00925ACB" w:rsidRPr="007F3CDC">
        <w:rPr>
          <w:rFonts w:cs="Times New Roman"/>
          <w:color w:val="000000" w:themeColor="text1"/>
          <w:sz w:val="20"/>
          <w:szCs w:val="20"/>
          <w:lang w:eastAsia="tr-TR"/>
        </w:rPr>
        <w:t>Başlangıçtan ileri seviyeye Bilgisa</w:t>
      </w:r>
      <w:r>
        <w:rPr>
          <w:rFonts w:cs="Times New Roman"/>
          <w:color w:val="000000" w:themeColor="text1"/>
          <w:sz w:val="20"/>
          <w:szCs w:val="20"/>
          <w:lang w:eastAsia="tr-TR"/>
        </w:rPr>
        <w:t>yar, Akademi Yayınları. 2004.</w:t>
      </w:r>
    </w:p>
    <w:p w14:paraId="637BE3BF" w14:textId="77777777" w:rsidR="00930233" w:rsidRDefault="00930233" w:rsidP="00F94BC5">
      <w:pPr>
        <w:suppressAutoHyphens w:val="0"/>
        <w:spacing w:line="360" w:lineRule="auto"/>
        <w:ind w:left="0"/>
        <w:jc w:val="both"/>
        <w:rPr>
          <w:rFonts w:cs="Times New Roman"/>
          <w:color w:val="000000" w:themeColor="text1"/>
          <w:sz w:val="20"/>
          <w:szCs w:val="20"/>
          <w:lang w:eastAsia="tr-TR"/>
        </w:rPr>
      </w:pPr>
    </w:p>
    <w:p w14:paraId="22DD13F8" w14:textId="77777777" w:rsidR="00930233" w:rsidRDefault="00930233" w:rsidP="00F94BC5">
      <w:pPr>
        <w:suppressAutoHyphens w:val="0"/>
        <w:spacing w:line="360" w:lineRule="auto"/>
        <w:ind w:left="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930233" w:rsidRPr="007F3CDC" w14:paraId="7D2AAD73" w14:textId="77777777" w:rsidTr="00DC5E37">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653D50E" w14:textId="77777777" w:rsidR="00930233" w:rsidRPr="007F3CD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AE0E47">
              <w:rPr>
                <w:rFonts w:cs="Times New Roman"/>
                <w:b/>
                <w:bCs/>
                <w:color w:val="000000" w:themeColor="text1"/>
                <w:sz w:val="20"/>
                <w:szCs w:val="20"/>
                <w:lang w:eastAsia="tr-TR"/>
              </w:rPr>
              <w:t>Mineraller ve Kayaçlar</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29214A43" w14:textId="77777777" w:rsidR="00930233" w:rsidRPr="007F3CDC" w:rsidRDefault="00930233" w:rsidP="00F94BC5">
            <w:pPr>
              <w:suppressAutoHyphens w:val="0"/>
              <w:spacing w:line="360" w:lineRule="auto"/>
              <w:ind w:left="0" w:right="348"/>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11</w:t>
            </w:r>
            <w:r w:rsidR="00B10FC4">
              <w:rPr>
                <w:rFonts w:cs="Times New Roman"/>
                <w:color w:val="000000" w:themeColor="text1"/>
                <w:sz w:val="20"/>
                <w:szCs w:val="20"/>
                <w:lang w:eastAsia="tr-TR"/>
              </w:rPr>
              <w:t>0</w:t>
            </w:r>
          </w:p>
        </w:tc>
      </w:tr>
      <w:tr w:rsidR="00930233" w:rsidRPr="007F3CDC" w14:paraId="2766FC7C" w14:textId="77777777" w:rsidTr="00DC5E37">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94D0F0F" w14:textId="77777777" w:rsidR="00930233" w:rsidRPr="007F3CD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C479D12" w14:textId="77777777" w:rsidR="00930233" w:rsidRPr="007F3CDC" w:rsidRDefault="002C21EA" w:rsidP="00F94BC5">
            <w:pPr>
              <w:suppressAutoHyphens w:val="0"/>
              <w:spacing w:line="360" w:lineRule="auto"/>
              <w:ind w:left="0" w:right="631"/>
              <w:jc w:val="both"/>
              <w:rPr>
                <w:rFonts w:cs="Times New Roman"/>
                <w:color w:val="000000" w:themeColor="text1"/>
                <w:sz w:val="20"/>
                <w:szCs w:val="20"/>
                <w:lang w:eastAsia="tr-TR"/>
              </w:rPr>
            </w:pPr>
            <w:r>
              <w:rPr>
                <w:rFonts w:cs="Times New Roman"/>
                <w:color w:val="000000" w:themeColor="text1"/>
                <w:sz w:val="20"/>
                <w:szCs w:val="20"/>
                <w:lang w:eastAsia="tr-TR"/>
              </w:rPr>
              <w:t>Yarıyılı: I</w:t>
            </w:r>
            <w:r w:rsidR="00930233" w:rsidRPr="007F3CDC">
              <w:rPr>
                <w:rFonts w:cs="Times New Roman"/>
                <w:color w:val="000000" w:themeColor="text1"/>
                <w:sz w:val="20"/>
                <w:szCs w:val="20"/>
                <w:lang w:eastAsia="tr-TR"/>
              </w:rPr>
              <w:t>I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261A795" w14:textId="77777777" w:rsidR="00930233" w:rsidRPr="007F3CD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30233" w:rsidRPr="007F3CDC" w14:paraId="50B24E46" w14:textId="77777777" w:rsidTr="00DC5E37">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4F0F68B" w14:textId="77777777" w:rsidR="00930233" w:rsidRPr="007F3CD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B2EEFA4" w14:textId="77777777" w:rsidR="00930233" w:rsidRPr="007F3CDC" w:rsidRDefault="00930233" w:rsidP="00F94BC5">
            <w:pPr>
              <w:suppressAutoHyphens w:val="0"/>
              <w:spacing w:line="360" w:lineRule="auto"/>
              <w:ind w:left="0" w:right="631"/>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2AC2271" w14:textId="77777777" w:rsidR="00930233" w:rsidRPr="007F3CD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371ABC5" w14:textId="77777777" w:rsidR="00930233" w:rsidRDefault="00930233"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1AD78454" w14:textId="77777777" w:rsidR="00930233" w:rsidRPr="007F3CDC" w:rsidRDefault="00930233"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8FC433C" w14:textId="77777777" w:rsidR="00930233" w:rsidRPr="007F3CDC" w:rsidRDefault="00930233" w:rsidP="00F94BC5">
      <w:pPr>
        <w:keepNext/>
        <w:keepLines/>
        <w:suppressAutoHyphens w:val="0"/>
        <w:spacing w:line="360" w:lineRule="auto"/>
        <w:ind w:left="0"/>
        <w:jc w:val="both"/>
        <w:outlineLvl w:val="0"/>
        <w:rPr>
          <w:rFonts w:cs="Times New Roman"/>
          <w:bCs/>
          <w:color w:val="000000" w:themeColor="text1"/>
          <w:sz w:val="20"/>
          <w:szCs w:val="20"/>
          <w:lang w:eastAsia="tr-TR"/>
        </w:rPr>
      </w:pPr>
      <w:r w:rsidRPr="007F3CDC">
        <w:rPr>
          <w:rFonts w:cs="Times New Roman"/>
          <w:bCs/>
          <w:color w:val="000000" w:themeColor="text1"/>
          <w:sz w:val="20"/>
          <w:szCs w:val="20"/>
          <w:lang w:eastAsia="tr-TR"/>
        </w:rPr>
        <w:t>Mineraller, minerallerin fiziksel ve kimyasal özellikleri, kayaçlar, kayaçların bileşimine giren mineraller, minerallerin kristal özellikleri, kayaçlar, magmatik, tortul ve metamorfik kayaçların oluşumu dersin ilgi alanıdır</w:t>
      </w:r>
    </w:p>
    <w:p w14:paraId="60AC41E4" w14:textId="77777777" w:rsidR="00930233" w:rsidRPr="007F3CDC" w:rsidRDefault="00930233"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p>
    <w:p w14:paraId="4B68B3A6" w14:textId="77777777" w:rsidR="00930233" w:rsidRPr="007F3CDC" w:rsidRDefault="00930233"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 xml:space="preserve">Ders Kitabı / Tavsiye edilen kitaplar: </w:t>
      </w:r>
    </w:p>
    <w:p w14:paraId="0AC0CFC2" w14:textId="77777777" w:rsidR="00930233" w:rsidRPr="00CE4DCC" w:rsidRDefault="00930233"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2000. Jeomorfoloji 1. Der Yayınları, 5. Basım, İstanbul. HOŞGÖREN, M. Y.,1987. Jeomorfolojinin Ana Çizgileri I. İst.Üniv.Yay.No:3132, İstanbul.  STRAHLER, A.N., 1975. Physical Geography, Ed. John Wiley and Sons Inc., New York. KARAMAN, M., KİBİCİ, Y., 1999. Temel Jeoloji Prensipleri. Ankara.  ÜŞENMEZ, Ş.,1985. Sedimantoloji ve Sedimanter Kayaçlar. Gazi Üniv. Yay.No:57, Ankara. ABDÜSSELAMOĞLU, M.Ş., 1982. Tortul Kayaç Petrografisi. İ.T.Üniv. Yayını, İstanbul</w:t>
      </w:r>
    </w:p>
    <w:tbl>
      <w:tblPr>
        <w:tblpPr w:leftFromText="141" w:rightFromText="141" w:vertAnchor="text" w:horzAnchor="margin" w:tblpY="314"/>
        <w:tblW w:w="0" w:type="auto"/>
        <w:tblLayout w:type="fixed"/>
        <w:tblCellMar>
          <w:left w:w="10" w:type="dxa"/>
          <w:right w:w="10" w:type="dxa"/>
        </w:tblCellMar>
        <w:tblLook w:val="0000" w:firstRow="0" w:lastRow="0" w:firstColumn="0" w:lastColumn="0" w:noHBand="0" w:noVBand="0"/>
      </w:tblPr>
      <w:tblGrid>
        <w:gridCol w:w="2419"/>
        <w:gridCol w:w="4037"/>
        <w:gridCol w:w="2539"/>
      </w:tblGrid>
      <w:tr w:rsidR="002C23BF" w:rsidRPr="007F3CDC" w14:paraId="137600DE" w14:textId="77777777" w:rsidTr="00D35EBB">
        <w:trPr>
          <w:trHeight w:val="30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1EF00E6" w14:textId="26C561EF"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cs="Times New Roman"/>
                <w:color w:val="000000" w:themeColor="text1"/>
                <w:sz w:val="20"/>
                <w:szCs w:val="20"/>
              </w:rPr>
              <w:t xml:space="preserve"> </w:t>
            </w:r>
            <w:r w:rsidR="00AE0E47" w:rsidRPr="00AE0E47">
              <w:rPr>
                <w:rFonts w:cs="Times New Roman"/>
                <w:b/>
                <w:bCs/>
                <w:color w:val="000000" w:themeColor="text1"/>
                <w:sz w:val="20"/>
                <w:szCs w:val="20"/>
              </w:rPr>
              <w:t>Atatürk İlkeleri ve İnkılap Tarihi I</w:t>
            </w:r>
            <w:r w:rsidR="00AE0E47">
              <w:rPr>
                <w:rFonts w:cs="Times New Roman"/>
                <w:b/>
                <w:bCs/>
                <w:color w:val="000000" w:themeColor="text1"/>
                <w:sz w:val="20"/>
                <w:szCs w:val="20"/>
              </w:rPr>
              <w:t>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9022C9A"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AİİT 102</w:t>
            </w:r>
          </w:p>
        </w:tc>
      </w:tr>
      <w:tr w:rsidR="002C23BF" w:rsidRPr="007F3CDC" w14:paraId="63CB2872" w14:textId="77777777" w:rsidTr="00D35EB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10BEDDC"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1B0E704"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Yan yılı: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A9B52FA"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2C23BF" w:rsidRPr="007F3CDC" w14:paraId="1619DD92" w14:textId="77777777" w:rsidTr="00D35EBB">
        <w:trPr>
          <w:trHeight w:val="317"/>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3DB7F46"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6AE5C73" w14:textId="77777777" w:rsidR="002C23BF" w:rsidRPr="007F3CDC" w:rsidRDefault="002C23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A1D6E36"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955D63E" w14:textId="77777777" w:rsidR="002C23BF" w:rsidRPr="007F3CDC" w:rsidRDefault="002C23BF" w:rsidP="00F94BC5">
      <w:pPr>
        <w:suppressAutoHyphens w:val="0"/>
        <w:spacing w:line="360" w:lineRule="auto"/>
        <w:ind w:left="0" w:right="80"/>
        <w:jc w:val="both"/>
        <w:rPr>
          <w:rFonts w:cs="Times New Roman"/>
          <w:color w:val="000000" w:themeColor="text1"/>
          <w:sz w:val="20"/>
          <w:szCs w:val="20"/>
          <w:lang w:eastAsia="tr-TR"/>
        </w:rPr>
      </w:pPr>
    </w:p>
    <w:p w14:paraId="6D090F2B" w14:textId="77777777" w:rsidR="002C23BF" w:rsidRPr="007F3CDC" w:rsidRDefault="002C23BF" w:rsidP="00F94BC5">
      <w:pPr>
        <w:suppressAutoHyphens w:val="0"/>
        <w:spacing w:line="360" w:lineRule="auto"/>
        <w:ind w:left="0"/>
        <w:jc w:val="both"/>
        <w:rPr>
          <w:rFonts w:eastAsia="Arial Unicode MS" w:cs="Times New Roman"/>
          <w:color w:val="000000" w:themeColor="text1"/>
          <w:sz w:val="20"/>
          <w:szCs w:val="20"/>
          <w:lang w:eastAsia="tr-TR"/>
        </w:rPr>
      </w:pPr>
    </w:p>
    <w:p w14:paraId="0F97CE33" w14:textId="77777777" w:rsidR="002C23BF" w:rsidRPr="007F3CDC" w:rsidRDefault="002C23BF"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DCE2B74" w14:textId="77777777" w:rsidR="002C23BF" w:rsidRDefault="00CE4DCC" w:rsidP="00F94BC5">
      <w:pPr>
        <w:suppressAutoHyphens w:val="0"/>
        <w:spacing w:line="360" w:lineRule="auto"/>
        <w:ind w:left="0"/>
        <w:jc w:val="both"/>
        <w:rPr>
          <w:rFonts w:cs="Times New Roman"/>
          <w:color w:val="000000" w:themeColor="text1"/>
          <w:sz w:val="20"/>
          <w:szCs w:val="20"/>
          <w:shd w:val="clear" w:color="auto" w:fill="FFFFFF"/>
        </w:rPr>
      </w:pPr>
      <w:r>
        <w:rPr>
          <w:rFonts w:cs="Times New Roman"/>
          <w:color w:val="000000" w:themeColor="text1"/>
          <w:sz w:val="20"/>
          <w:szCs w:val="20"/>
          <w:shd w:val="clear" w:color="auto" w:fill="FFFFFF"/>
        </w:rPr>
        <w:t>Atatürk inkılâpları,</w:t>
      </w:r>
      <w:r w:rsidR="002C23BF" w:rsidRPr="007F3CDC">
        <w:rPr>
          <w:rFonts w:cs="Times New Roman"/>
          <w:color w:val="000000" w:themeColor="text1"/>
          <w:sz w:val="20"/>
          <w:szCs w:val="20"/>
          <w:shd w:val="clear" w:color="auto" w:fill="FFFFFF"/>
        </w:rPr>
        <w:t xml:space="preserve"> Atatürk Dönemi Türk Dış Politikası</w:t>
      </w:r>
      <w:r>
        <w:rPr>
          <w:rFonts w:cs="Times New Roman"/>
          <w:color w:val="000000" w:themeColor="text1"/>
          <w:sz w:val="20"/>
          <w:szCs w:val="20"/>
          <w:shd w:val="clear" w:color="auto" w:fill="FFFFFF"/>
        </w:rPr>
        <w:t>,</w:t>
      </w:r>
      <w:r w:rsidR="002C23BF"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 xml:space="preserve">Atatürk İlkeleri, </w:t>
      </w:r>
      <w:r w:rsidR="002C23BF" w:rsidRPr="007F3CDC">
        <w:rPr>
          <w:rFonts w:cs="Times New Roman"/>
          <w:color w:val="000000" w:themeColor="text1"/>
          <w:sz w:val="20"/>
          <w:szCs w:val="20"/>
          <w:shd w:val="clear" w:color="auto" w:fill="FFFFFF"/>
        </w:rPr>
        <w:t>1938 sonrasında Türkiye ve dünyadaki siyasal gelişmeler</w:t>
      </w:r>
    </w:p>
    <w:p w14:paraId="7965F26E" w14:textId="77777777" w:rsidR="00CE4DCC" w:rsidRPr="00CE4DCC" w:rsidRDefault="00CE4DCC" w:rsidP="00F94BC5">
      <w:pPr>
        <w:suppressAutoHyphens w:val="0"/>
        <w:spacing w:line="360" w:lineRule="auto"/>
        <w:ind w:left="0"/>
        <w:jc w:val="both"/>
        <w:rPr>
          <w:rFonts w:cs="Times New Roman"/>
          <w:color w:val="000000" w:themeColor="text1"/>
          <w:sz w:val="20"/>
          <w:szCs w:val="20"/>
          <w:lang w:eastAsia="tr-TR"/>
        </w:rPr>
      </w:pPr>
    </w:p>
    <w:p w14:paraId="57125860" w14:textId="77777777" w:rsidR="002C23BF" w:rsidRPr="007F3CDC" w:rsidRDefault="002C23BF"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75D542CC" w14:textId="77777777" w:rsidR="002C23BF" w:rsidRPr="00BE6349" w:rsidRDefault="002C23BF" w:rsidP="00F94BC5">
      <w:pPr>
        <w:pStyle w:val="ListeParagraf"/>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Mevlüt Çelebi, Türk İnkılâp Tarihi, İzmir 2009 OKUMA TAVSİYESİ: 1. Mustafa Kemal Atatürk, Nutuk-Söylev, 4 cilt, TTK yayını, Ankara 2010.</w:t>
      </w:r>
    </w:p>
    <w:tbl>
      <w:tblPr>
        <w:tblpPr w:leftFromText="141" w:rightFromText="141" w:vertAnchor="text" w:horzAnchor="margin" w:tblpY="314"/>
        <w:tblW w:w="0" w:type="auto"/>
        <w:tblLayout w:type="fixed"/>
        <w:tblCellMar>
          <w:left w:w="10" w:type="dxa"/>
          <w:right w:w="10" w:type="dxa"/>
        </w:tblCellMar>
        <w:tblLook w:val="0000" w:firstRow="0" w:lastRow="0" w:firstColumn="0" w:lastColumn="0" w:noHBand="0" w:noVBand="0"/>
      </w:tblPr>
      <w:tblGrid>
        <w:gridCol w:w="2419"/>
        <w:gridCol w:w="4037"/>
        <w:gridCol w:w="2539"/>
      </w:tblGrid>
      <w:tr w:rsidR="002C23BF" w:rsidRPr="007F3CDC" w14:paraId="276BE10A" w14:textId="77777777" w:rsidTr="00D35EBB">
        <w:trPr>
          <w:trHeight w:val="30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17089D8"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cs="Times New Roman"/>
                <w:color w:val="000000" w:themeColor="text1"/>
                <w:sz w:val="20"/>
                <w:szCs w:val="20"/>
              </w:rPr>
              <w:t xml:space="preserve"> </w:t>
            </w:r>
            <w:r w:rsidRPr="00AE0E47">
              <w:rPr>
                <w:rFonts w:cs="Times New Roman"/>
                <w:b/>
                <w:bCs/>
                <w:color w:val="000000" w:themeColor="text1"/>
                <w:sz w:val="20"/>
                <w:szCs w:val="20"/>
              </w:rPr>
              <w:t>İ</w:t>
            </w:r>
            <w:r w:rsidR="00DC0706" w:rsidRPr="00AE0E47">
              <w:rPr>
                <w:rFonts w:cs="Times New Roman"/>
                <w:b/>
                <w:bCs/>
                <w:color w:val="000000" w:themeColor="text1"/>
                <w:sz w:val="20"/>
                <w:szCs w:val="20"/>
              </w:rPr>
              <w:t>ngilizce-</w:t>
            </w:r>
            <w:r w:rsidRPr="00AE0E47">
              <w:rPr>
                <w:rFonts w:cs="Times New Roman"/>
                <w:b/>
                <w:bCs/>
                <w:color w:val="000000" w:themeColor="text1"/>
                <w:sz w:val="20"/>
                <w:szCs w:val="20"/>
              </w:rPr>
              <w:t>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564CF27"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İNG 102</w:t>
            </w:r>
          </w:p>
        </w:tc>
      </w:tr>
      <w:tr w:rsidR="002C23BF" w:rsidRPr="007F3CDC" w14:paraId="2A817CC7" w14:textId="77777777" w:rsidTr="00D35EB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0A4F640"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387E93E"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Yan yılı: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00BA9E5"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2C23BF" w:rsidRPr="007F3CDC" w14:paraId="1295E766" w14:textId="77777777" w:rsidTr="00D35EBB">
        <w:trPr>
          <w:trHeight w:val="317"/>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49C95D1"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62C3D41" w14:textId="77777777" w:rsidR="002C23BF" w:rsidRPr="007F3CDC" w:rsidRDefault="002C23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A36C7A6" w14:textId="77777777" w:rsidR="002C23BF" w:rsidRPr="007F3CDC" w:rsidRDefault="002C23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BDB0175" w14:textId="77777777" w:rsidR="002C23BF" w:rsidRPr="007F3CDC" w:rsidRDefault="002C23BF" w:rsidP="00F94BC5">
      <w:pPr>
        <w:suppressAutoHyphens w:val="0"/>
        <w:spacing w:line="360" w:lineRule="auto"/>
        <w:ind w:left="0" w:right="80"/>
        <w:jc w:val="both"/>
        <w:rPr>
          <w:rFonts w:cs="Times New Roman"/>
          <w:color w:val="000000" w:themeColor="text1"/>
          <w:sz w:val="20"/>
          <w:szCs w:val="20"/>
          <w:lang w:eastAsia="tr-TR"/>
        </w:rPr>
      </w:pPr>
    </w:p>
    <w:p w14:paraId="3BD3B155" w14:textId="77777777" w:rsidR="002C23BF" w:rsidRPr="007F3CDC" w:rsidRDefault="002C23BF" w:rsidP="00F94BC5">
      <w:pPr>
        <w:suppressAutoHyphens w:val="0"/>
        <w:spacing w:line="360" w:lineRule="auto"/>
        <w:ind w:left="0"/>
        <w:jc w:val="both"/>
        <w:rPr>
          <w:rFonts w:eastAsia="Arial Unicode MS" w:cs="Times New Roman"/>
          <w:color w:val="000000" w:themeColor="text1"/>
          <w:sz w:val="20"/>
          <w:szCs w:val="20"/>
          <w:lang w:eastAsia="tr-TR"/>
        </w:rPr>
      </w:pPr>
    </w:p>
    <w:p w14:paraId="4346DCD3" w14:textId="77777777" w:rsidR="002C23BF" w:rsidRPr="007F3CDC" w:rsidRDefault="002C23BF"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1092676B" w14:textId="77777777" w:rsidR="002C23BF" w:rsidRPr="007F3CDC" w:rsidRDefault="004A62C2"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Kelime Bilgisi, Gramer, Okuma, Dinleme, Yazma.</w:t>
      </w:r>
    </w:p>
    <w:p w14:paraId="5B962266" w14:textId="77777777" w:rsidR="002C23BF" w:rsidRPr="007F3CDC" w:rsidRDefault="002C23BF"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9B29B8B" w14:textId="77777777" w:rsidR="004A62C2" w:rsidRPr="00C82BFF" w:rsidRDefault="004A62C2" w:rsidP="00F94BC5">
      <w:pPr>
        <w:pStyle w:val="ListeParagraf"/>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Hatchinson, Tom. (2007). English for Life. Oxford University Press Yardımcı Materyaller Hatchinson, Tom (2007). English for Life. Oxford University Press </w:t>
      </w:r>
    </w:p>
    <w:tbl>
      <w:tblPr>
        <w:tblpPr w:leftFromText="141" w:rightFromText="141" w:vertAnchor="text" w:horzAnchor="margin" w:tblpY="314"/>
        <w:tblW w:w="0" w:type="auto"/>
        <w:tblLayout w:type="fixed"/>
        <w:tblCellMar>
          <w:left w:w="10" w:type="dxa"/>
          <w:right w:w="10" w:type="dxa"/>
        </w:tblCellMar>
        <w:tblLook w:val="0000" w:firstRow="0" w:lastRow="0" w:firstColumn="0" w:lastColumn="0" w:noHBand="0" w:noVBand="0"/>
      </w:tblPr>
      <w:tblGrid>
        <w:gridCol w:w="2419"/>
        <w:gridCol w:w="4037"/>
        <w:gridCol w:w="2539"/>
      </w:tblGrid>
      <w:tr w:rsidR="004A62C2" w:rsidRPr="007F3CDC" w14:paraId="09E7B702" w14:textId="77777777" w:rsidTr="00D35EBB">
        <w:trPr>
          <w:trHeight w:val="30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4405D9F8"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cs="Times New Roman"/>
                <w:color w:val="000000" w:themeColor="text1"/>
                <w:sz w:val="20"/>
                <w:szCs w:val="20"/>
              </w:rPr>
              <w:t xml:space="preserve"> </w:t>
            </w:r>
            <w:r w:rsidR="00DC0706" w:rsidRPr="00AE0E47">
              <w:rPr>
                <w:rFonts w:cs="Times New Roman"/>
                <w:b/>
                <w:bCs/>
                <w:color w:val="000000" w:themeColor="text1"/>
                <w:sz w:val="20"/>
                <w:szCs w:val="20"/>
              </w:rPr>
              <w:t>Türk Dili-II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F87DAF5"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TÜRK 102</w:t>
            </w:r>
          </w:p>
        </w:tc>
      </w:tr>
      <w:tr w:rsidR="004A62C2" w:rsidRPr="007F3CDC" w14:paraId="65AA5CBD" w14:textId="77777777" w:rsidTr="00D35EB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9647E94"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F58A5BE"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Yan yılı: 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6DB49C8"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4A62C2" w:rsidRPr="007F3CDC" w14:paraId="10F4BA37" w14:textId="77777777" w:rsidTr="00D35EBB">
        <w:trPr>
          <w:trHeight w:val="317"/>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3B4ABC1"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52DF6EF" w14:textId="77777777" w:rsidR="004A62C2" w:rsidRPr="007F3CDC" w:rsidRDefault="004A62C2"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F671746"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7988508" w14:textId="77777777" w:rsidR="004A62C2" w:rsidRPr="007F3CDC" w:rsidRDefault="004A62C2" w:rsidP="00F94BC5">
      <w:pPr>
        <w:suppressAutoHyphens w:val="0"/>
        <w:spacing w:line="360" w:lineRule="auto"/>
        <w:ind w:left="0" w:right="80"/>
        <w:jc w:val="both"/>
        <w:rPr>
          <w:rFonts w:cs="Times New Roman"/>
          <w:color w:val="000000" w:themeColor="text1"/>
          <w:sz w:val="20"/>
          <w:szCs w:val="20"/>
          <w:lang w:eastAsia="tr-TR"/>
        </w:rPr>
      </w:pPr>
    </w:p>
    <w:p w14:paraId="51344E76" w14:textId="77777777" w:rsidR="004A62C2" w:rsidRPr="007F3CDC" w:rsidRDefault="004A62C2" w:rsidP="00F94BC5">
      <w:pPr>
        <w:suppressAutoHyphens w:val="0"/>
        <w:spacing w:line="360" w:lineRule="auto"/>
        <w:ind w:left="0"/>
        <w:jc w:val="both"/>
        <w:rPr>
          <w:rFonts w:eastAsia="Arial Unicode MS" w:cs="Times New Roman"/>
          <w:color w:val="000000" w:themeColor="text1"/>
          <w:sz w:val="20"/>
          <w:szCs w:val="20"/>
          <w:lang w:eastAsia="tr-TR"/>
        </w:rPr>
      </w:pPr>
    </w:p>
    <w:p w14:paraId="5EB2D471" w14:textId="77777777" w:rsidR="004A62C2" w:rsidRPr="007F3CDC" w:rsidRDefault="004A62C2"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İçeriği</w:t>
      </w:r>
    </w:p>
    <w:p w14:paraId="0D8CC926" w14:textId="77777777" w:rsidR="004A62C2" w:rsidRPr="007F3CDC" w:rsidRDefault="004A62C2"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Anlatım kavramı. Düşünceyi geliştirme yolları. Anlatım biçimleri. Okuma, dinleme, konuşma ve yazmanın genel özellikleri. Sözlü anlatım ve sözlü anlatım türleri. Yazılı anlatım ve yazılı anlatım türleri.</w:t>
      </w:r>
      <w:r w:rsidRPr="007F3CDC">
        <w:rPr>
          <w:rFonts w:cs="Times New Roman"/>
          <w:b/>
          <w:bCs/>
          <w:color w:val="000000" w:themeColor="text1"/>
          <w:sz w:val="20"/>
          <w:szCs w:val="20"/>
          <w:lang w:eastAsia="tr-TR"/>
        </w:rPr>
        <w:t xml:space="preserve">Ders </w:t>
      </w:r>
    </w:p>
    <w:p w14:paraId="6D0D5EF7" w14:textId="77777777" w:rsidR="004A62C2" w:rsidRPr="007F3CDC" w:rsidRDefault="00CE4DCC" w:rsidP="00F94BC5">
      <w:pPr>
        <w:keepNext/>
        <w:keepLines/>
        <w:suppressAutoHyphens w:val="0"/>
        <w:spacing w:line="360" w:lineRule="auto"/>
        <w:ind w:left="0"/>
        <w:jc w:val="both"/>
        <w:outlineLvl w:val="0"/>
        <w:rPr>
          <w:rFonts w:cs="Times New Roman"/>
          <w:b/>
          <w:bCs/>
          <w:color w:val="000000" w:themeColor="text1"/>
          <w:sz w:val="20"/>
          <w:szCs w:val="20"/>
          <w:lang w:eastAsia="tr-TR"/>
        </w:rPr>
      </w:pPr>
      <w:r>
        <w:rPr>
          <w:rFonts w:cs="Times New Roman"/>
          <w:b/>
          <w:bCs/>
          <w:color w:val="000000" w:themeColor="text1"/>
          <w:sz w:val="20"/>
          <w:szCs w:val="20"/>
          <w:lang w:eastAsia="tr-TR"/>
        </w:rPr>
        <w:t xml:space="preserve">Ders </w:t>
      </w:r>
      <w:r w:rsidR="004A62C2" w:rsidRPr="007F3CDC">
        <w:rPr>
          <w:rFonts w:cs="Times New Roman"/>
          <w:b/>
          <w:bCs/>
          <w:color w:val="000000" w:themeColor="text1"/>
          <w:sz w:val="20"/>
          <w:szCs w:val="20"/>
          <w:lang w:eastAsia="tr-TR"/>
        </w:rPr>
        <w:t>Kitabı / Tavsiye edilen kitaplar</w:t>
      </w:r>
    </w:p>
    <w:p w14:paraId="3501115B"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Aktaş, Şerif. Yazılı ve Sözlü Anlatım. Ankara: Akçağ, 2002. </w:t>
      </w:r>
    </w:p>
    <w:p w14:paraId="0503B1FE"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Taşer, Suat. Örneklerle Konuşma Eğitimi. İstanbul: Papirüs Yay., 2000. </w:t>
      </w:r>
    </w:p>
    <w:p w14:paraId="79D02042"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Hepçilingirler, Feyza. Türkçe Off. İstanbul: Remzi Yay.,1999. </w:t>
      </w:r>
    </w:p>
    <w:p w14:paraId="40726CA7"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Kolcu, Ali İhsan. Cumhuriyet Edebiyatı-1:Şiir. Erzurum: Salkımsöğüt, 2008. </w:t>
      </w:r>
    </w:p>
    <w:p w14:paraId="00BF1312"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Kolcu, Ali İhsan. Cumhuriyet Edebiyatı-2:Hikaye ve Ro</w:t>
      </w:r>
      <w:r w:rsidR="00B76C29" w:rsidRPr="007F3CDC">
        <w:rPr>
          <w:rFonts w:cs="Times New Roman"/>
          <w:color w:val="000000" w:themeColor="text1"/>
          <w:sz w:val="20"/>
          <w:szCs w:val="20"/>
          <w:shd w:val="clear" w:color="auto" w:fill="FFFFFF"/>
        </w:rPr>
        <w:t>man. Erzurum: Salkımsöğüt, 2009</w:t>
      </w:r>
    </w:p>
    <w:p w14:paraId="3D4B4932" w14:textId="77777777" w:rsidR="00B10FC4" w:rsidRDefault="00B10FC4" w:rsidP="00F94BC5">
      <w:pPr>
        <w:suppressAutoHyphens w:val="0"/>
        <w:spacing w:line="360" w:lineRule="auto"/>
        <w:ind w:left="0" w:right="1021"/>
        <w:rPr>
          <w:rFonts w:cs="Times New Roman"/>
          <w:color w:val="000000" w:themeColor="text1"/>
          <w:sz w:val="20"/>
          <w:szCs w:val="20"/>
          <w:shd w:val="clear" w:color="auto" w:fill="FFFFFF"/>
        </w:rPr>
      </w:pPr>
    </w:p>
    <w:p w14:paraId="0C43CABA" w14:textId="77777777" w:rsidR="00B10FC4" w:rsidRDefault="00B10FC4" w:rsidP="00F94BC5">
      <w:pPr>
        <w:suppressAutoHyphens w:val="0"/>
        <w:spacing w:line="360" w:lineRule="auto"/>
        <w:ind w:left="0" w:right="1021"/>
        <w:rPr>
          <w:rFonts w:cs="Times New Roman"/>
          <w:color w:val="000000" w:themeColor="text1"/>
          <w:sz w:val="20"/>
          <w:szCs w:val="20"/>
          <w:shd w:val="clear" w:color="auto" w:fill="FFFFFF"/>
        </w:rPr>
      </w:pPr>
    </w:p>
    <w:p w14:paraId="1FC4EC0F" w14:textId="77777777" w:rsidR="00B10FC4" w:rsidRPr="00B10FC4" w:rsidRDefault="00B10FC4" w:rsidP="00F94BC5">
      <w:pPr>
        <w:suppressAutoHyphens w:val="0"/>
        <w:spacing w:line="360" w:lineRule="auto"/>
        <w:ind w:left="0" w:right="1021"/>
        <w:jc w:val="center"/>
        <w:rPr>
          <w:rFonts w:cs="Times New Roman"/>
          <w:b/>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356"/>
        <w:gridCol w:w="3921"/>
        <w:gridCol w:w="2467"/>
      </w:tblGrid>
      <w:tr w:rsidR="00B76C29" w:rsidRPr="007F3CDC" w14:paraId="5195CC80" w14:textId="77777777" w:rsidTr="00D35EBB">
        <w:trPr>
          <w:trHeight w:val="375"/>
        </w:trPr>
        <w:tc>
          <w:tcPr>
            <w:tcW w:w="6277" w:type="dxa"/>
            <w:gridSpan w:val="2"/>
            <w:tcBorders>
              <w:top w:val="single" w:sz="4" w:space="0" w:color="auto"/>
              <w:left w:val="single" w:sz="4" w:space="0" w:color="auto"/>
              <w:bottom w:val="single" w:sz="4" w:space="0" w:color="auto"/>
              <w:right w:val="single" w:sz="4" w:space="0" w:color="auto"/>
            </w:tcBorders>
            <w:shd w:val="clear" w:color="auto" w:fill="FFFFFF"/>
          </w:tcPr>
          <w:p w14:paraId="60A0AE8C"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AE0E47">
              <w:rPr>
                <w:rFonts w:eastAsia="Arial Narrow" w:cs="Times New Roman"/>
                <w:b/>
                <w:bCs/>
                <w:color w:val="000000" w:themeColor="text1"/>
                <w:sz w:val="20"/>
                <w:szCs w:val="20"/>
                <w:lang w:eastAsia="tr-TR"/>
              </w:rPr>
              <w:t>Bilgisayar-I</w:t>
            </w:r>
            <w:r w:rsidR="00DC0706" w:rsidRPr="00AE0E47">
              <w:rPr>
                <w:rFonts w:eastAsia="Arial Narrow" w:cs="Times New Roman"/>
                <w:b/>
                <w:bCs/>
                <w:color w:val="000000" w:themeColor="text1"/>
                <w:sz w:val="20"/>
                <w:szCs w:val="20"/>
                <w:lang w:eastAsia="tr-TR"/>
              </w:rPr>
              <w:t>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F552C6B"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w:t>
            </w:r>
            <w:r w:rsidRPr="007F3CDC">
              <w:rPr>
                <w:rFonts w:eastAsia="Arial Narrow" w:cs="Times New Roman"/>
                <w:color w:val="000000" w:themeColor="text1"/>
                <w:sz w:val="20"/>
                <w:szCs w:val="20"/>
                <w:lang w:eastAsia="tr-TR"/>
              </w:rPr>
              <w:t>ENF106</w:t>
            </w:r>
          </w:p>
        </w:tc>
      </w:tr>
      <w:tr w:rsidR="00B76C29" w:rsidRPr="007F3CDC" w14:paraId="7F63AC5B" w14:textId="77777777" w:rsidTr="00D35EBB">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7AD33D36"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14E04458"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 Lisans</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7AAAA407"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76C29" w:rsidRPr="007F3CDC" w14:paraId="0DF8D420" w14:textId="77777777" w:rsidTr="00D35EBB">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14:paraId="2DD81D2A"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B10FC4">
              <w:rPr>
                <w:rFonts w:cs="Times New Roman"/>
                <w:color w:val="000000" w:themeColor="text1"/>
                <w:sz w:val="20"/>
                <w:szCs w:val="20"/>
                <w:lang w:eastAsia="tr-TR"/>
              </w:rPr>
              <w:t>1</w:t>
            </w:r>
            <w:r w:rsidRPr="007F3CDC">
              <w:rPr>
                <w:rFonts w:cs="Times New Roman"/>
                <w:color w:val="000000" w:themeColor="text1"/>
                <w:sz w:val="20"/>
                <w:szCs w:val="20"/>
                <w:lang w:eastAsia="tr-TR"/>
              </w:rPr>
              <w:t>-</w:t>
            </w:r>
            <w:r w:rsidR="00D804EF">
              <w:rPr>
                <w:rFonts w:cs="Times New Roman"/>
                <w:color w:val="000000" w:themeColor="text1"/>
                <w:sz w:val="20"/>
                <w:szCs w:val="20"/>
                <w:lang w:eastAsia="tr-TR"/>
              </w:rPr>
              <w:t>2</w:t>
            </w:r>
            <w:r w:rsidRPr="007F3CDC">
              <w:rPr>
                <w:rFonts w:cs="Times New Roman"/>
                <w:color w:val="000000" w:themeColor="text1"/>
                <w:sz w:val="20"/>
                <w:szCs w:val="20"/>
                <w:lang w:eastAsia="tr-TR"/>
              </w:rPr>
              <w:t>)2</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14:paraId="56E3A2B5" w14:textId="77777777" w:rsidR="00B76C29" w:rsidRPr="007F3CDC" w:rsidRDefault="00B76C29" w:rsidP="00F94BC5">
            <w:pPr>
              <w:suppressAutoHyphens w:val="0"/>
              <w:spacing w:line="360" w:lineRule="auto"/>
              <w:ind w:left="0"/>
              <w:jc w:val="both"/>
              <w:rPr>
                <w:rFonts w:eastAsia="Arial Unicode MS" w:cs="Times New Roman"/>
                <w:color w:val="000000" w:themeColor="text1"/>
                <w:sz w:val="20"/>
                <w:szCs w:val="20"/>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75E5DA69" w14:textId="77777777" w:rsidR="00B76C29" w:rsidRPr="007F3CDC" w:rsidRDefault="00B76C2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DEE8B58" w14:textId="77777777" w:rsidR="00B76C29" w:rsidRPr="007F3CDC" w:rsidRDefault="00B76C29" w:rsidP="00F94BC5">
      <w:pPr>
        <w:suppressAutoHyphens w:val="0"/>
        <w:spacing w:line="360" w:lineRule="auto"/>
        <w:ind w:left="0" w:right="1021"/>
        <w:jc w:val="both"/>
        <w:rPr>
          <w:rFonts w:cs="Times New Roman"/>
          <w:color w:val="000000" w:themeColor="text1"/>
          <w:sz w:val="20"/>
          <w:szCs w:val="20"/>
          <w:shd w:val="clear" w:color="auto" w:fill="FFFFFF"/>
        </w:rPr>
      </w:pPr>
    </w:p>
    <w:p w14:paraId="63647FE4" w14:textId="77777777" w:rsidR="00B76C29" w:rsidRPr="007F3CDC" w:rsidRDefault="00B76C29"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218B2E43" w14:textId="77777777" w:rsidR="00B76C29" w:rsidRPr="007F3CDC" w:rsidRDefault="00B76C29" w:rsidP="00F94BC5">
      <w:pPr>
        <w:keepNext/>
        <w:keepLines/>
        <w:suppressAutoHyphens w:val="0"/>
        <w:spacing w:line="360" w:lineRule="auto"/>
        <w:ind w:left="0" w:right="726"/>
        <w:jc w:val="both"/>
        <w:outlineLvl w:val="0"/>
        <w:rPr>
          <w:rFonts w:cs="Times New Roman"/>
          <w:bCs/>
          <w:color w:val="000000" w:themeColor="text1"/>
          <w:sz w:val="20"/>
          <w:szCs w:val="20"/>
          <w:lang w:eastAsia="tr-TR"/>
        </w:rPr>
      </w:pPr>
      <w:r w:rsidRPr="007F3CDC">
        <w:rPr>
          <w:rFonts w:cs="Times New Roman"/>
          <w:bCs/>
          <w:color w:val="000000" w:themeColor="text1"/>
          <w:sz w:val="20"/>
          <w:szCs w:val="20"/>
          <w:lang w:eastAsia="tr-TR"/>
        </w:rPr>
        <w:t>Bilgisayar Nedir? Nelerden Oluşur? Donanım, Yazılım, Nasıl Çalışır ? İnternet, Ofis Uygulamaları</w:t>
      </w:r>
    </w:p>
    <w:p w14:paraId="737A9169" w14:textId="77777777" w:rsidR="00B76C29" w:rsidRPr="007F3CDC" w:rsidRDefault="00B76C29" w:rsidP="00F94BC5">
      <w:pPr>
        <w:keepNext/>
        <w:keepLines/>
        <w:suppressAutoHyphens w:val="0"/>
        <w:spacing w:line="360" w:lineRule="auto"/>
        <w:ind w:left="0" w:right="227"/>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0295784" w14:textId="77777777" w:rsidR="00B76C29" w:rsidRDefault="00000000" w:rsidP="00F94BC5">
      <w:pPr>
        <w:suppressAutoHyphens w:val="0"/>
        <w:spacing w:line="360" w:lineRule="auto"/>
        <w:ind w:left="0" w:right="1021"/>
        <w:jc w:val="both"/>
        <w:rPr>
          <w:rFonts w:cs="Times New Roman"/>
          <w:color w:val="000000" w:themeColor="text1"/>
          <w:sz w:val="20"/>
          <w:szCs w:val="20"/>
        </w:rPr>
      </w:pPr>
      <w:hyperlink r:id="rId10" w:history="1">
        <w:r w:rsidR="00B76C29" w:rsidRPr="007F3CDC">
          <w:rPr>
            <w:rFonts w:cs="Times New Roman"/>
            <w:color w:val="000000" w:themeColor="text1"/>
            <w:sz w:val="20"/>
            <w:szCs w:val="20"/>
          </w:rPr>
          <w:t>Ergül</w:t>
        </w:r>
      </w:hyperlink>
      <w:r w:rsidR="00B76C29" w:rsidRPr="007F3CDC">
        <w:rPr>
          <w:rFonts w:cs="Times New Roman"/>
          <w:color w:val="000000" w:themeColor="text1"/>
          <w:sz w:val="20"/>
          <w:szCs w:val="20"/>
        </w:rPr>
        <w:t>, N.,  </w:t>
      </w:r>
      <w:hyperlink r:id="rId11" w:history="1">
        <w:r w:rsidR="00B76C29" w:rsidRPr="007F3CDC">
          <w:rPr>
            <w:rFonts w:cs="Times New Roman"/>
            <w:color w:val="000000" w:themeColor="text1"/>
            <w:sz w:val="20"/>
            <w:szCs w:val="20"/>
          </w:rPr>
          <w:t xml:space="preserve"> Arat</w:t>
        </w:r>
      </w:hyperlink>
      <w:r w:rsidR="00B76C29" w:rsidRPr="007F3CDC">
        <w:rPr>
          <w:rFonts w:cs="Times New Roman"/>
          <w:color w:val="000000" w:themeColor="text1"/>
          <w:sz w:val="20"/>
          <w:szCs w:val="20"/>
        </w:rPr>
        <w:t xml:space="preserve">, T., 2016, Temel Bilgisayar Eğitimi, Eğitim Kitabevi, Ankara </w:t>
      </w:r>
    </w:p>
    <w:p w14:paraId="0D0F2BDD" w14:textId="77777777" w:rsidR="00BE6349" w:rsidRPr="007F3CDC" w:rsidRDefault="00BE6349" w:rsidP="00F94BC5">
      <w:pPr>
        <w:suppressAutoHyphens w:val="0"/>
        <w:spacing w:line="360" w:lineRule="auto"/>
        <w:ind w:left="0" w:right="1021"/>
        <w:jc w:val="both"/>
        <w:rPr>
          <w:rFonts w:cs="Times New Roman"/>
          <w:color w:val="000000" w:themeColor="text1"/>
          <w:sz w:val="20"/>
          <w:szCs w:val="20"/>
          <w:shd w:val="clear" w:color="auto" w:fill="FFFFFF"/>
        </w:rPr>
      </w:pPr>
    </w:p>
    <w:p w14:paraId="1A1266A6" w14:textId="77777777" w:rsidR="00B10FC4" w:rsidRDefault="00B10FC4" w:rsidP="00F94BC5">
      <w:pPr>
        <w:suppressAutoHyphens w:val="0"/>
        <w:spacing w:line="360" w:lineRule="auto"/>
        <w:ind w:left="0" w:right="100"/>
        <w:jc w:val="center"/>
        <w:rPr>
          <w:rFonts w:cs="Times New Roman"/>
          <w:b/>
          <w:color w:val="000000" w:themeColor="text1"/>
          <w:sz w:val="20"/>
          <w:szCs w:val="20"/>
          <w:lang w:eastAsia="tr-TR"/>
        </w:rPr>
      </w:pPr>
    </w:p>
    <w:p w14:paraId="4EF8ABF8" w14:textId="77777777" w:rsidR="00B10FC4" w:rsidRDefault="00B10FC4" w:rsidP="00F94BC5">
      <w:pPr>
        <w:suppressAutoHyphens w:val="0"/>
        <w:spacing w:line="360" w:lineRule="auto"/>
        <w:ind w:left="0" w:right="100"/>
        <w:jc w:val="center"/>
        <w:rPr>
          <w:rFonts w:cs="Times New Roman"/>
          <w:b/>
          <w:color w:val="000000" w:themeColor="text1"/>
          <w:sz w:val="20"/>
          <w:szCs w:val="20"/>
          <w:lang w:eastAsia="tr-TR"/>
        </w:rPr>
      </w:pPr>
    </w:p>
    <w:p w14:paraId="34EA35BE" w14:textId="77777777" w:rsidR="00B10FC4" w:rsidRDefault="00B10FC4" w:rsidP="00F94BC5">
      <w:pPr>
        <w:suppressAutoHyphens w:val="0"/>
        <w:spacing w:line="360" w:lineRule="auto"/>
        <w:ind w:left="0" w:right="100"/>
        <w:jc w:val="center"/>
        <w:rPr>
          <w:rFonts w:cs="Times New Roman"/>
          <w:b/>
          <w:color w:val="000000" w:themeColor="text1"/>
          <w:sz w:val="20"/>
          <w:szCs w:val="20"/>
          <w:lang w:eastAsia="tr-TR"/>
        </w:rPr>
      </w:pPr>
    </w:p>
    <w:p w14:paraId="181C7C0A" w14:textId="77777777" w:rsidR="00B10FC4" w:rsidRDefault="00B10FC4" w:rsidP="00F94BC5">
      <w:pPr>
        <w:suppressAutoHyphens w:val="0"/>
        <w:spacing w:line="360" w:lineRule="auto"/>
        <w:ind w:left="0" w:right="100"/>
        <w:jc w:val="center"/>
        <w:rPr>
          <w:rFonts w:cs="Times New Roman"/>
          <w:b/>
          <w:color w:val="000000" w:themeColor="text1"/>
          <w:sz w:val="20"/>
          <w:szCs w:val="20"/>
          <w:lang w:eastAsia="tr-TR"/>
        </w:rPr>
      </w:pPr>
    </w:p>
    <w:p w14:paraId="17CF4016" w14:textId="77777777" w:rsidR="004A62C2" w:rsidRDefault="00B10FC4" w:rsidP="00F94BC5">
      <w:pPr>
        <w:suppressAutoHyphens w:val="0"/>
        <w:spacing w:line="360" w:lineRule="auto"/>
        <w:ind w:left="0" w:right="100"/>
        <w:jc w:val="center"/>
        <w:rPr>
          <w:rFonts w:cs="Times New Roman"/>
          <w:b/>
          <w:color w:val="000000" w:themeColor="text1"/>
          <w:sz w:val="20"/>
          <w:szCs w:val="20"/>
          <w:lang w:eastAsia="tr-TR"/>
        </w:rPr>
      </w:pPr>
      <w:r w:rsidRPr="00B10FC4">
        <w:rPr>
          <w:rFonts w:cs="Times New Roman"/>
          <w:b/>
          <w:color w:val="000000" w:themeColor="text1"/>
          <w:sz w:val="20"/>
          <w:szCs w:val="20"/>
          <w:lang w:eastAsia="tr-TR"/>
        </w:rPr>
        <w:t>İKİNCİ YIL</w:t>
      </w:r>
    </w:p>
    <w:p w14:paraId="04DA452B" w14:textId="77777777" w:rsidR="00B10FC4" w:rsidRPr="00B10FC4" w:rsidRDefault="00B10FC4" w:rsidP="00F94BC5">
      <w:pPr>
        <w:suppressAutoHyphens w:val="0"/>
        <w:spacing w:line="360" w:lineRule="auto"/>
        <w:ind w:left="0" w:right="100"/>
        <w:jc w:val="center"/>
        <w:rPr>
          <w:rFonts w:cs="Times New Roman"/>
          <w:b/>
          <w:color w:val="000000" w:themeColor="text1"/>
          <w:sz w:val="20"/>
          <w:szCs w:val="20"/>
          <w:lang w:eastAsia="tr-TR"/>
        </w:rPr>
      </w:pPr>
    </w:p>
    <w:p w14:paraId="449C2670" w14:textId="77777777" w:rsidR="00B10FC4" w:rsidRDefault="00B10FC4" w:rsidP="00F94BC5">
      <w:pPr>
        <w:suppressAutoHyphens w:val="0"/>
        <w:spacing w:line="360" w:lineRule="auto"/>
        <w:ind w:left="0" w:right="100"/>
        <w:jc w:val="both"/>
        <w:rPr>
          <w:rFonts w:cs="Times New Roman"/>
          <w:b/>
          <w:color w:val="000000" w:themeColor="text1"/>
          <w:sz w:val="20"/>
          <w:szCs w:val="20"/>
          <w:lang w:eastAsia="tr-TR"/>
        </w:rPr>
      </w:pPr>
      <w:r w:rsidRPr="00B10FC4">
        <w:rPr>
          <w:rFonts w:cs="Times New Roman"/>
          <w:b/>
          <w:color w:val="000000" w:themeColor="text1"/>
          <w:sz w:val="20"/>
          <w:szCs w:val="20"/>
          <w:lang w:eastAsia="tr-TR"/>
        </w:rPr>
        <w:t>ÜÇÜNCÜ YARIYIL</w:t>
      </w:r>
    </w:p>
    <w:p w14:paraId="357B69C9" w14:textId="77777777" w:rsidR="00B10FC4" w:rsidRPr="00B10FC4" w:rsidRDefault="00B10FC4" w:rsidP="00F94BC5">
      <w:pPr>
        <w:suppressAutoHyphens w:val="0"/>
        <w:spacing w:line="360" w:lineRule="auto"/>
        <w:ind w:left="0" w:right="100"/>
        <w:jc w:val="both"/>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1943B2" w:rsidRPr="007F3CDC" w14:paraId="3BF0B3FD" w14:textId="77777777" w:rsidTr="004A62C2">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5A96085A"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8F3E7D">
              <w:rPr>
                <w:rFonts w:cs="Times New Roman"/>
                <w:b/>
                <w:bCs/>
                <w:color w:val="000000" w:themeColor="text1"/>
                <w:sz w:val="20"/>
                <w:szCs w:val="20"/>
                <w:lang w:eastAsia="tr-TR"/>
              </w:rPr>
              <w:t>Bölgesel Türkiye Coğrafyası 1</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48CB57B6"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205</w:t>
            </w:r>
          </w:p>
        </w:tc>
      </w:tr>
      <w:tr w:rsidR="001943B2" w:rsidRPr="007F3CDC" w14:paraId="53C74666" w14:textId="77777777" w:rsidTr="004A62C2">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C35C6B5"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B10FC4">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614C068"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III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5262786"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1943B2" w:rsidRPr="007F3CDC" w14:paraId="153535B7" w14:textId="77777777" w:rsidTr="004A62C2">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EE4A7AD"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5014B8C" w14:textId="77777777" w:rsidR="004A62C2" w:rsidRPr="007F3CDC" w:rsidRDefault="004A62C2" w:rsidP="00F94BC5">
            <w:pPr>
              <w:suppressAutoHyphens w:val="0"/>
              <w:spacing w:line="360" w:lineRule="auto"/>
              <w:ind w:left="0"/>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5DBC206F" w14:textId="77777777" w:rsidR="004A62C2" w:rsidRPr="007F3CDC" w:rsidRDefault="004A62C2"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55A7CD5" w14:textId="77777777" w:rsidR="004A62C2" w:rsidRPr="007F3CDC" w:rsidRDefault="004A62C2"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6B73B890" w14:textId="77777777" w:rsidR="004A62C2" w:rsidRPr="00C82BFF" w:rsidRDefault="004A62C2"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17C6D90" w14:textId="77777777" w:rsidR="004A62C2" w:rsidRPr="007F3CDC" w:rsidRDefault="004A62C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Türkiye coğrafi bölgelerini tanımak ve karşılaştırmalar yapmak, ayrıca; coğrafi bölgeler dışında çeşitli amaçlara göre ayrı</w:t>
      </w:r>
      <w:r w:rsidR="00590707" w:rsidRPr="007F3CDC">
        <w:rPr>
          <w:rFonts w:cs="Times New Roman"/>
          <w:color w:val="000000" w:themeColor="text1"/>
          <w:sz w:val="20"/>
          <w:szCs w:val="20"/>
          <w:shd w:val="clear" w:color="auto" w:fill="FFFFFF"/>
        </w:rPr>
        <w:t>lmış bölgeleri tanımak. Marmara</w:t>
      </w:r>
      <w:r w:rsidR="00DC5E37">
        <w:rPr>
          <w:rFonts w:cs="Times New Roman"/>
          <w:color w:val="000000" w:themeColor="text1"/>
          <w:sz w:val="20"/>
          <w:szCs w:val="20"/>
          <w:shd w:val="clear" w:color="auto" w:fill="FFFFFF"/>
        </w:rPr>
        <w:t>,</w:t>
      </w:r>
      <w:r w:rsidR="00590707" w:rsidRPr="007F3CDC">
        <w:rPr>
          <w:rFonts w:cs="Times New Roman"/>
          <w:color w:val="000000" w:themeColor="text1"/>
          <w:sz w:val="20"/>
          <w:szCs w:val="20"/>
          <w:shd w:val="clear" w:color="auto" w:fill="FFFFFF"/>
        </w:rPr>
        <w:t xml:space="preserve"> Ege</w:t>
      </w:r>
      <w:r w:rsidR="00DC5E37">
        <w:rPr>
          <w:rFonts w:cs="Times New Roman"/>
          <w:color w:val="000000" w:themeColor="text1"/>
          <w:sz w:val="20"/>
          <w:szCs w:val="20"/>
          <w:shd w:val="clear" w:color="auto" w:fill="FFFFFF"/>
        </w:rPr>
        <w:t xml:space="preserve"> ve Akdeniz</w:t>
      </w:r>
      <w:r w:rsidRPr="007F3CDC">
        <w:rPr>
          <w:rFonts w:cs="Times New Roman"/>
          <w:color w:val="000000" w:themeColor="text1"/>
          <w:sz w:val="20"/>
          <w:szCs w:val="20"/>
          <w:shd w:val="clear" w:color="auto" w:fill="FFFFFF"/>
        </w:rPr>
        <w:t xml:space="preserve"> Bölgeleri’ni incelemek</w:t>
      </w:r>
    </w:p>
    <w:p w14:paraId="2D8413E4" w14:textId="77777777" w:rsidR="001943B2" w:rsidRPr="007F3CDC" w:rsidRDefault="001943B2"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p>
    <w:p w14:paraId="3EFBDEDB" w14:textId="77777777" w:rsidR="004A62C2" w:rsidRPr="00C82BFF" w:rsidRDefault="001943B2"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 xml:space="preserve">Ders Kitabı / Tavsiye edilen kitaplar: </w:t>
      </w:r>
    </w:p>
    <w:p w14:paraId="5FA146E8" w14:textId="77777777" w:rsidR="00824363" w:rsidRPr="007F3CDC" w:rsidRDefault="001943B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Atalay, İ., Mortan, K., 2003. Türkiye Bölgesel Coğrafyası </w:t>
      </w:r>
    </w:p>
    <w:p w14:paraId="492A19D5" w14:textId="77777777" w:rsidR="00824363" w:rsidRPr="007F3CDC" w:rsidRDefault="001943B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Doğanay, H., 2011. Türkiye Ekonomik Coğrafyası </w:t>
      </w:r>
    </w:p>
    <w:p w14:paraId="6F2DDB44" w14:textId="77777777" w:rsidR="00824363" w:rsidRPr="007F3CDC" w:rsidRDefault="001943B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lastRenderedPageBreak/>
        <w:t xml:space="preserve">Doğanay, H.1994. Türkiye Beşeri Coğrafyası </w:t>
      </w:r>
    </w:p>
    <w:p w14:paraId="4D41A634" w14:textId="77777777" w:rsidR="001943B2" w:rsidRDefault="001943B2"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Şahin, C., Doğanay, H., Özcan, N.A., 2000. Türkiye Coğrafyası (Fiziki - Beşeri -Ekonomik </w:t>
      </w:r>
      <w:r w:rsidR="00BE6349">
        <w:rPr>
          <w:rFonts w:cs="Times New Roman"/>
          <w:color w:val="000000" w:themeColor="text1"/>
          <w:sz w:val="20"/>
          <w:szCs w:val="20"/>
          <w:shd w:val="clear" w:color="auto" w:fill="FFFFFF"/>
        </w:rPr>
        <w:t>–</w:t>
      </w:r>
      <w:r w:rsidRPr="007F3CDC">
        <w:rPr>
          <w:rFonts w:cs="Times New Roman"/>
          <w:color w:val="000000" w:themeColor="text1"/>
          <w:sz w:val="20"/>
          <w:szCs w:val="20"/>
          <w:shd w:val="clear" w:color="auto" w:fill="FFFFFF"/>
        </w:rPr>
        <w:t xml:space="preserve"> Jeopolitik</w:t>
      </w:r>
    </w:p>
    <w:p w14:paraId="6A92054F" w14:textId="77777777" w:rsidR="00BE6349" w:rsidRPr="007F3CDC" w:rsidRDefault="00BE6349" w:rsidP="00F94BC5">
      <w:pPr>
        <w:suppressAutoHyphens w:val="0"/>
        <w:spacing w:line="360" w:lineRule="auto"/>
        <w:ind w:left="0" w:right="10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B10FC4" w:rsidRPr="007F3CDC" w14:paraId="76B7C39C" w14:textId="77777777" w:rsidTr="00DC5E37">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7EE2A187"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8F3E7D">
              <w:rPr>
                <w:rFonts w:cs="Times New Roman"/>
                <w:b/>
                <w:bCs/>
                <w:color w:val="000000" w:themeColor="text1"/>
                <w:sz w:val="20"/>
                <w:szCs w:val="20"/>
                <w:lang w:eastAsia="tr-TR"/>
              </w:rPr>
              <w:t>Coğrafi Bilgi Sistemlerine Giriş</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575BC595"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207</w:t>
            </w:r>
          </w:p>
        </w:tc>
      </w:tr>
      <w:tr w:rsidR="00B10FC4" w:rsidRPr="007F3CDC" w14:paraId="30213F0C" w14:textId="77777777" w:rsidTr="00DC5E37">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2D839C0"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C2C3AD0"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III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07D92306"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10FC4" w:rsidRPr="007F3CDC" w14:paraId="66550C37" w14:textId="77777777" w:rsidTr="00DC5E37">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67C8D19"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33DB479" w14:textId="77777777" w:rsidR="00B10FC4" w:rsidRPr="007F3CDC" w:rsidRDefault="00B10FC4" w:rsidP="00F94BC5">
            <w:pPr>
              <w:suppressAutoHyphens w:val="0"/>
              <w:spacing w:line="360" w:lineRule="auto"/>
              <w:ind w:left="0" w:right="631"/>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21416F3C"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7C27564" w14:textId="77777777" w:rsidR="00B10FC4" w:rsidRDefault="00B10FC4"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2A1E6E3F" w14:textId="77777777" w:rsidR="00B10FC4" w:rsidRPr="00C82BFF" w:rsidRDefault="00B10FC4"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6C783675"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Fiziki ve beşeri çevrenin planlama aşamasında elde edilecek olan fiziki ve beşeri çevreye ait verilerin CBS ortamında uygulamasına yöneliktir. </w:t>
      </w:r>
    </w:p>
    <w:p w14:paraId="5ACE22F5" w14:textId="77777777" w:rsidR="00B10FC4" w:rsidRPr="007F3CDC" w:rsidRDefault="00B10FC4" w:rsidP="00F94BC5">
      <w:pPr>
        <w:suppressAutoHyphens w:val="0"/>
        <w:spacing w:line="360" w:lineRule="auto"/>
        <w:ind w:left="0" w:right="631"/>
        <w:jc w:val="both"/>
        <w:rPr>
          <w:rFonts w:cs="Times New Roman"/>
          <w:color w:val="000000" w:themeColor="text1"/>
          <w:sz w:val="20"/>
          <w:szCs w:val="20"/>
          <w:lang w:eastAsia="tr-TR"/>
        </w:rPr>
      </w:pPr>
    </w:p>
    <w:p w14:paraId="312005F8" w14:textId="77777777" w:rsidR="00B10FC4" w:rsidRPr="007F3CDC" w:rsidRDefault="00B10FC4"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3491C353"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p>
    <w:p w14:paraId="56FF24E3"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CHRISMAN, N., 1997. Exploring Geographic Information Systems. Wiley </w:t>
      </w:r>
    </w:p>
    <w:p w14:paraId="1536FB39"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DAVIS, D.E., 2000. GIS for Everyone. Esri Press</w:t>
      </w:r>
    </w:p>
    <w:p w14:paraId="79507C9D"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Michael N. DeMers, 1997. Fundamentals of Geographic Information Systems. Wiley </w:t>
      </w:r>
    </w:p>
    <w:p w14:paraId="1FC99B1B"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ESRI, 1995. Understanding GIS, Geoinformation International</w:t>
      </w:r>
    </w:p>
    <w:p w14:paraId="14502F41" w14:textId="77777777" w:rsidR="00B10FC4" w:rsidRPr="007F3CDC"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BURROUGH, P.A. and MCDONELL, R.A. 1998. Principles of Geographic Information Systems. Oxford Press</w:t>
      </w:r>
    </w:p>
    <w:p w14:paraId="63319F49" w14:textId="77777777" w:rsidR="00B10FC4" w:rsidRDefault="00B10FC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LONGLEY, P.A., et.al, 2001. Geographic Information Systems and Science. Wiley JONES, C., 1997. GIS and Computer Cartography. Longman</w:t>
      </w:r>
    </w:p>
    <w:p w14:paraId="01B8A916" w14:textId="77777777" w:rsidR="004A62C2" w:rsidRDefault="004A62C2" w:rsidP="00F94BC5">
      <w:pPr>
        <w:suppressAutoHyphens w:val="0"/>
        <w:spacing w:line="360" w:lineRule="auto"/>
        <w:ind w:left="0" w:right="1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C82BFF" w:rsidRPr="007F3CDC" w14:paraId="2457E06D" w14:textId="77777777" w:rsidTr="00CE4DCC">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43B643F" w14:textId="71DB8729"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008F3E7D" w:rsidRPr="008F3E7D">
              <w:rPr>
                <w:rFonts w:cs="Times New Roman"/>
                <w:b/>
                <w:bCs/>
                <w:color w:val="000000" w:themeColor="text1"/>
                <w:sz w:val="20"/>
                <w:szCs w:val="20"/>
                <w:lang w:eastAsia="tr-TR"/>
              </w:rPr>
              <w:t>Vejetasyon</w:t>
            </w:r>
            <w:r w:rsidRPr="008F3E7D">
              <w:rPr>
                <w:rFonts w:cs="Times New Roman"/>
                <w:b/>
                <w:bCs/>
                <w:color w:val="000000" w:themeColor="text1"/>
                <w:sz w:val="20"/>
                <w:szCs w:val="20"/>
                <w:lang w:eastAsia="tr-TR"/>
              </w:rPr>
              <w:t xml:space="preserve"> Coğrafyası</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158181A9"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209</w:t>
            </w:r>
          </w:p>
        </w:tc>
      </w:tr>
      <w:tr w:rsidR="00C82BFF" w:rsidRPr="007F3CDC" w14:paraId="4B3D5DC8" w14:textId="77777777" w:rsidTr="00CE4DCC">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A4979A2"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FCC12FE"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III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63017DA0"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82BFF" w:rsidRPr="007F3CDC" w14:paraId="4A6AF0F8" w14:textId="77777777" w:rsidTr="00CE4DCC">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C43A8C3" w14:textId="77777777" w:rsidR="00C82BFF" w:rsidRPr="007F3CDC" w:rsidRDefault="00B10FC4" w:rsidP="00F94BC5">
            <w:pPr>
              <w:suppressAutoHyphens w:val="0"/>
              <w:spacing w:line="360" w:lineRule="auto"/>
              <w:ind w:left="0"/>
              <w:jc w:val="both"/>
              <w:rPr>
                <w:rFonts w:cs="Times New Roman"/>
                <w:color w:val="000000" w:themeColor="text1"/>
                <w:sz w:val="20"/>
                <w:szCs w:val="20"/>
                <w:lang w:eastAsia="tr-TR"/>
              </w:rPr>
            </w:pPr>
            <w:r>
              <w:rPr>
                <w:rFonts w:cs="Times New Roman"/>
                <w:color w:val="000000" w:themeColor="text1"/>
                <w:sz w:val="20"/>
                <w:szCs w:val="20"/>
                <w:lang w:eastAsia="tr-TR"/>
              </w:rPr>
              <w:t>Kredisi (2</w:t>
            </w:r>
            <w:r w:rsidR="00C82BFF" w:rsidRPr="007F3CDC">
              <w:rPr>
                <w:rFonts w:cs="Times New Roman"/>
                <w:color w:val="000000" w:themeColor="text1"/>
                <w:sz w:val="20"/>
                <w:szCs w:val="20"/>
                <w:lang w:eastAsia="tr-TR"/>
              </w:rPr>
              <w:t>-0)</w:t>
            </w:r>
            <w:r>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AADF1EC" w14:textId="77777777" w:rsidR="00C82BFF" w:rsidRPr="007F3CDC" w:rsidRDefault="00C82BFF" w:rsidP="00F94BC5">
            <w:pPr>
              <w:suppressAutoHyphens w:val="0"/>
              <w:spacing w:line="360" w:lineRule="auto"/>
              <w:ind w:left="0"/>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1E269D3D"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3AB42B3" w14:textId="77777777" w:rsidR="00C82BFF" w:rsidRPr="007F3CDC" w:rsidRDefault="00C82BFF" w:rsidP="00F94BC5">
      <w:pPr>
        <w:suppressAutoHyphens w:val="0"/>
        <w:spacing w:line="360" w:lineRule="auto"/>
        <w:ind w:left="0" w:right="100"/>
        <w:jc w:val="both"/>
        <w:rPr>
          <w:rFonts w:cs="Times New Roman"/>
          <w:color w:val="000000" w:themeColor="text1"/>
          <w:sz w:val="20"/>
          <w:szCs w:val="20"/>
          <w:lang w:eastAsia="tr-TR"/>
        </w:rPr>
      </w:pPr>
    </w:p>
    <w:p w14:paraId="5C2A7004" w14:textId="77777777" w:rsidR="004A62C2"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631842FC" w14:textId="77777777" w:rsidR="00925ACB"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Vejetasyon formasyonlarına paleocoğrafı yaklaşım, Jeolojik ve klimatolojik değişikliklere bağlı olarak, bitkilerin yeryüzündeki yayılışı, Floristik bölgeler, endemikler ve relıkler, Vejetasyon formasyonlarının sistematik olarak sınıflandırılmasının ilkeleri, Vejetasyon formasyonları ve yapısal sınıflandırmalar, Vejetasyon formasyonları ve bunların Dünya'dakı büyük İklim bölgelerine göre dağılışı</w:t>
      </w:r>
    </w:p>
    <w:p w14:paraId="34CEAF37" w14:textId="77777777" w:rsidR="00C82BFF" w:rsidRPr="007F3CDC" w:rsidRDefault="00C82BFF"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78249982" w14:textId="77777777" w:rsidR="00925ACB" w:rsidRPr="007F3CDC" w:rsidRDefault="00925ACB"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bookmarkStart w:id="6" w:name="bookmark29"/>
      <w:r w:rsidRPr="007F3CDC">
        <w:rPr>
          <w:rFonts w:cs="Times New Roman"/>
          <w:b/>
          <w:bCs/>
          <w:color w:val="000000" w:themeColor="text1"/>
          <w:sz w:val="20"/>
          <w:szCs w:val="20"/>
          <w:lang w:eastAsia="tr-TR"/>
        </w:rPr>
        <w:t>Ders Kitabı / Tavsiye edilen kitaplar</w:t>
      </w:r>
      <w:bookmarkEnd w:id="6"/>
      <w:r w:rsidRPr="007F3CDC">
        <w:rPr>
          <w:rFonts w:cs="Times New Roman"/>
          <w:b/>
          <w:bCs/>
          <w:color w:val="000000" w:themeColor="text1"/>
          <w:sz w:val="20"/>
          <w:szCs w:val="20"/>
          <w:lang w:eastAsia="tr-TR"/>
        </w:rPr>
        <w:t xml:space="preserve">: </w:t>
      </w:r>
    </w:p>
    <w:p w14:paraId="2F2209D6"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1977.</w:t>
      </w:r>
      <w:r w:rsidRPr="007F3CDC">
        <w:rPr>
          <w:rFonts w:cs="Times New Roman"/>
          <w:i/>
          <w:iCs/>
          <w:color w:val="000000" w:themeColor="text1"/>
          <w:sz w:val="20"/>
          <w:szCs w:val="20"/>
          <w:lang w:eastAsia="tr-TR"/>
        </w:rPr>
        <w:t xml:space="preserve"> Vejetasyon Coğrafyası.</w:t>
      </w:r>
      <w:r w:rsidRPr="007F3CDC">
        <w:rPr>
          <w:rFonts w:cs="Times New Roman"/>
          <w:color w:val="000000" w:themeColor="text1"/>
          <w:sz w:val="20"/>
          <w:szCs w:val="20"/>
          <w:lang w:eastAsia="tr-TR"/>
        </w:rPr>
        <w:t xml:space="preserve"> İstanbul Üniv. Yay. 2276. istanbul. DÖNMEZ, Y., 1985.</w:t>
      </w:r>
      <w:r w:rsidRPr="007F3CDC">
        <w:rPr>
          <w:rFonts w:cs="Times New Roman"/>
          <w:i/>
          <w:iCs/>
          <w:color w:val="000000" w:themeColor="text1"/>
          <w:sz w:val="20"/>
          <w:szCs w:val="20"/>
          <w:lang w:eastAsia="tr-TR"/>
        </w:rPr>
        <w:t xml:space="preserve"> Bitki Coğrafyası.</w:t>
      </w:r>
      <w:r w:rsidRPr="007F3CDC">
        <w:rPr>
          <w:rFonts w:cs="Times New Roman"/>
          <w:color w:val="000000" w:themeColor="text1"/>
          <w:sz w:val="20"/>
          <w:szCs w:val="20"/>
          <w:lang w:eastAsia="tr-TR"/>
        </w:rPr>
        <w:t xml:space="preserve"> İst. Üniv. Yay. No:3319, Coğr. Enst. Yay. No:3213, İstanbul. TIVY J„ 1971.</w:t>
      </w:r>
      <w:r w:rsidRPr="007F3CDC">
        <w:rPr>
          <w:rFonts w:cs="Times New Roman"/>
          <w:i/>
          <w:iCs/>
          <w:color w:val="000000" w:themeColor="text1"/>
          <w:sz w:val="20"/>
          <w:szCs w:val="20"/>
          <w:lang w:eastAsia="tr-TR"/>
        </w:rPr>
        <w:t xml:space="preserve"> Biogeography, A Study of Plants in the Ecosphere.</w:t>
      </w:r>
      <w:r w:rsidRPr="007F3CDC">
        <w:rPr>
          <w:rFonts w:cs="Times New Roman"/>
          <w:color w:val="000000" w:themeColor="text1"/>
          <w:sz w:val="20"/>
          <w:szCs w:val="20"/>
          <w:lang w:eastAsia="tr-TR"/>
        </w:rPr>
        <w:t xml:space="preserve"> Oliver and Boyd. Enland.</w:t>
      </w:r>
    </w:p>
    <w:p w14:paraId="47E02917" w14:textId="77777777" w:rsidR="00925ACB" w:rsidRDefault="00925ACB" w:rsidP="00F94BC5">
      <w:pPr>
        <w:suppressAutoHyphens w:val="0"/>
        <w:spacing w:line="360" w:lineRule="auto"/>
        <w:ind w:left="0" w:right="631"/>
        <w:jc w:val="both"/>
        <w:rPr>
          <w:rFonts w:cs="Times New Roman"/>
          <w:color w:val="000000" w:themeColor="text1"/>
          <w:sz w:val="20"/>
          <w:szCs w:val="20"/>
          <w:lang w:eastAsia="tr-TR"/>
        </w:rPr>
      </w:pPr>
      <w:bookmarkStart w:id="7" w:name="_Hlk510120909"/>
      <w:r w:rsidRPr="007F3CDC">
        <w:rPr>
          <w:rFonts w:cs="Times New Roman"/>
          <w:color w:val="000000" w:themeColor="text1"/>
          <w:sz w:val="20"/>
          <w:szCs w:val="20"/>
          <w:lang w:eastAsia="tr-TR"/>
        </w:rPr>
        <w:t>İZBIRAK, R., 1976.</w:t>
      </w:r>
      <w:r w:rsidRPr="007F3CDC">
        <w:rPr>
          <w:rFonts w:cs="Times New Roman"/>
          <w:i/>
          <w:iCs/>
          <w:color w:val="000000" w:themeColor="text1"/>
          <w:sz w:val="20"/>
          <w:szCs w:val="20"/>
          <w:lang w:eastAsia="tr-TR"/>
        </w:rPr>
        <w:t xml:space="preserve"> Bitki Coğrafyası,</w:t>
      </w:r>
      <w:r w:rsidRPr="007F3CDC">
        <w:rPr>
          <w:rFonts w:cs="Times New Roman"/>
          <w:color w:val="000000" w:themeColor="text1"/>
          <w:sz w:val="20"/>
          <w:szCs w:val="20"/>
          <w:lang w:eastAsia="tr-TR"/>
        </w:rPr>
        <w:t xml:space="preserve"> AnkÜniv. Dil ve Tarih-Coğrafya Fak.Yay.No:266, Ankara. ATALAY, İ., 1994. Türkiye Vejetasyon Coğrafyası. Ege Üniv. Basımevi, İzmir.</w:t>
      </w:r>
    </w:p>
    <w:tbl>
      <w:tblPr>
        <w:tblpPr w:leftFromText="141" w:rightFromText="141" w:vertAnchor="text" w:horzAnchor="margin" w:tblpY="350"/>
        <w:tblW w:w="0" w:type="auto"/>
        <w:tblLayout w:type="fixed"/>
        <w:tblCellMar>
          <w:left w:w="10" w:type="dxa"/>
          <w:right w:w="10" w:type="dxa"/>
        </w:tblCellMar>
        <w:tblLook w:val="0000" w:firstRow="0" w:lastRow="0" w:firstColumn="0" w:lastColumn="0" w:noHBand="0" w:noVBand="0"/>
      </w:tblPr>
      <w:tblGrid>
        <w:gridCol w:w="2419"/>
        <w:gridCol w:w="4042"/>
        <w:gridCol w:w="2539"/>
      </w:tblGrid>
      <w:tr w:rsidR="00E373BB" w:rsidRPr="00335656" w14:paraId="20824250" w14:textId="77777777" w:rsidTr="00DC5E37">
        <w:trPr>
          <w:trHeight w:val="293"/>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7D9522BB"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Nüfus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D6255CB"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Ders Kodu: COG 211</w:t>
            </w:r>
          </w:p>
        </w:tc>
      </w:tr>
      <w:tr w:rsidR="00335656" w:rsidRPr="00335656" w14:paraId="4A536FB0"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036AA50"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lastRenderedPageBreak/>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0C30A232"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Yarıyıl: 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0CB178E"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Zorunlu</w:t>
            </w:r>
          </w:p>
        </w:tc>
      </w:tr>
      <w:tr w:rsidR="00E373BB" w:rsidRPr="00335656" w14:paraId="7AE099D3" w14:textId="77777777" w:rsidTr="00DC5E37">
        <w:trPr>
          <w:trHeight w:val="29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DF08940"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Kredisi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0FCE660C" w14:textId="77777777" w:rsidR="00E373BB" w:rsidRPr="00335656" w:rsidRDefault="00E373B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C2D8F55"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Dersin Dili:</w:t>
            </w:r>
          </w:p>
        </w:tc>
      </w:tr>
    </w:tbl>
    <w:p w14:paraId="157A2DDD" w14:textId="77777777" w:rsidR="00E373BB" w:rsidRPr="00335656" w:rsidRDefault="00E373BB" w:rsidP="00F94BC5">
      <w:pPr>
        <w:suppressAutoHyphens w:val="0"/>
        <w:spacing w:line="360" w:lineRule="auto"/>
        <w:ind w:left="0"/>
        <w:jc w:val="both"/>
        <w:rPr>
          <w:rFonts w:cs="Times New Roman"/>
          <w:color w:val="000000" w:themeColor="text1"/>
          <w:sz w:val="20"/>
          <w:szCs w:val="20"/>
          <w:lang w:eastAsia="tr-TR"/>
        </w:rPr>
      </w:pPr>
    </w:p>
    <w:p w14:paraId="0B3E34A8" w14:textId="77777777" w:rsidR="00E373BB" w:rsidRPr="00335656" w:rsidRDefault="00E373BB" w:rsidP="00F94BC5">
      <w:pPr>
        <w:suppressAutoHyphens w:val="0"/>
        <w:spacing w:line="360" w:lineRule="auto"/>
        <w:ind w:left="0"/>
        <w:jc w:val="both"/>
        <w:rPr>
          <w:rFonts w:eastAsia="Arial Unicode MS" w:cs="Times New Roman"/>
          <w:color w:val="000000" w:themeColor="text1"/>
          <w:sz w:val="20"/>
          <w:szCs w:val="20"/>
          <w:lang w:eastAsia="tr-TR"/>
        </w:rPr>
      </w:pPr>
    </w:p>
    <w:p w14:paraId="6C76BB70" w14:textId="77777777" w:rsidR="00E373BB" w:rsidRPr="00335656" w:rsidRDefault="00E373B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335656">
        <w:rPr>
          <w:rFonts w:cs="Times New Roman"/>
          <w:b/>
          <w:bCs/>
          <w:color w:val="000000" w:themeColor="text1"/>
          <w:sz w:val="20"/>
          <w:szCs w:val="20"/>
          <w:lang w:eastAsia="tr-TR"/>
        </w:rPr>
        <w:t>Ders İçeriği</w:t>
      </w:r>
    </w:p>
    <w:p w14:paraId="2201B08D" w14:textId="77777777" w:rsidR="00335656" w:rsidRPr="00335656" w:rsidRDefault="00335656" w:rsidP="00F94BC5">
      <w:pPr>
        <w:suppressAutoHyphens w:val="0"/>
        <w:spacing w:line="360" w:lineRule="auto"/>
        <w:ind w:left="0" w:right="110"/>
        <w:jc w:val="both"/>
        <w:rPr>
          <w:rFonts w:cs="Times New Roman"/>
          <w:color w:val="000000" w:themeColor="text1"/>
          <w:sz w:val="20"/>
          <w:szCs w:val="20"/>
          <w:shd w:val="clear" w:color="auto" w:fill="FFFFFF"/>
        </w:rPr>
      </w:pPr>
      <w:r w:rsidRPr="00335656">
        <w:rPr>
          <w:rFonts w:cs="Times New Roman"/>
          <w:color w:val="000000" w:themeColor="text1"/>
          <w:sz w:val="20"/>
          <w:szCs w:val="20"/>
          <w:shd w:val="clear" w:color="auto" w:fill="FFFFFF"/>
        </w:rPr>
        <w:t>Nüfus ve demografi kavramlarının, nüfus araştırmalarında coğrafi yaklaşım ve nüfus araştırmalarının gündemindeki yeni konular hakkında bilgilendirme. * Dünyada nüfus artışını belirleyen doğumlar, ölümler ve göç faktörlerinin açıklanması yanında gelişmiş-az ülkeler açısından karşılaştırmalı değerlendirmeler yapma. * Nüfus artışının yol açtığı sorunları mekansal farklılıklar ile birlikte açıklama. * Dünya’da nüfus yoğunluğunun değişimi, sık ve seyrek nüfuslanmış alanların coğrafi, sosyo-ekonomik ve ekolojik özellikleri * Nüfusun mekansal dağılışında göçün etkileri ve küreselleşme ile birlikte değişen nüfus dinamikleri</w:t>
      </w:r>
    </w:p>
    <w:p w14:paraId="35DEC440" w14:textId="77777777" w:rsidR="00E373BB" w:rsidRPr="00335656" w:rsidRDefault="00E373BB" w:rsidP="00F94BC5">
      <w:pPr>
        <w:suppressAutoHyphens w:val="0"/>
        <w:spacing w:line="360" w:lineRule="auto"/>
        <w:ind w:left="0" w:right="2740"/>
        <w:jc w:val="both"/>
        <w:rPr>
          <w:rFonts w:cs="Times New Roman"/>
          <w:color w:val="000000" w:themeColor="text1"/>
          <w:sz w:val="20"/>
          <w:szCs w:val="20"/>
          <w:lang w:eastAsia="tr-TR"/>
        </w:rPr>
      </w:pPr>
      <w:r w:rsidRPr="00335656">
        <w:rPr>
          <w:rFonts w:cs="Times New Roman"/>
          <w:b/>
          <w:bCs/>
          <w:color w:val="000000" w:themeColor="text1"/>
          <w:sz w:val="20"/>
          <w:szCs w:val="20"/>
          <w:lang w:eastAsia="tr-TR"/>
        </w:rPr>
        <w:t>Ders Kitabı / Tavsiye edilen kitaplar</w:t>
      </w:r>
    </w:p>
    <w:p w14:paraId="3E1B997A" w14:textId="77777777" w:rsidR="00335656" w:rsidRPr="00335656" w:rsidRDefault="00335656" w:rsidP="00F94BC5">
      <w:pPr>
        <w:suppressAutoHyphens w:val="0"/>
        <w:spacing w:line="360" w:lineRule="auto"/>
        <w:ind w:left="0" w:right="108"/>
        <w:jc w:val="both"/>
        <w:rPr>
          <w:rFonts w:cs="Times New Roman"/>
          <w:color w:val="000000" w:themeColor="text1"/>
          <w:sz w:val="20"/>
          <w:szCs w:val="20"/>
          <w:shd w:val="clear" w:color="auto" w:fill="FFFFFF"/>
        </w:rPr>
      </w:pPr>
      <w:r w:rsidRPr="00335656">
        <w:rPr>
          <w:rFonts w:cs="Times New Roman"/>
          <w:color w:val="000000" w:themeColor="text1"/>
          <w:sz w:val="20"/>
          <w:szCs w:val="20"/>
          <w:shd w:val="clear" w:color="auto" w:fill="FFFFFF"/>
        </w:rPr>
        <w:t xml:space="preserve">PRESTON H. S.- HEUVELINE P.- GUILLOT M, 2001, Demography-Mesasuring and Modelling Population Processes, Blackwell Publ., London. </w:t>
      </w:r>
    </w:p>
    <w:p w14:paraId="43DBA913" w14:textId="77777777" w:rsidR="00335656" w:rsidRPr="00335656" w:rsidRDefault="00335656" w:rsidP="00F94BC5">
      <w:pPr>
        <w:suppressAutoHyphens w:val="0"/>
        <w:spacing w:line="360" w:lineRule="auto"/>
        <w:ind w:left="0" w:right="108"/>
        <w:jc w:val="both"/>
        <w:rPr>
          <w:rFonts w:cs="Times New Roman"/>
          <w:color w:val="000000" w:themeColor="text1"/>
          <w:sz w:val="20"/>
          <w:szCs w:val="20"/>
          <w:shd w:val="clear" w:color="auto" w:fill="FFFFFF"/>
        </w:rPr>
      </w:pPr>
      <w:r w:rsidRPr="00335656">
        <w:rPr>
          <w:rFonts w:cs="Times New Roman"/>
          <w:color w:val="000000" w:themeColor="text1"/>
          <w:sz w:val="20"/>
          <w:szCs w:val="20"/>
          <w:shd w:val="clear" w:color="auto" w:fill="FFFFFF"/>
        </w:rPr>
        <w:t xml:space="preserve">TÜMERTEKİN E.- ÖZGÜÇ N., 1998, Beşeri Coğrafya –İnsan Kültür- Mekan, Çantay Kitabevi, İstanbul. Yardımcı GÜRTAN Kenan, 1969, Demografik Analiz Yöntemleri, İ.Ü. Yay. 1479, İstanbul. </w:t>
      </w:r>
    </w:p>
    <w:p w14:paraId="5CF209E1" w14:textId="77777777" w:rsidR="00335656" w:rsidRPr="00335656" w:rsidRDefault="00335656" w:rsidP="00F94BC5">
      <w:pPr>
        <w:suppressAutoHyphens w:val="0"/>
        <w:spacing w:line="360" w:lineRule="auto"/>
        <w:ind w:left="0" w:right="108"/>
        <w:jc w:val="both"/>
        <w:rPr>
          <w:rFonts w:cs="Times New Roman"/>
          <w:color w:val="000000" w:themeColor="text1"/>
          <w:sz w:val="20"/>
          <w:szCs w:val="20"/>
          <w:shd w:val="clear" w:color="auto" w:fill="FFFFFF"/>
        </w:rPr>
      </w:pPr>
      <w:r w:rsidRPr="00335656">
        <w:rPr>
          <w:rFonts w:cs="Times New Roman"/>
          <w:color w:val="000000" w:themeColor="text1"/>
          <w:sz w:val="20"/>
          <w:szCs w:val="20"/>
          <w:shd w:val="clear" w:color="auto" w:fill="FFFFFF"/>
        </w:rPr>
        <w:t xml:space="preserve">MENDENHALL - OTT.,1990, Understanding Statistics, PWS-KENT Publ., Boston. </w:t>
      </w:r>
    </w:p>
    <w:p w14:paraId="4C71DD9F" w14:textId="77777777" w:rsidR="00BE6349" w:rsidRPr="00335656" w:rsidRDefault="00335656" w:rsidP="00F94BC5">
      <w:pPr>
        <w:suppressAutoHyphens w:val="0"/>
        <w:spacing w:line="360" w:lineRule="auto"/>
        <w:ind w:left="0" w:right="108"/>
        <w:jc w:val="both"/>
        <w:rPr>
          <w:rFonts w:cs="Times New Roman"/>
          <w:color w:val="000000" w:themeColor="text1"/>
          <w:sz w:val="20"/>
          <w:szCs w:val="20"/>
          <w:shd w:val="clear" w:color="auto" w:fill="FFFFFF"/>
        </w:rPr>
      </w:pPr>
      <w:r w:rsidRPr="00335656">
        <w:rPr>
          <w:rFonts w:cs="Times New Roman"/>
          <w:color w:val="000000" w:themeColor="text1"/>
          <w:sz w:val="20"/>
          <w:szCs w:val="20"/>
          <w:shd w:val="clear" w:color="auto" w:fill="FFFFFF"/>
        </w:rPr>
        <w:t>ÖZGÜR Murat, 2004, Nüfus Coğrafyası, Ankara</w:t>
      </w:r>
    </w:p>
    <w:p w14:paraId="474FF148" w14:textId="77777777" w:rsidR="00335656" w:rsidRPr="00335656" w:rsidRDefault="00335656" w:rsidP="00F94BC5">
      <w:pPr>
        <w:suppressAutoHyphens w:val="0"/>
        <w:spacing w:line="360" w:lineRule="auto"/>
        <w:ind w:left="0" w:right="108"/>
        <w:jc w:val="both"/>
        <w:rPr>
          <w:rFonts w:cs="Times New Roman"/>
          <w:color w:val="000000" w:themeColor="text1"/>
          <w:sz w:val="20"/>
          <w:szCs w:val="20"/>
          <w:lang w:eastAsia="tr-TR"/>
        </w:rPr>
      </w:pPr>
    </w:p>
    <w:tbl>
      <w:tblPr>
        <w:tblpPr w:leftFromText="141" w:rightFromText="141" w:vertAnchor="text" w:horzAnchor="margin" w:tblpY="111"/>
        <w:tblW w:w="0" w:type="auto"/>
        <w:tblLayout w:type="fixed"/>
        <w:tblCellMar>
          <w:left w:w="10" w:type="dxa"/>
          <w:right w:w="10" w:type="dxa"/>
        </w:tblCellMar>
        <w:tblLook w:val="0000" w:firstRow="0" w:lastRow="0" w:firstColumn="0" w:lastColumn="0" w:noHBand="0" w:noVBand="0"/>
      </w:tblPr>
      <w:tblGrid>
        <w:gridCol w:w="2419"/>
        <w:gridCol w:w="4042"/>
        <w:gridCol w:w="2534"/>
      </w:tblGrid>
      <w:tr w:rsidR="00C82BFF" w:rsidRPr="007F3CDC" w14:paraId="42291E36" w14:textId="77777777" w:rsidTr="00C82BFF">
        <w:trPr>
          <w:trHeight w:val="307"/>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60E82CCC"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Hidrografya</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460B7F8D"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213</w:t>
            </w:r>
          </w:p>
        </w:tc>
      </w:tr>
      <w:tr w:rsidR="00C82BFF" w:rsidRPr="007F3CDC" w14:paraId="063FF881" w14:textId="77777777" w:rsidTr="00C82BFF">
        <w:trPr>
          <w:trHeight w:val="28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E78DD3A"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3DCBCB38"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III Lisans</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4E3FF251"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82BFF" w:rsidRPr="007F3CDC" w14:paraId="4F8DF815" w14:textId="77777777" w:rsidTr="00C82B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F2D0FA1"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EBD781E" w14:textId="77777777" w:rsidR="00C82BFF" w:rsidRPr="007F3CDC" w:rsidRDefault="00C82BF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25B5EE91"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4731B71" w14:textId="77777777" w:rsidR="0093431D" w:rsidRPr="007F3CDC" w:rsidRDefault="0093431D"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1EF0816A" w14:textId="77777777" w:rsidR="0093431D" w:rsidRPr="007F3CDC" w:rsidRDefault="0093431D"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Bu derste dünyadaki deniz ve kıyıların özellikleri, kıyı şekilleri, dünyadaki göllerinin oluşumu, sınıflandırılması, göl sularının fiziksel ve kimyasal özellikleri, göl çanaklarındaki değişmeler, akarsu havzalarının oluşumu, akarsu rejimleri, yer altı suları, karstik hidrografya konuları ele alınmaktadır. Ayrıca dünyadaki su potansiyeli, başlıca su sorunları incelenmektedir. </w:t>
      </w:r>
    </w:p>
    <w:p w14:paraId="0BA17E4D" w14:textId="77777777" w:rsidR="00CE4DCC" w:rsidRDefault="00CE4DCC"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4D770BB1" w14:textId="77777777" w:rsidR="0093431D" w:rsidRPr="007F3CDC" w:rsidRDefault="0093431D"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6B085639" w14:textId="77777777" w:rsidR="0093431D" w:rsidRPr="007F3CDC" w:rsidRDefault="0093431D" w:rsidP="00F94BC5">
      <w:pPr>
        <w:suppressAutoHyphens w:val="0"/>
        <w:spacing w:line="360" w:lineRule="auto"/>
        <w:ind w:left="0" w:right="102"/>
        <w:jc w:val="both"/>
        <w:rPr>
          <w:rFonts w:cs="Times New Roman"/>
          <w:color w:val="000000" w:themeColor="text1"/>
          <w:sz w:val="20"/>
          <w:szCs w:val="20"/>
          <w:lang w:eastAsia="tr-TR"/>
        </w:rPr>
      </w:pPr>
      <w:r w:rsidRPr="007F3CDC">
        <w:rPr>
          <w:rFonts w:cs="Times New Roman"/>
          <w:color w:val="000000" w:themeColor="text1"/>
          <w:sz w:val="20"/>
          <w:szCs w:val="20"/>
          <w:lang w:eastAsia="tr-TR"/>
        </w:rPr>
        <w:t>ATALAY, İ., (1986). Uygulamalı Hidrografya I, Ege Üniv. Yay. No:26, İzmir.</w:t>
      </w:r>
    </w:p>
    <w:p w14:paraId="39E0A924" w14:textId="77777777" w:rsidR="0093431D" w:rsidRPr="007F3CDC" w:rsidRDefault="0093431D" w:rsidP="00F94BC5">
      <w:pPr>
        <w:suppressAutoHyphens w:val="0"/>
        <w:spacing w:line="360" w:lineRule="auto"/>
        <w:ind w:left="0" w:right="102"/>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BAYAZIT, M., (1991). Hidroloji, İTU yayınları, İstanbul. </w:t>
      </w:r>
    </w:p>
    <w:p w14:paraId="7AC59B39" w14:textId="77777777" w:rsidR="0093431D" w:rsidRPr="007F3CDC" w:rsidRDefault="0093431D" w:rsidP="00F94BC5">
      <w:pPr>
        <w:suppressAutoHyphens w:val="0"/>
        <w:spacing w:line="360" w:lineRule="auto"/>
        <w:ind w:left="0" w:right="102"/>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YEVJEVICH, V., (1971). Systems approach to hydrology, USA. </w:t>
      </w:r>
    </w:p>
    <w:p w14:paraId="09E0CF0C" w14:textId="77777777" w:rsidR="0093431D" w:rsidRPr="007F3CDC" w:rsidRDefault="0093431D" w:rsidP="00F94BC5">
      <w:pPr>
        <w:suppressAutoHyphens w:val="0"/>
        <w:spacing w:line="360" w:lineRule="auto"/>
        <w:ind w:left="0" w:right="102"/>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KNIGHTON, D., (1987). Fluvial forms and process, Arnold press., London. </w:t>
      </w:r>
    </w:p>
    <w:p w14:paraId="1073C439" w14:textId="77777777" w:rsidR="0093431D" w:rsidRDefault="0093431D" w:rsidP="00F94BC5">
      <w:pPr>
        <w:suppressAutoHyphens w:val="0"/>
        <w:spacing w:line="360" w:lineRule="auto"/>
        <w:ind w:left="0" w:right="102"/>
        <w:jc w:val="both"/>
        <w:rPr>
          <w:rFonts w:cs="Times New Roman"/>
          <w:color w:val="000000" w:themeColor="text1"/>
          <w:sz w:val="20"/>
          <w:szCs w:val="20"/>
          <w:lang w:eastAsia="tr-TR"/>
        </w:rPr>
      </w:pPr>
      <w:r w:rsidRPr="007F3CDC">
        <w:rPr>
          <w:rFonts w:cs="Times New Roman"/>
          <w:color w:val="000000" w:themeColor="text1"/>
          <w:sz w:val="20"/>
          <w:szCs w:val="20"/>
          <w:lang w:eastAsia="tr-TR"/>
        </w:rPr>
        <w:t>HOŞGÖREN, M.Y., (1984). Hidrografyanın Ana Çizgileri-I, İst. Üniv. Ed. Fak. Yay. No:2619, İstanbul. İZBIRAK, R., (1973). Hidrografya: Akarsular ve Göller, Ankara Üniv. yayınları, Ankara</w:t>
      </w:r>
    </w:p>
    <w:bookmarkEnd w:id="7"/>
    <w:p w14:paraId="443B6F69" w14:textId="77777777" w:rsidR="00BE6349" w:rsidRPr="007F3CDC" w:rsidRDefault="00BE6349" w:rsidP="00F94BC5">
      <w:pPr>
        <w:keepNext/>
        <w:keepLines/>
        <w:suppressAutoHyphens w:val="0"/>
        <w:spacing w:line="360" w:lineRule="auto"/>
        <w:ind w:left="0"/>
        <w:jc w:val="both"/>
        <w:outlineLvl w:val="0"/>
        <w:rPr>
          <w:rFonts w:cs="Times New Roman"/>
          <w:color w:val="000000" w:themeColor="text1"/>
          <w:sz w:val="20"/>
          <w:szCs w:val="20"/>
          <w:lang w:eastAsia="tr-TR"/>
        </w:rPr>
      </w:pPr>
    </w:p>
    <w:p w14:paraId="372DEB88" w14:textId="77777777" w:rsidR="00925ACB" w:rsidRPr="00335656" w:rsidRDefault="00335656" w:rsidP="00F94BC5">
      <w:pPr>
        <w:suppressAutoHyphens w:val="0"/>
        <w:spacing w:line="360" w:lineRule="auto"/>
        <w:ind w:left="0" w:right="108"/>
        <w:jc w:val="both"/>
        <w:rPr>
          <w:rFonts w:cs="Times New Roman"/>
          <w:b/>
          <w:color w:val="000000" w:themeColor="text1"/>
          <w:sz w:val="20"/>
          <w:szCs w:val="20"/>
          <w:lang w:eastAsia="tr-TR"/>
        </w:rPr>
      </w:pPr>
      <w:r w:rsidRPr="00335656">
        <w:rPr>
          <w:rFonts w:cs="Times New Roman"/>
          <w:b/>
          <w:color w:val="000000" w:themeColor="text1"/>
          <w:sz w:val="20"/>
          <w:szCs w:val="20"/>
          <w:lang w:eastAsia="tr-TR"/>
        </w:rPr>
        <w:t>ÜÇÜNCÜ YARIYIL SEÇMELİ DERSLER</w:t>
      </w:r>
    </w:p>
    <w:tbl>
      <w:tblPr>
        <w:tblpPr w:leftFromText="141" w:rightFromText="141" w:vertAnchor="text" w:horzAnchor="margin" w:tblpY="193"/>
        <w:tblW w:w="0" w:type="auto"/>
        <w:tblLayout w:type="fixed"/>
        <w:tblCellMar>
          <w:left w:w="10" w:type="dxa"/>
          <w:right w:w="10" w:type="dxa"/>
        </w:tblCellMar>
        <w:tblLook w:val="0000" w:firstRow="0" w:lastRow="0" w:firstColumn="0" w:lastColumn="0" w:noHBand="0" w:noVBand="0"/>
      </w:tblPr>
      <w:tblGrid>
        <w:gridCol w:w="2419"/>
        <w:gridCol w:w="4037"/>
        <w:gridCol w:w="2539"/>
      </w:tblGrid>
      <w:tr w:rsidR="00107188" w:rsidRPr="007F3CDC" w14:paraId="0FEE4F7F" w14:textId="77777777" w:rsidTr="00107188">
        <w:trPr>
          <w:trHeight w:val="312"/>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77B198D2" w14:textId="77777777" w:rsidR="00107188" w:rsidRPr="007F3CDC" w:rsidRDefault="0010718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Enerji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3409703" w14:textId="77777777" w:rsidR="00107188" w:rsidRPr="007F3CDC" w:rsidRDefault="0010718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COG </w:t>
            </w:r>
            <w:r w:rsidR="00335656">
              <w:rPr>
                <w:rFonts w:cs="Times New Roman"/>
                <w:color w:val="000000" w:themeColor="text1"/>
                <w:sz w:val="20"/>
                <w:szCs w:val="20"/>
                <w:lang w:eastAsia="tr-TR"/>
              </w:rPr>
              <w:t>036</w:t>
            </w:r>
          </w:p>
        </w:tc>
      </w:tr>
      <w:tr w:rsidR="00335656" w:rsidRPr="007F3CDC" w14:paraId="679C2D08"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46C62EC" w14:textId="77777777" w:rsidR="00335656" w:rsidRPr="007F3CDC" w:rsidRDefault="00335656" w:rsidP="00F94BC5">
            <w:pPr>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574F27">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D1BE2E3" w14:textId="77777777" w:rsidR="00335656" w:rsidRPr="007F3CDC" w:rsidRDefault="0033565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1DBC834" w14:textId="77777777" w:rsidR="00335656" w:rsidRPr="007F3CDC" w:rsidRDefault="0033565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107188" w:rsidRPr="007F3CDC" w14:paraId="615E2F95" w14:textId="77777777" w:rsidTr="00107188">
        <w:trPr>
          <w:trHeight w:val="322"/>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D788A4F" w14:textId="77777777" w:rsidR="00107188" w:rsidRPr="007F3CDC" w:rsidRDefault="0010718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45EF9F3" w14:textId="77777777" w:rsidR="00107188" w:rsidRPr="007F3CDC" w:rsidRDefault="00107188"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AA7C5DC" w14:textId="77777777" w:rsidR="00107188" w:rsidRPr="007F3CDC" w:rsidRDefault="0010718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5545CD7" w14:textId="77777777" w:rsidR="00107188" w:rsidRDefault="00107188"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407A8BA8"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84C8712" w14:textId="77777777" w:rsidR="00925ACB" w:rsidRPr="007F3CDC" w:rsidRDefault="00925ACB"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Enerji kavramı ve çeşitleri, Enerji kaynaklan ve bunun coğrafyayla ilişkisi, Enerji türlerinin seçilmesinde kriterlerin kullanılması, Enerji türlerinin kullanımında yeni eğilimler Kömür, Petrol, Doğal gaz, Hidrolik eneıji, Nükleer eneıji, Alternatif eneıji kaynakları, Rüzgar eneıjisi, Güneş eneıjisi, Jeotermal eneıji, Diğer enerji kaynakları, Türkiye'nin enerji kaynaklan ve eneıjiyle ilgili sorunları, Çevre ve eneıji arasındaki ilişkiler.</w:t>
      </w:r>
    </w:p>
    <w:p w14:paraId="6AE68B9D" w14:textId="77777777" w:rsidR="00335656" w:rsidRDefault="00335656"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2986EA37"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37D41447" w14:textId="77777777" w:rsidR="00925ACB" w:rsidRPr="007F3CDC" w:rsidRDefault="00925ACB" w:rsidP="00F94BC5">
      <w:pPr>
        <w:suppressAutoHyphens w:val="0"/>
        <w:spacing w:line="360" w:lineRule="auto"/>
        <w:ind w:left="0" w:right="119"/>
        <w:jc w:val="both"/>
        <w:rPr>
          <w:rFonts w:cs="Times New Roman"/>
          <w:color w:val="000000" w:themeColor="text1"/>
          <w:sz w:val="20"/>
          <w:szCs w:val="20"/>
          <w:lang w:eastAsia="tr-TR"/>
        </w:rPr>
      </w:pPr>
      <w:r w:rsidRPr="007F3CDC">
        <w:rPr>
          <w:rFonts w:cs="Times New Roman"/>
          <w:color w:val="000000" w:themeColor="text1"/>
          <w:sz w:val="20"/>
          <w:szCs w:val="20"/>
          <w:lang w:eastAsia="tr-TR"/>
        </w:rPr>
        <w:t>DOĞANAY, H., 1998.</w:t>
      </w:r>
      <w:r w:rsidRPr="007F3CDC">
        <w:rPr>
          <w:rFonts w:cs="Times New Roman"/>
          <w:i/>
          <w:iCs/>
          <w:color w:val="000000" w:themeColor="text1"/>
          <w:sz w:val="20"/>
          <w:szCs w:val="20"/>
          <w:lang w:eastAsia="tr-TR"/>
        </w:rPr>
        <w:t xml:space="preserve"> Enerji Kaynakları,</w:t>
      </w:r>
      <w:r w:rsidRPr="007F3CDC">
        <w:rPr>
          <w:rFonts w:cs="Times New Roman"/>
          <w:color w:val="000000" w:themeColor="text1"/>
          <w:sz w:val="20"/>
          <w:szCs w:val="20"/>
          <w:lang w:eastAsia="tr-TR"/>
        </w:rPr>
        <w:t xml:space="preserve"> Şafak Yayınevi, Erzurum. KARUBULUT, Y., 1999.</w:t>
      </w:r>
      <w:r w:rsidRPr="007F3CDC">
        <w:rPr>
          <w:rFonts w:cs="Times New Roman"/>
          <w:i/>
          <w:iCs/>
          <w:color w:val="000000" w:themeColor="text1"/>
          <w:sz w:val="20"/>
          <w:szCs w:val="20"/>
          <w:lang w:eastAsia="tr-TR"/>
        </w:rPr>
        <w:t xml:space="preserve"> Enerji Kaynakları,</w:t>
      </w:r>
      <w:r w:rsidRPr="007F3CDC">
        <w:rPr>
          <w:rFonts w:cs="Times New Roman"/>
          <w:color w:val="000000" w:themeColor="text1"/>
          <w:sz w:val="20"/>
          <w:szCs w:val="20"/>
          <w:lang w:eastAsia="tr-TR"/>
        </w:rPr>
        <w:t xml:space="preserve"> Ankara Üniversitesi Basım Evi, Ankara.</w:t>
      </w:r>
    </w:p>
    <w:p w14:paraId="5E1AA888" w14:textId="77777777" w:rsidR="00925ACB" w:rsidRPr="007F3CDC" w:rsidRDefault="00925ACB" w:rsidP="00F94BC5">
      <w:pPr>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KARABULUT, Y., 2000.</w:t>
      </w:r>
      <w:r w:rsidRPr="007F3CDC">
        <w:rPr>
          <w:rFonts w:cs="Times New Roman"/>
          <w:i/>
          <w:iCs/>
          <w:color w:val="000000" w:themeColor="text1"/>
          <w:sz w:val="20"/>
          <w:szCs w:val="20"/>
          <w:lang w:eastAsia="tr-TR"/>
        </w:rPr>
        <w:t xml:space="preserve"> Türkiye Enerji Kaynakları,</w:t>
      </w:r>
      <w:r w:rsidRPr="007F3CDC">
        <w:rPr>
          <w:rFonts w:cs="Times New Roman"/>
          <w:color w:val="000000" w:themeColor="text1"/>
          <w:sz w:val="20"/>
          <w:szCs w:val="20"/>
          <w:lang w:eastAsia="tr-TR"/>
        </w:rPr>
        <w:t xml:space="preserve"> Ankara Üniversitesi Basım Evi, Ankara.</w:t>
      </w:r>
    </w:p>
    <w:p w14:paraId="3FC040D9" w14:textId="77777777" w:rsidR="00925ACB" w:rsidRDefault="00925ACB" w:rsidP="00F94BC5">
      <w:pPr>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TÜMERTEKİN, E., ÖZGÜÇ, N., 1999.</w:t>
      </w:r>
      <w:r w:rsidRPr="007F3CDC">
        <w:rPr>
          <w:rFonts w:cs="Times New Roman"/>
          <w:i/>
          <w:iCs/>
          <w:color w:val="000000" w:themeColor="text1"/>
          <w:sz w:val="20"/>
          <w:szCs w:val="20"/>
          <w:lang w:eastAsia="tr-TR"/>
        </w:rPr>
        <w:t xml:space="preserve"> Ekonomik Coğrafya Küreselleşme ve Kalkınma. </w:t>
      </w:r>
      <w:r w:rsidR="00032D6E" w:rsidRPr="007F3CDC">
        <w:rPr>
          <w:rFonts w:cs="Times New Roman"/>
          <w:color w:val="000000" w:themeColor="text1"/>
          <w:sz w:val="20"/>
          <w:szCs w:val="20"/>
          <w:lang w:eastAsia="tr-TR"/>
        </w:rPr>
        <w:t>Çantay Kitabevi, İ</w:t>
      </w:r>
      <w:r w:rsidRPr="007F3CDC">
        <w:rPr>
          <w:rFonts w:cs="Times New Roman"/>
          <w:color w:val="000000" w:themeColor="text1"/>
          <w:sz w:val="20"/>
          <w:szCs w:val="20"/>
          <w:lang w:eastAsia="tr-TR"/>
        </w:rPr>
        <w:t>stanbul</w:t>
      </w:r>
    </w:p>
    <w:p w14:paraId="4D849DB2" w14:textId="77777777" w:rsidR="00BE6349" w:rsidRPr="007F3CDC" w:rsidRDefault="00BE6349" w:rsidP="00F94BC5">
      <w:pPr>
        <w:suppressAutoHyphens w:val="0"/>
        <w:spacing w:line="360" w:lineRule="auto"/>
        <w:ind w:left="0" w:right="12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107188" w:rsidRPr="007F3CDC" w14:paraId="229EA253" w14:textId="77777777" w:rsidTr="00CE4DCC">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73A29FD6"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Karst Jeomorfolojisi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0DABD58"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037</w:t>
            </w:r>
          </w:p>
        </w:tc>
      </w:tr>
      <w:tr w:rsidR="00107188" w:rsidRPr="007F3CDC" w14:paraId="34FC7D84" w14:textId="77777777" w:rsidTr="00CE4DCC">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AC61D53"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574F27">
              <w:rPr>
                <w:rFonts w:cs="Times New Roman"/>
                <w:color w:val="000000" w:themeColor="text1"/>
                <w:sz w:val="20"/>
                <w:szCs w:val="20"/>
                <w:lang w:eastAsia="tr-TR"/>
              </w:rPr>
              <w:t>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D5FC474"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E008509"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107188" w:rsidRPr="007F3CDC" w14:paraId="65D96515" w14:textId="77777777" w:rsidTr="00CE4DCC">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55680339"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12508C7C" w14:textId="77777777" w:rsidR="00032D6E" w:rsidRPr="007F3CDC" w:rsidRDefault="00032D6E"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72A1E4E"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007D328" w14:textId="77777777" w:rsidR="00107188" w:rsidRDefault="00107188" w:rsidP="00F94BC5">
      <w:pPr>
        <w:suppressAutoHyphens w:val="0"/>
        <w:spacing w:line="360" w:lineRule="auto"/>
        <w:ind w:left="0"/>
        <w:jc w:val="both"/>
        <w:rPr>
          <w:rFonts w:cs="Times New Roman"/>
          <w:b/>
          <w:bCs/>
          <w:color w:val="000000" w:themeColor="text1"/>
          <w:sz w:val="20"/>
          <w:szCs w:val="20"/>
          <w:lang w:eastAsia="tr-TR"/>
        </w:rPr>
      </w:pPr>
    </w:p>
    <w:p w14:paraId="273CA164" w14:textId="77777777" w:rsidR="00032D6E" w:rsidRPr="007F3CDC" w:rsidRDefault="00032D6E"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C083678" w14:textId="77777777" w:rsidR="00032D6E" w:rsidRPr="007F3CDC" w:rsidRDefault="00032D6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Karstın doğası, Karstik kayaçlar ve çözülme süreçleri, Jeolojik yapının ve jeomorfolojinin etkisi, Karstik süreçte iklimin, toprağın ve bitki örtüsünün etkisi, Yüzey şekiller: Dolin, uvala, polye, Derin karst ve karst hidrografyası, Yeraltı çözülmesi ve mağara oluşumu, Traverten oluşumu ve yüzeyşekileri, Karstik şekillerin türleri ve gelişimi dersin içeriğini oluşturmaktadır</w:t>
      </w:r>
    </w:p>
    <w:p w14:paraId="421E7BD3" w14:textId="77777777" w:rsidR="00107188" w:rsidRDefault="00107188" w:rsidP="00F94BC5">
      <w:pPr>
        <w:suppressAutoHyphens w:val="0"/>
        <w:spacing w:line="360" w:lineRule="auto"/>
        <w:ind w:left="0"/>
        <w:jc w:val="both"/>
        <w:rPr>
          <w:rFonts w:cs="Times New Roman"/>
          <w:b/>
          <w:bCs/>
          <w:color w:val="000000" w:themeColor="text1"/>
          <w:sz w:val="20"/>
          <w:szCs w:val="20"/>
          <w:lang w:eastAsia="tr-TR"/>
        </w:rPr>
      </w:pPr>
    </w:p>
    <w:p w14:paraId="26812C83" w14:textId="77777777" w:rsidR="00032D6E" w:rsidRPr="007F3CDC" w:rsidRDefault="00032D6E"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49575C8" w14:textId="77777777" w:rsidR="00032D6E" w:rsidRPr="007F3CDC" w:rsidRDefault="00032D6E"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PEKCAN, N., 1995. Karst Jeomorfolojisi, Filiz Kitabevi, İstanbul.</w:t>
      </w:r>
    </w:p>
    <w:p w14:paraId="34D44B7B" w14:textId="77777777" w:rsidR="00032D6E" w:rsidRPr="007F3CDC" w:rsidRDefault="00032D6E"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2001. Jeomorfoloji II. Der Yayınları, İstanbul.</w:t>
      </w:r>
    </w:p>
    <w:p w14:paraId="4F606EA5" w14:textId="77777777" w:rsidR="00032D6E" w:rsidRPr="007F3CDC" w:rsidRDefault="00032D6E"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JENNINGS J.N., 1973. Karst. An Introduction to System</w:t>
      </w:r>
      <w:r w:rsidR="00C82BFF">
        <w:rPr>
          <w:rFonts w:cs="Times New Roman"/>
          <w:color w:val="000000" w:themeColor="text1"/>
          <w:sz w:val="20"/>
          <w:szCs w:val="20"/>
          <w:lang w:eastAsia="tr-TR"/>
        </w:rPr>
        <w:t>atic Geomorphology. Vol. 7. The</w:t>
      </w:r>
      <w:r w:rsidRPr="007F3CDC">
        <w:rPr>
          <w:rFonts w:cs="Times New Roman"/>
          <w:color w:val="000000" w:themeColor="text1"/>
          <w:sz w:val="20"/>
          <w:szCs w:val="20"/>
          <w:lang w:eastAsia="tr-TR"/>
        </w:rPr>
        <w:t>M.I.T. Press.</w:t>
      </w:r>
    </w:p>
    <w:p w14:paraId="41819C4A" w14:textId="77777777" w:rsidR="00032D6E" w:rsidRDefault="00032D6E" w:rsidP="00F94BC5">
      <w:pPr>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HOŞGÖREN, M. Y., 2002. Jeomorfolojinin Ana Çizgileri. Der Yayınları, İstanbul</w:t>
      </w:r>
    </w:p>
    <w:p w14:paraId="24558F63" w14:textId="77777777" w:rsidR="00BE6349" w:rsidRPr="007F3CDC" w:rsidRDefault="00BE6349" w:rsidP="00F94BC5">
      <w:pPr>
        <w:suppressAutoHyphens w:val="0"/>
        <w:spacing w:line="360" w:lineRule="auto"/>
        <w:ind w:left="0" w:right="12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9A65C6" w:rsidRPr="007F3CDC" w14:paraId="7BB50F1E" w14:textId="77777777" w:rsidTr="00D35EBB">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016A8DE7"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Klimatik Jeomorfoloji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FD28E96"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038</w:t>
            </w:r>
          </w:p>
        </w:tc>
      </w:tr>
      <w:tr w:rsidR="009A65C6" w:rsidRPr="007F3CDC" w14:paraId="771E6C41" w14:textId="77777777" w:rsidTr="00D35EBB">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6C11FC97"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574F27">
              <w:rPr>
                <w:rFonts w:cs="Times New Roman"/>
                <w:color w:val="000000" w:themeColor="text1"/>
                <w:sz w:val="20"/>
                <w:szCs w:val="20"/>
                <w:lang w:eastAsia="tr-TR"/>
              </w:rPr>
              <w:t>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09140F17"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1939DED"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A65C6" w:rsidRPr="007F3CDC" w14:paraId="36730DBA" w14:textId="77777777" w:rsidTr="00D35EBB">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652BEDAD"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6149ED9F" w14:textId="77777777" w:rsidR="009A65C6" w:rsidRPr="007F3CDC" w:rsidRDefault="009A65C6"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C2DDC8D"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6E25FD3" w14:textId="77777777" w:rsidR="009A65C6" w:rsidRPr="007F3CDC" w:rsidRDefault="009A65C6" w:rsidP="00F94BC5">
      <w:pPr>
        <w:suppressAutoHyphens w:val="0"/>
        <w:spacing w:line="360" w:lineRule="auto"/>
        <w:ind w:left="0"/>
        <w:jc w:val="both"/>
        <w:rPr>
          <w:rFonts w:cs="Times New Roman"/>
          <w:color w:val="000000" w:themeColor="text1"/>
          <w:sz w:val="20"/>
          <w:szCs w:val="20"/>
          <w:lang w:eastAsia="tr-TR"/>
        </w:rPr>
      </w:pPr>
    </w:p>
    <w:p w14:paraId="658317E3" w14:textId="77777777" w:rsidR="009A65C6" w:rsidRPr="007F3CDC" w:rsidRDefault="009A65C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1385194" w14:textId="77777777" w:rsidR="00925ACB" w:rsidRPr="007F3CDC" w:rsidRDefault="00A01F6E"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Tanım ve kavramlar</w:t>
      </w:r>
      <w:r w:rsidR="00D11269" w:rsidRPr="007F3CDC">
        <w:rPr>
          <w:rFonts w:cs="Times New Roman"/>
          <w:color w:val="000000" w:themeColor="text1"/>
          <w:sz w:val="20"/>
          <w:szCs w:val="20"/>
          <w:shd w:val="clear" w:color="auto" w:fill="FFFFFF"/>
        </w:rPr>
        <w:t>,</w:t>
      </w:r>
      <w:r w:rsidRPr="007F3CDC">
        <w:rPr>
          <w:rFonts w:cs="Times New Roman"/>
          <w:color w:val="000000" w:themeColor="text1"/>
          <w:sz w:val="20"/>
          <w:szCs w:val="20"/>
          <w:shd w:val="clear" w:color="auto" w:fill="FFFFFF"/>
        </w:rPr>
        <w:t xml:space="preserve"> </w:t>
      </w:r>
      <w:r w:rsidR="00D11269" w:rsidRPr="007F3CDC">
        <w:rPr>
          <w:rFonts w:cs="Times New Roman"/>
          <w:color w:val="000000" w:themeColor="text1"/>
          <w:sz w:val="20"/>
          <w:szCs w:val="20"/>
          <w:shd w:val="clear" w:color="auto" w:fill="FFFFFF"/>
        </w:rPr>
        <w:t>k</w:t>
      </w:r>
      <w:r w:rsidRPr="007F3CDC">
        <w:rPr>
          <w:rFonts w:cs="Times New Roman"/>
          <w:color w:val="000000" w:themeColor="text1"/>
          <w:sz w:val="20"/>
          <w:szCs w:val="20"/>
          <w:shd w:val="clear" w:color="auto" w:fill="FFFFFF"/>
        </w:rPr>
        <w:t>urak ve yarıku</w:t>
      </w:r>
      <w:r w:rsidR="00D11269" w:rsidRPr="007F3CDC">
        <w:rPr>
          <w:rFonts w:cs="Times New Roman"/>
          <w:color w:val="000000" w:themeColor="text1"/>
          <w:sz w:val="20"/>
          <w:szCs w:val="20"/>
          <w:shd w:val="clear" w:color="auto" w:fill="FFFFFF"/>
        </w:rPr>
        <w:t>rak bölgelerdeki yer şekilleri,</w:t>
      </w:r>
      <w:r w:rsidRPr="007F3CDC">
        <w:rPr>
          <w:rFonts w:cs="Times New Roman"/>
          <w:color w:val="000000" w:themeColor="text1"/>
          <w:sz w:val="20"/>
          <w:szCs w:val="20"/>
          <w:shd w:val="clear" w:color="auto" w:fill="FFFFFF"/>
        </w:rPr>
        <w:t xml:space="preserve"> </w:t>
      </w:r>
      <w:r w:rsidR="00D11269" w:rsidRPr="007F3CDC">
        <w:rPr>
          <w:rFonts w:cs="Times New Roman"/>
          <w:color w:val="000000" w:themeColor="text1"/>
          <w:sz w:val="20"/>
          <w:szCs w:val="20"/>
          <w:shd w:val="clear" w:color="auto" w:fill="FFFFFF"/>
        </w:rPr>
        <w:t>g</w:t>
      </w:r>
      <w:r w:rsidRPr="007F3CDC">
        <w:rPr>
          <w:rFonts w:cs="Times New Roman"/>
          <w:color w:val="000000" w:themeColor="text1"/>
          <w:sz w:val="20"/>
          <w:szCs w:val="20"/>
          <w:shd w:val="clear" w:color="auto" w:fill="FFFFFF"/>
        </w:rPr>
        <w:t>lasyal bölgelerdeki yer şekilleri</w:t>
      </w:r>
      <w:r w:rsidR="00D11269" w:rsidRPr="007F3CDC">
        <w:rPr>
          <w:rFonts w:cs="Times New Roman"/>
          <w:color w:val="000000" w:themeColor="text1"/>
          <w:sz w:val="20"/>
          <w:szCs w:val="20"/>
          <w:shd w:val="clear" w:color="auto" w:fill="FFFFFF"/>
        </w:rPr>
        <w:t>,</w:t>
      </w:r>
      <w:r w:rsidRPr="007F3CDC">
        <w:rPr>
          <w:rFonts w:cs="Times New Roman"/>
          <w:color w:val="000000" w:themeColor="text1"/>
          <w:sz w:val="20"/>
          <w:szCs w:val="20"/>
          <w:shd w:val="clear" w:color="auto" w:fill="FFFFFF"/>
        </w:rPr>
        <w:t xml:space="preserve"> </w:t>
      </w:r>
      <w:r w:rsidR="00D11269" w:rsidRPr="007F3CDC">
        <w:rPr>
          <w:rFonts w:cs="Times New Roman"/>
          <w:color w:val="000000" w:themeColor="text1"/>
          <w:sz w:val="20"/>
          <w:szCs w:val="20"/>
          <w:shd w:val="clear" w:color="auto" w:fill="FFFFFF"/>
        </w:rPr>
        <w:t>p</w:t>
      </w:r>
      <w:r w:rsidRPr="007F3CDC">
        <w:rPr>
          <w:rFonts w:cs="Times New Roman"/>
          <w:color w:val="000000" w:themeColor="text1"/>
          <w:sz w:val="20"/>
          <w:szCs w:val="20"/>
          <w:shd w:val="clear" w:color="auto" w:fill="FFFFFF"/>
        </w:rPr>
        <w:t>eriglasyal bölgelerdeki yer şekilleri</w:t>
      </w:r>
    </w:p>
    <w:p w14:paraId="189E8D1C" w14:textId="77777777" w:rsidR="00D11269" w:rsidRPr="007F3CDC" w:rsidRDefault="00D11269" w:rsidP="00F94BC5">
      <w:pPr>
        <w:suppressAutoHyphens w:val="0"/>
        <w:spacing w:line="360" w:lineRule="auto"/>
        <w:ind w:left="0"/>
        <w:jc w:val="both"/>
        <w:rPr>
          <w:rFonts w:cs="Times New Roman"/>
          <w:color w:val="000000" w:themeColor="text1"/>
          <w:sz w:val="20"/>
          <w:szCs w:val="20"/>
          <w:shd w:val="clear" w:color="auto" w:fill="FFFFFF"/>
        </w:rPr>
      </w:pPr>
    </w:p>
    <w:p w14:paraId="159825D8" w14:textId="77777777" w:rsidR="009A65C6" w:rsidRPr="007F3CDC" w:rsidRDefault="009A65C6"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08F08B91" w14:textId="77777777" w:rsidR="009A65C6" w:rsidRDefault="009A65C6"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Erinç,S (2001) Jeomorfoloji-II. Der Yay. İstanbul</w:t>
      </w:r>
    </w:p>
    <w:p w14:paraId="0F26E0B7" w14:textId="77777777" w:rsidR="00107188" w:rsidRDefault="00107188" w:rsidP="00F94BC5">
      <w:pPr>
        <w:suppressAutoHyphens w:val="0"/>
        <w:spacing w:line="360" w:lineRule="auto"/>
        <w:ind w:left="0"/>
        <w:jc w:val="both"/>
        <w:rPr>
          <w:rFonts w:cs="Times New Roman"/>
          <w:color w:val="000000" w:themeColor="text1"/>
          <w:sz w:val="20"/>
          <w:szCs w:val="20"/>
          <w:shd w:val="clear" w:color="auto" w:fill="FFFFFF"/>
        </w:rPr>
      </w:pPr>
    </w:p>
    <w:p w14:paraId="6187984E" w14:textId="77777777" w:rsidR="00335656" w:rsidRPr="00335656" w:rsidRDefault="00335656" w:rsidP="00F94BC5">
      <w:pPr>
        <w:suppressAutoHyphens w:val="0"/>
        <w:spacing w:line="360" w:lineRule="auto"/>
        <w:ind w:left="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107188" w:rsidRPr="00335656" w14:paraId="3C9AF549" w14:textId="77777777" w:rsidTr="00D35EBB">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29EAE1A6" w14:textId="78770D3E"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Mesleki İngilizce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2DF53B4"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Ders Kodu: COG 039</w:t>
            </w:r>
          </w:p>
        </w:tc>
      </w:tr>
      <w:tr w:rsidR="00107188" w:rsidRPr="00335656" w14:paraId="2CF0CF83" w14:textId="77777777" w:rsidTr="00D35EBB">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1FC0C3A5"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11E476A"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Yarıyıl: 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1A6895F"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Zorunlu</w:t>
            </w:r>
          </w:p>
        </w:tc>
      </w:tr>
      <w:tr w:rsidR="00107188" w:rsidRPr="00335656" w14:paraId="2A33ACE0" w14:textId="77777777" w:rsidTr="00D35EBB">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D55B1CD"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Kredisi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B92DDD0" w14:textId="77777777" w:rsidR="00587657" w:rsidRPr="00335656" w:rsidRDefault="00587657"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C545452" w14:textId="77777777" w:rsidR="00587657" w:rsidRPr="00335656" w:rsidRDefault="00587657" w:rsidP="00F94BC5">
            <w:pPr>
              <w:suppressAutoHyphens w:val="0"/>
              <w:spacing w:line="360" w:lineRule="auto"/>
              <w:ind w:left="0"/>
              <w:jc w:val="both"/>
              <w:rPr>
                <w:rFonts w:cs="Times New Roman"/>
                <w:color w:val="000000" w:themeColor="text1"/>
                <w:sz w:val="20"/>
                <w:szCs w:val="20"/>
                <w:lang w:eastAsia="tr-TR"/>
              </w:rPr>
            </w:pPr>
            <w:r w:rsidRPr="00335656">
              <w:rPr>
                <w:rFonts w:cs="Times New Roman"/>
                <w:color w:val="000000" w:themeColor="text1"/>
                <w:sz w:val="20"/>
                <w:szCs w:val="20"/>
                <w:lang w:eastAsia="tr-TR"/>
              </w:rPr>
              <w:t>Dersin Dili:</w:t>
            </w:r>
          </w:p>
        </w:tc>
      </w:tr>
    </w:tbl>
    <w:p w14:paraId="1B7BD41C" w14:textId="77777777" w:rsidR="00587657" w:rsidRPr="00335656" w:rsidRDefault="00587657" w:rsidP="00F94BC5">
      <w:pPr>
        <w:suppressAutoHyphens w:val="0"/>
        <w:spacing w:line="360" w:lineRule="auto"/>
        <w:ind w:left="0"/>
        <w:jc w:val="both"/>
        <w:rPr>
          <w:rFonts w:cs="Times New Roman"/>
          <w:b/>
          <w:bCs/>
          <w:color w:val="000000" w:themeColor="text1"/>
          <w:sz w:val="20"/>
          <w:szCs w:val="20"/>
          <w:lang w:eastAsia="tr-TR"/>
        </w:rPr>
      </w:pPr>
    </w:p>
    <w:p w14:paraId="7884FBA1" w14:textId="77777777" w:rsidR="00587657" w:rsidRPr="00335656" w:rsidRDefault="00587657" w:rsidP="00F94BC5">
      <w:pPr>
        <w:suppressAutoHyphens w:val="0"/>
        <w:spacing w:line="360" w:lineRule="auto"/>
        <w:ind w:left="0"/>
        <w:jc w:val="both"/>
        <w:rPr>
          <w:rFonts w:cs="Times New Roman"/>
          <w:b/>
          <w:bCs/>
          <w:color w:val="000000" w:themeColor="text1"/>
          <w:sz w:val="20"/>
          <w:szCs w:val="20"/>
          <w:lang w:eastAsia="tr-TR"/>
        </w:rPr>
      </w:pPr>
      <w:r w:rsidRPr="00335656">
        <w:rPr>
          <w:rFonts w:cs="Times New Roman"/>
          <w:b/>
          <w:bCs/>
          <w:color w:val="000000" w:themeColor="text1"/>
          <w:sz w:val="20"/>
          <w:szCs w:val="20"/>
          <w:lang w:eastAsia="tr-TR"/>
        </w:rPr>
        <w:t>Ders İçeriği:</w:t>
      </w:r>
    </w:p>
    <w:p w14:paraId="20B637F1" w14:textId="77777777" w:rsidR="009A65C6" w:rsidRPr="00335656" w:rsidRDefault="00587657" w:rsidP="00F94BC5">
      <w:pPr>
        <w:suppressAutoHyphens w:val="0"/>
        <w:spacing w:line="360" w:lineRule="auto"/>
        <w:ind w:left="0"/>
        <w:jc w:val="both"/>
        <w:rPr>
          <w:rFonts w:cs="Times New Roman"/>
          <w:color w:val="000000" w:themeColor="text1"/>
          <w:sz w:val="20"/>
          <w:szCs w:val="20"/>
        </w:rPr>
      </w:pPr>
      <w:r w:rsidRPr="00335656">
        <w:rPr>
          <w:rFonts w:cs="Times New Roman"/>
          <w:color w:val="000000" w:themeColor="text1"/>
          <w:sz w:val="20"/>
          <w:szCs w:val="20"/>
        </w:rPr>
        <w:t xml:space="preserve">İngilizce ile Türkçe arasındaki Yapısal Farklılıklar İngilizce’den Türkçe’ye çeviri kuralları Cümle yapısı </w:t>
      </w:r>
      <w:r w:rsidR="00335656" w:rsidRPr="00335656">
        <w:rPr>
          <w:rFonts w:cs="Times New Roman"/>
          <w:color w:val="000000" w:themeColor="text1"/>
          <w:sz w:val="20"/>
          <w:szCs w:val="20"/>
        </w:rPr>
        <w:t>e</w:t>
      </w:r>
      <w:r w:rsidRPr="00335656">
        <w:rPr>
          <w:rFonts w:cs="Times New Roman"/>
          <w:color w:val="000000" w:themeColor="text1"/>
          <w:sz w:val="20"/>
          <w:szCs w:val="20"/>
        </w:rPr>
        <w:t xml:space="preserve">datlar </w:t>
      </w:r>
      <w:r w:rsidR="00335656" w:rsidRPr="00335656">
        <w:rPr>
          <w:rFonts w:cs="Times New Roman"/>
          <w:color w:val="000000" w:themeColor="text1"/>
          <w:sz w:val="20"/>
          <w:szCs w:val="20"/>
        </w:rPr>
        <w:t>b</w:t>
      </w:r>
      <w:r w:rsidRPr="00335656">
        <w:rPr>
          <w:rFonts w:cs="Times New Roman"/>
          <w:color w:val="000000" w:themeColor="text1"/>
          <w:sz w:val="20"/>
          <w:szCs w:val="20"/>
        </w:rPr>
        <w:t xml:space="preserve">ağlaçlar </w:t>
      </w:r>
      <w:r w:rsidR="00335656" w:rsidRPr="00335656">
        <w:rPr>
          <w:rFonts w:cs="Times New Roman"/>
          <w:color w:val="000000" w:themeColor="text1"/>
          <w:sz w:val="20"/>
          <w:szCs w:val="20"/>
        </w:rPr>
        <w:t>ç</w:t>
      </w:r>
      <w:r w:rsidRPr="00335656">
        <w:rPr>
          <w:rFonts w:cs="Times New Roman"/>
          <w:color w:val="000000" w:themeColor="text1"/>
          <w:sz w:val="20"/>
          <w:szCs w:val="20"/>
        </w:rPr>
        <w:t>eviri örnekleri (akademik</w:t>
      </w:r>
      <w:r w:rsidR="00335656" w:rsidRPr="00335656">
        <w:rPr>
          <w:rFonts w:cs="Times New Roman"/>
          <w:color w:val="000000" w:themeColor="text1"/>
          <w:sz w:val="20"/>
          <w:szCs w:val="20"/>
        </w:rPr>
        <w:t>-coğrafi</w:t>
      </w:r>
      <w:r w:rsidRPr="00335656">
        <w:rPr>
          <w:rFonts w:cs="Times New Roman"/>
          <w:color w:val="000000" w:themeColor="text1"/>
          <w:sz w:val="20"/>
          <w:szCs w:val="20"/>
        </w:rPr>
        <w:t>)</w:t>
      </w:r>
      <w:r w:rsidR="00335656" w:rsidRPr="00335656">
        <w:rPr>
          <w:rFonts w:cs="Times New Roman"/>
          <w:color w:val="000000" w:themeColor="text1"/>
          <w:sz w:val="20"/>
          <w:szCs w:val="20"/>
        </w:rPr>
        <w:t>,</w:t>
      </w:r>
      <w:r w:rsidRPr="00335656">
        <w:rPr>
          <w:rFonts w:cs="Times New Roman"/>
          <w:color w:val="000000" w:themeColor="text1"/>
          <w:sz w:val="20"/>
          <w:szCs w:val="20"/>
        </w:rPr>
        <w:t xml:space="preserve"> </w:t>
      </w:r>
      <w:r w:rsidR="00335656" w:rsidRPr="00335656">
        <w:rPr>
          <w:rFonts w:cs="Times New Roman"/>
          <w:color w:val="000000" w:themeColor="text1"/>
          <w:sz w:val="20"/>
          <w:szCs w:val="20"/>
        </w:rPr>
        <w:t>coğrafi teknik kelime bilgisi ç</w:t>
      </w:r>
      <w:r w:rsidRPr="00335656">
        <w:rPr>
          <w:rFonts w:cs="Times New Roman"/>
          <w:color w:val="000000" w:themeColor="text1"/>
          <w:sz w:val="20"/>
          <w:szCs w:val="20"/>
        </w:rPr>
        <w:t>alışmaları, resmi mektupların yazılması</w:t>
      </w:r>
    </w:p>
    <w:p w14:paraId="098CD41F" w14:textId="77777777" w:rsidR="00D11269" w:rsidRPr="00335656" w:rsidRDefault="00D11269" w:rsidP="00F94BC5">
      <w:pPr>
        <w:suppressAutoHyphens w:val="0"/>
        <w:spacing w:line="360" w:lineRule="auto"/>
        <w:ind w:left="0"/>
        <w:jc w:val="both"/>
        <w:rPr>
          <w:rFonts w:cs="Times New Roman"/>
          <w:color w:val="000000" w:themeColor="text1"/>
          <w:sz w:val="20"/>
          <w:szCs w:val="20"/>
        </w:rPr>
      </w:pPr>
    </w:p>
    <w:p w14:paraId="7AB26C3F" w14:textId="77777777" w:rsidR="00587657" w:rsidRPr="00335656" w:rsidRDefault="00587657"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335656">
        <w:rPr>
          <w:rFonts w:cs="Times New Roman"/>
          <w:b/>
          <w:bCs/>
          <w:color w:val="000000" w:themeColor="text1"/>
          <w:sz w:val="20"/>
          <w:szCs w:val="20"/>
          <w:lang w:eastAsia="tr-TR"/>
        </w:rPr>
        <w:t>Ders Kitabı / Tavsiye edilen kitaplar</w:t>
      </w:r>
    </w:p>
    <w:p w14:paraId="29EF9590" w14:textId="77777777" w:rsidR="00587657" w:rsidRPr="00335656" w:rsidRDefault="00587657" w:rsidP="00F94BC5">
      <w:pPr>
        <w:suppressAutoHyphens w:val="0"/>
        <w:spacing w:line="360" w:lineRule="auto"/>
        <w:ind w:left="0"/>
        <w:jc w:val="both"/>
        <w:rPr>
          <w:rFonts w:cs="Times New Roman"/>
          <w:color w:val="000000" w:themeColor="text1"/>
          <w:sz w:val="20"/>
          <w:szCs w:val="20"/>
        </w:rPr>
      </w:pPr>
      <w:r w:rsidRPr="00335656">
        <w:rPr>
          <w:rFonts w:cs="Times New Roman"/>
          <w:color w:val="000000" w:themeColor="text1"/>
          <w:sz w:val="20"/>
          <w:szCs w:val="20"/>
        </w:rPr>
        <w:t>Janelle Cooper,An Advanced Course in Reading and Writing Skills,Think and Link,Edward Arnold Publishers London 1984</w:t>
      </w:r>
    </w:p>
    <w:p w14:paraId="07B69F46" w14:textId="77777777" w:rsidR="00900DD3" w:rsidRDefault="00900DD3" w:rsidP="00F94BC5">
      <w:pPr>
        <w:suppressAutoHyphens w:val="0"/>
        <w:spacing w:line="360" w:lineRule="auto"/>
        <w:ind w:left="0"/>
        <w:jc w:val="both"/>
        <w:rPr>
          <w:rFonts w:cs="Times New Roman"/>
          <w:b/>
          <w:color w:val="000000" w:themeColor="text1"/>
          <w:sz w:val="20"/>
          <w:szCs w:val="20"/>
          <w:lang w:eastAsia="tr-TR"/>
        </w:rPr>
      </w:pPr>
    </w:p>
    <w:p w14:paraId="040905D1" w14:textId="77777777" w:rsidR="00900DD3" w:rsidRDefault="00900DD3" w:rsidP="00F94BC5">
      <w:pPr>
        <w:suppressAutoHyphens w:val="0"/>
        <w:spacing w:line="360" w:lineRule="auto"/>
        <w:ind w:left="0"/>
        <w:jc w:val="both"/>
        <w:rPr>
          <w:rFonts w:cs="Times New Roman"/>
          <w:b/>
          <w:color w:val="000000" w:themeColor="text1"/>
          <w:sz w:val="20"/>
          <w:szCs w:val="20"/>
          <w:lang w:eastAsia="tr-TR"/>
        </w:rPr>
      </w:pPr>
    </w:p>
    <w:p w14:paraId="6930DE0B" w14:textId="77777777" w:rsidR="00900DD3" w:rsidRDefault="00900DD3" w:rsidP="00F94BC5">
      <w:pPr>
        <w:suppressAutoHyphens w:val="0"/>
        <w:spacing w:line="360" w:lineRule="auto"/>
        <w:ind w:left="0"/>
        <w:jc w:val="both"/>
        <w:rPr>
          <w:rFonts w:cs="Times New Roman"/>
          <w:b/>
          <w:color w:val="000000" w:themeColor="text1"/>
          <w:sz w:val="20"/>
          <w:szCs w:val="20"/>
          <w:lang w:eastAsia="tr-TR"/>
        </w:rPr>
      </w:pPr>
      <w:r w:rsidRPr="00900DD3">
        <w:rPr>
          <w:rFonts w:cs="Times New Roman"/>
          <w:b/>
          <w:color w:val="000000" w:themeColor="text1"/>
          <w:sz w:val="20"/>
          <w:szCs w:val="20"/>
          <w:lang w:eastAsia="tr-TR"/>
        </w:rPr>
        <w:t xml:space="preserve">DÖRDÜNCÜ YARIYIL </w:t>
      </w:r>
    </w:p>
    <w:p w14:paraId="12C331E7" w14:textId="77777777" w:rsidR="00900DD3" w:rsidRDefault="00900DD3" w:rsidP="00F94BC5">
      <w:pPr>
        <w:suppressAutoHyphens w:val="0"/>
        <w:spacing w:line="360" w:lineRule="auto"/>
        <w:ind w:left="0"/>
        <w:jc w:val="both"/>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900DD3" w:rsidRPr="007F3CDC" w14:paraId="73EC996C" w14:textId="77777777" w:rsidTr="00DC5E37">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655E1F97"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eastAsia="Arial Narrow" w:cs="Times New Roman"/>
                <w:b/>
                <w:bCs/>
                <w:color w:val="000000" w:themeColor="text1"/>
                <w:sz w:val="20"/>
                <w:szCs w:val="20"/>
                <w:lang w:eastAsia="tr-TR"/>
              </w:rPr>
              <w:t>Ekonomik Coğrafya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6EED84B"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202</w:t>
            </w:r>
          </w:p>
        </w:tc>
      </w:tr>
      <w:tr w:rsidR="00900DD3" w:rsidRPr="007F3CDC" w14:paraId="027B1296" w14:textId="77777777" w:rsidTr="00DC5E37">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56C6BED1"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1933810"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7DA7303"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00DD3" w:rsidRPr="007F3CDC" w14:paraId="7CB7A9A7" w14:textId="77777777" w:rsidTr="00DC5E37">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4684A576"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69CC76B6" w14:textId="77777777" w:rsidR="00900DD3" w:rsidRPr="007F3CDC" w:rsidRDefault="00900DD3"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3F3029A"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CF47876"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p>
    <w:p w14:paraId="39BE0608" w14:textId="77777777" w:rsidR="00900DD3" w:rsidRPr="007F3CDC" w:rsidRDefault="00900DD3"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9FA3F77" w14:textId="77777777" w:rsidR="00900DD3" w:rsidRPr="007F3CDC" w:rsidRDefault="00900DD3"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Ekonomik Coğrafya dersinde, öğrencilere teorik ve pratik kavramlar hakkında genel bir giriş sağlanacak, ekonomik coğrafyanın geçmişi ve yeni ekonomik coğrafyanın yaklaşımlarının neler olduğu ele alınacaktır. Ders kapsamında, ekonomik sistemlerin temelleri üzerinde durulacak, günümüzde var olan ekonomik sistemlerin neler olduğu farklı boyutlarıyla irdelenecektir. Ekonomik coğrafya dersinin amacı Dünya ekonomik sistemlerini anlamaktır.</w:t>
      </w:r>
    </w:p>
    <w:p w14:paraId="20619AEA" w14:textId="77777777" w:rsidR="00900DD3" w:rsidRPr="007F3CDC" w:rsidRDefault="00900DD3"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B80BEF3" w14:textId="77777777" w:rsidR="00900DD3" w:rsidRPr="007F3CDC" w:rsidRDefault="00900DD3"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KUYUCUKLU, Nazif, İktisadi Olaylar Tarihi, İstanbul Üniversitesi Yay. No. 2902, 1982 </w:t>
      </w:r>
    </w:p>
    <w:p w14:paraId="752A561A" w14:textId="77777777" w:rsidR="00900DD3" w:rsidRPr="007F3CDC" w:rsidRDefault="00900DD3"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GÜVENÇ, Bozkurt, İnsan ve Kültür, Remzi Kitabevi, 6. Basım, İstanbul, 1994 </w:t>
      </w:r>
    </w:p>
    <w:p w14:paraId="74361DE0" w14:textId="77777777" w:rsidR="00900DD3" w:rsidRPr="007F3CDC" w:rsidRDefault="00900DD3"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PAMUK, Şevket, 100 Soruda Osmanlı-Türkiye İktisat Tarihi 1500-1914, Gerçek Yayınevi, İstanbul, 1988 TALAS, Cahit, Ekonomik Sistemler, 5. Basım, İmge Kitabevi, Ankara, 1999 </w:t>
      </w:r>
    </w:p>
    <w:p w14:paraId="5B251315" w14:textId="77777777" w:rsidR="00900DD3" w:rsidRPr="007F3CDC" w:rsidRDefault="00900DD3"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TÜMERTEKİN, Erol / ÖZGÜÇ, Nazmiye, Ekonomik Coğrafya Küreselleşme ve Kalkınma, Çantay Kitabevi, İstanbul 2012 </w:t>
      </w:r>
    </w:p>
    <w:p w14:paraId="3859FE72" w14:textId="77777777" w:rsidR="00900DD3" w:rsidRDefault="00900DD3" w:rsidP="00F94BC5">
      <w:pPr>
        <w:suppressAutoHyphens w:val="0"/>
        <w:spacing w:line="360" w:lineRule="auto"/>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HOBSBAWM, E.J., Sanayi ve İmparatorluk, Dost Kitabevi, Ankara, 1998</w:t>
      </w:r>
    </w:p>
    <w:p w14:paraId="6F8331E1" w14:textId="77777777" w:rsidR="00900DD3" w:rsidRPr="007F3CDC" w:rsidRDefault="00900DD3" w:rsidP="00F94BC5">
      <w:pPr>
        <w:suppressAutoHyphens w:val="0"/>
        <w:spacing w:line="360" w:lineRule="auto"/>
        <w:jc w:val="both"/>
        <w:rPr>
          <w:rFonts w:cs="Times New Roman"/>
          <w:color w:val="000000" w:themeColor="text1"/>
          <w:sz w:val="20"/>
          <w:szCs w:val="20"/>
          <w:lang w:eastAsia="tr-TR"/>
        </w:rPr>
      </w:pPr>
    </w:p>
    <w:p w14:paraId="171D761C" w14:textId="77777777" w:rsidR="00900DD3" w:rsidRPr="007F3CDC" w:rsidRDefault="00900DD3" w:rsidP="00F94BC5">
      <w:pPr>
        <w:suppressAutoHyphens w:val="0"/>
        <w:spacing w:line="360" w:lineRule="auto"/>
        <w:ind w:left="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925ACB" w:rsidRPr="007F3CDC" w14:paraId="19807E0E" w14:textId="77777777" w:rsidTr="00925ACB">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6048BCE7"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 xml:space="preserve">Dersin adı: </w:t>
            </w:r>
            <w:r w:rsidRPr="008F3E7D">
              <w:rPr>
                <w:rFonts w:cs="Times New Roman"/>
                <w:b/>
                <w:bCs/>
                <w:color w:val="000000" w:themeColor="text1"/>
                <w:sz w:val="20"/>
                <w:szCs w:val="20"/>
                <w:lang w:eastAsia="tr-TR"/>
              </w:rPr>
              <w:t>Yerleşme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183D49D"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w:t>
            </w:r>
            <w:r w:rsidR="00900DD3">
              <w:rPr>
                <w:rFonts w:cs="Times New Roman"/>
                <w:color w:val="000000" w:themeColor="text1"/>
                <w:sz w:val="20"/>
                <w:szCs w:val="20"/>
                <w:lang w:eastAsia="tr-TR"/>
              </w:rPr>
              <w:t>4</w:t>
            </w:r>
          </w:p>
        </w:tc>
      </w:tr>
      <w:tr w:rsidR="00925ACB" w:rsidRPr="007F3CDC" w14:paraId="59DA556D" w14:textId="77777777" w:rsidTr="00925ACB">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71708B97"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05A81C0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D47782F"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411B145A" w14:textId="77777777" w:rsidTr="00925ACB">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80C12D6"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(2-0)2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23B6638"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BCD614F"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46E895E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p>
    <w:p w14:paraId="63CB1375" w14:textId="77777777" w:rsidR="00925ACB" w:rsidRPr="007F3CDC" w:rsidRDefault="00925ACB"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0B66239"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Yerleşme ve yerleşmelerin genel tanımı, Kırsal yerleşmelerin genel özellikleri, Kırsal alanlar ve kırsal planlama, Kırsal yerleşme şekilleri, Kırsal yapılar ve bu yapıların çevredeki yapı malzemesi ile ilişkisi, Kırsal kalkınma, Kırsal yerleşmelerin planlama sorunları, Şehir yerleşmesi nedir? Şehir Coğrafyası : kavramlar teoriler, Değişen şehirsel doku ve şehirsel kimlik, Şehirlerin doğuşu ve gelişimi, Tarihi süreçte şehirsel yerleşimler, Şehirsel mekan : Merkezi yer teorisi, Azgelişmiş ülkelerde şehirleşme ve şehirler, Gelişmiş ülkelerde şehirleşme süreçleri ve kentler, Şehirsel fonksiyonlar (ticaret, sanayi, ulaşım, hizmetler, turizm vb.), Şehirsel bölgeler ve Şehirsel etki alanı, Şehir sınıflandırmaları : etkili faktörler, fonksiyonlar ve Şehir tipleri.</w:t>
      </w:r>
    </w:p>
    <w:p w14:paraId="6FE2DBB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p>
    <w:p w14:paraId="6D136EAB"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D897941"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DENKER, B.T., 1977. Yerleşme Coğrafyası – Kır Yerşleşmeleri. İst.Üniv. Coğr. Enst.Yay. No:93, İstanbul. </w:t>
      </w:r>
    </w:p>
    <w:p w14:paraId="3DFD721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TUNÇDİLEK, N., 1978. Türkiye’nin Kır Potansiyeli ve Sorunları, İ.Ü. yay. 2364, İstanbul. TUNÇDİLEK, N., 1967. Türkiye İskan Coğrafyası, İ.Ü. yay. 1283, İstanbul.</w:t>
      </w:r>
    </w:p>
    <w:p w14:paraId="3F0E3D56"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TUNÇDİLEK, N., 1986. Türkiye’de Yerleşmenin Evrimi, İ.Ü. yay. 3367, İstanbul. </w:t>
      </w:r>
    </w:p>
    <w:p w14:paraId="2053DE71"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TUNÇDİLEK, N., 1980. Türkiye’de Kır Yerleşmesinin Gelişimi ve Evrimi, İ.Ü. Coğ.Enst.Derg.,23. TÜRKDOĞAN, O., 1970. Türkiye’de Köy Sosyolojisinin Temel Sorunları, A.Ü. yay.76, Erzurum. DPT, 1982. Türkiye’de Yerleşme Merkezlerinin Kademelenmesi, Cilt I ve II, Ankara. </w:t>
      </w:r>
    </w:p>
    <w:p w14:paraId="4C89527E" w14:textId="77777777" w:rsidR="00925ACB"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TUNÇDİLEK, N., 1967. Türkiye’de İskan Coğrafyası (Kır İskanı), İst. Üniv. Coğrafya Enst. Yay. No:49, İstanbul. GÖNEY, S., 1995. Şehir Coğrafyası-I. İst. Üniv. Yay. No:3908, Edeb. Fak. Yay. No:2274, Coğrafya Bölümü Yay. No:91, İstanbul</w:t>
      </w:r>
    </w:p>
    <w:p w14:paraId="4B2E8384" w14:textId="77777777" w:rsidR="00BE6349" w:rsidRDefault="00BE6349" w:rsidP="00F94BC5">
      <w:pPr>
        <w:suppressAutoHyphens w:val="0"/>
        <w:spacing w:line="360" w:lineRule="auto"/>
        <w:ind w:left="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0055CF" w:rsidRPr="007F3CDC" w14:paraId="1430C244" w14:textId="77777777" w:rsidTr="00BA5529">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4675D2EA" w14:textId="4E3D5882"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0055CF">
              <w:rPr>
                <w:rFonts w:cs="Times New Roman"/>
                <w:b/>
                <w:bCs/>
                <w:color w:val="000000" w:themeColor="text1"/>
                <w:sz w:val="20"/>
                <w:szCs w:val="20"/>
                <w:lang w:eastAsia="tr-TR"/>
              </w:rPr>
              <w:t>Davranışsal Coğrafya</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3129305A" w14:textId="1309D117"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w:t>
            </w:r>
            <w:r w:rsidR="00F32D39" w:rsidRPr="00F32D39">
              <w:rPr>
                <w:rFonts w:cs="Times New Roman"/>
                <w:color w:val="000000" w:themeColor="text1"/>
                <w:sz w:val="20"/>
                <w:szCs w:val="20"/>
                <w:lang w:eastAsia="tr-TR"/>
              </w:rPr>
              <w:t>COG046</w:t>
            </w:r>
          </w:p>
        </w:tc>
      </w:tr>
      <w:tr w:rsidR="000055CF" w:rsidRPr="007F3CDC" w14:paraId="2FD78F97" w14:textId="77777777" w:rsidTr="00BA5529">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D996ED0" w14:textId="259953CD"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23CFFAB" w14:textId="77777777"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IV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292948B8" w14:textId="77777777"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0055CF" w:rsidRPr="007F3CDC" w14:paraId="7ED0C558" w14:textId="77777777" w:rsidTr="00BA5529">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BAC5809" w14:textId="77777777"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DBA5CB7" w14:textId="77777777" w:rsidR="000055CF" w:rsidRPr="007F3CDC" w:rsidRDefault="000055CF" w:rsidP="00F94BC5">
            <w:pPr>
              <w:suppressAutoHyphens w:val="0"/>
              <w:spacing w:line="360" w:lineRule="auto"/>
              <w:ind w:left="0"/>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11838D4F" w14:textId="199AD768"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r>
              <w:rPr>
                <w:rFonts w:cs="Times New Roman"/>
                <w:color w:val="000000" w:themeColor="text1"/>
                <w:sz w:val="20"/>
                <w:szCs w:val="20"/>
                <w:lang w:eastAsia="tr-TR"/>
              </w:rPr>
              <w:t xml:space="preserve"> Türkçe</w:t>
            </w:r>
          </w:p>
        </w:tc>
      </w:tr>
    </w:tbl>
    <w:p w14:paraId="046263D6" w14:textId="77777777" w:rsidR="00F32D39" w:rsidRDefault="00F32D39" w:rsidP="00F94BC5">
      <w:pPr>
        <w:suppressAutoHyphens w:val="0"/>
        <w:spacing w:line="360" w:lineRule="auto"/>
        <w:ind w:left="0"/>
        <w:jc w:val="both"/>
        <w:rPr>
          <w:rFonts w:cs="Times New Roman"/>
          <w:color w:val="000000" w:themeColor="text1"/>
          <w:sz w:val="20"/>
          <w:szCs w:val="20"/>
          <w:lang w:eastAsia="tr-TR"/>
        </w:rPr>
      </w:pPr>
    </w:p>
    <w:p w14:paraId="3F7DB342" w14:textId="77777777" w:rsidR="00F32D39" w:rsidRPr="00107188" w:rsidRDefault="00F32D39"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0A9DC84" w14:textId="77777777" w:rsidR="00F32D39" w:rsidRDefault="00F32D39" w:rsidP="00F94BC5">
      <w:pPr>
        <w:suppressAutoHyphens w:val="0"/>
        <w:spacing w:line="360" w:lineRule="auto"/>
        <w:ind w:left="0"/>
        <w:jc w:val="both"/>
        <w:rPr>
          <w:rFonts w:cs="Times New Roman"/>
          <w:color w:val="000000" w:themeColor="text1"/>
          <w:sz w:val="20"/>
          <w:szCs w:val="20"/>
          <w:lang w:eastAsia="tr-TR"/>
        </w:rPr>
      </w:pPr>
    </w:p>
    <w:p w14:paraId="7835E3EC" w14:textId="6386D1B8" w:rsidR="000055CF" w:rsidRDefault="00F32D39" w:rsidP="00F94BC5">
      <w:pPr>
        <w:suppressAutoHyphens w:val="0"/>
        <w:spacing w:line="360" w:lineRule="auto"/>
        <w:ind w:left="0"/>
        <w:jc w:val="both"/>
        <w:rPr>
          <w:rFonts w:cs="Times New Roman"/>
          <w:color w:val="000000" w:themeColor="text1"/>
          <w:sz w:val="20"/>
          <w:szCs w:val="20"/>
          <w:lang w:eastAsia="tr-TR"/>
        </w:rPr>
      </w:pPr>
      <w:r w:rsidRPr="00F32D39">
        <w:rPr>
          <w:rFonts w:cs="Times New Roman"/>
          <w:color w:val="000000" w:themeColor="text1"/>
          <w:sz w:val="20"/>
          <w:szCs w:val="20"/>
          <w:lang w:eastAsia="tr-TR"/>
        </w:rPr>
        <w:t xml:space="preserve">Davranışsal coğrafya, insanların belirli yerlerde, mekânlarda ve konumlarda nasıl davranacaklarına ilişkin nasıl kararlar verdiklerinin incelenmesidir. Davranışsal coğrafyacılar, bir kişinin geçmiş deneyimlerinden ve önceden sahip olduğu inançlardan yararlanarak bu deneyimlerin ve inançların karar almayı nasıl etkilediğine bakar. Davranışsal coğrafyanın odağı ayrıştırılmış veriler üzerindedir; bu, bilgi ve bulguların grup veya toplu düzeyde değil; bireysel düzeyde analiz edildiği anlamına gelir. Davranışsal coğrafya </w:t>
      </w:r>
      <w:r w:rsidR="00177AA0" w:rsidRPr="00F32D39">
        <w:rPr>
          <w:rFonts w:cs="Times New Roman"/>
          <w:color w:val="000000" w:themeColor="text1"/>
          <w:sz w:val="20"/>
          <w:szCs w:val="20"/>
          <w:lang w:eastAsia="tr-TR"/>
        </w:rPr>
        <w:t>disiplinler arasıdır</w:t>
      </w:r>
      <w:r w:rsidRPr="00F32D39">
        <w:rPr>
          <w:rFonts w:cs="Times New Roman"/>
          <w:color w:val="000000" w:themeColor="text1"/>
          <w:sz w:val="20"/>
          <w:szCs w:val="20"/>
          <w:lang w:eastAsia="tr-TR"/>
        </w:rPr>
        <w:t xml:space="preserve"> ve antropoloji, bilişsel psikoloji ve ekonomi gibi diğer birçok çalışma alanından yararlanır. Öğrenci bu derste; davranışsal coğrafya kavramına, yöntem ve yaklaşımlarına, diğer bilimlerle ilişkisine aşina olacak ve bireylerin davranışlarının bulundukları coğrafi ortamdaki rolünü açıklayabilecektir. Aynı zamanda öğrenci, yaşamayı ve </w:t>
      </w:r>
      <w:r w:rsidRPr="00F32D39">
        <w:rPr>
          <w:rFonts w:cs="Times New Roman"/>
          <w:color w:val="000000" w:themeColor="text1"/>
          <w:sz w:val="20"/>
          <w:szCs w:val="20"/>
          <w:lang w:eastAsia="tr-TR"/>
        </w:rPr>
        <w:lastRenderedPageBreak/>
        <w:t>bunun sonucunda ortaya çıkan olumlu/olumsuz durumları, insan davranışlarından kaynaklanan en önemli toplumsal sorunları ve bunların çözüm yollarını belirleme yeteneği edinecektir.</w:t>
      </w:r>
    </w:p>
    <w:p w14:paraId="205ADC44" w14:textId="77777777" w:rsidR="000055CF" w:rsidRPr="007F3CDC" w:rsidRDefault="000055CF" w:rsidP="00F94BC5">
      <w:pPr>
        <w:suppressAutoHyphens w:val="0"/>
        <w:spacing w:line="360" w:lineRule="auto"/>
        <w:ind w:left="0"/>
        <w:jc w:val="both"/>
        <w:rPr>
          <w:rFonts w:cs="Times New Roman"/>
          <w:color w:val="000000" w:themeColor="text1"/>
          <w:sz w:val="20"/>
          <w:szCs w:val="20"/>
          <w:lang w:eastAsia="tr-TR"/>
        </w:rPr>
      </w:pPr>
    </w:p>
    <w:p w14:paraId="52782D54" w14:textId="77777777" w:rsidR="007F3CDC" w:rsidRPr="007F3CDC" w:rsidRDefault="007F3CDC" w:rsidP="00F94BC5">
      <w:pPr>
        <w:suppressAutoHyphens w:val="0"/>
        <w:spacing w:line="360" w:lineRule="auto"/>
        <w:ind w:left="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7F3CDC" w:rsidRPr="007F3CDC" w14:paraId="399A008B" w14:textId="77777777" w:rsidTr="00D35EBB">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676FC934"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8F3E7D">
              <w:rPr>
                <w:rFonts w:cs="Times New Roman"/>
                <w:b/>
                <w:bCs/>
                <w:color w:val="000000" w:themeColor="text1"/>
                <w:sz w:val="20"/>
                <w:szCs w:val="20"/>
                <w:lang w:eastAsia="tr-TR"/>
              </w:rPr>
              <w:t xml:space="preserve">Bölgesel Türkiye Coğrafyası </w:t>
            </w:r>
            <w:r w:rsidR="00E725FE" w:rsidRPr="008F3E7D">
              <w:rPr>
                <w:rFonts w:cs="Times New Roman"/>
                <w:b/>
                <w:bCs/>
                <w:color w:val="000000" w:themeColor="text1"/>
                <w:sz w:val="20"/>
                <w:szCs w:val="20"/>
                <w:lang w:eastAsia="tr-TR"/>
              </w:rPr>
              <w:t>I</w:t>
            </w:r>
            <w:r w:rsidR="002906D7" w:rsidRPr="008F3E7D">
              <w:rPr>
                <w:rFonts w:cs="Times New Roman"/>
                <w:b/>
                <w:bCs/>
                <w:color w:val="000000" w:themeColor="text1"/>
                <w:sz w:val="20"/>
                <w:szCs w:val="20"/>
                <w:lang w:eastAsia="tr-TR"/>
              </w:rPr>
              <w:t>I</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4686B9FD"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w:t>
            </w:r>
            <w:r w:rsidR="002906D7" w:rsidRPr="007F3CDC">
              <w:rPr>
                <w:rFonts w:cs="Times New Roman"/>
                <w:color w:val="000000" w:themeColor="text1"/>
                <w:sz w:val="20"/>
                <w:szCs w:val="20"/>
                <w:lang w:eastAsia="tr-TR"/>
              </w:rPr>
              <w:t>6</w:t>
            </w:r>
          </w:p>
        </w:tc>
      </w:tr>
      <w:tr w:rsidR="007F3CDC" w:rsidRPr="007F3CDC" w14:paraId="437521D3" w14:textId="77777777" w:rsidTr="00D35EBB">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413A1F8"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900DD3">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039A040" w14:textId="77777777" w:rsidR="00824363" w:rsidRPr="007F3CDC" w:rsidRDefault="002906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IV</w:t>
            </w:r>
            <w:r w:rsidR="00824363" w:rsidRPr="007F3CDC">
              <w:rPr>
                <w:rFonts w:cs="Times New Roman"/>
                <w:color w:val="000000" w:themeColor="text1"/>
                <w:sz w:val="20"/>
                <w:szCs w:val="20"/>
                <w:lang w:eastAsia="tr-TR"/>
              </w:rPr>
              <w:t xml:space="preserve">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1DC5AC71"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7F3CDC" w:rsidRPr="007F3CDC" w14:paraId="32427005" w14:textId="77777777" w:rsidTr="00D35EBB">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F9F6D05"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2266310" w14:textId="77777777" w:rsidR="00824363" w:rsidRPr="007F3CDC" w:rsidRDefault="00824363" w:rsidP="00F94BC5">
            <w:pPr>
              <w:suppressAutoHyphens w:val="0"/>
              <w:spacing w:line="360" w:lineRule="auto"/>
              <w:ind w:left="0"/>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35B3153C" w14:textId="77777777" w:rsidR="00824363" w:rsidRPr="007F3CDC" w:rsidRDefault="00824363"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9D045C3" w14:textId="77777777" w:rsidR="00824363" w:rsidRPr="007F3CDC" w:rsidRDefault="00824363"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06110A6F" w14:textId="77777777" w:rsidR="00824363" w:rsidRPr="00107188" w:rsidRDefault="00824363"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6C9E777" w14:textId="77777777" w:rsidR="00824363" w:rsidRPr="007F3CDC" w:rsidRDefault="00824363"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Türkiye coğrafi bölgelerini karşılaştırmalarla tanımak, ayrıca; coğrafi bölgeler dışında çeşitli amaçlara göre ayrılmış bölgeleri tanımak. </w:t>
      </w:r>
      <w:r w:rsidR="00590707" w:rsidRPr="007F3CDC">
        <w:rPr>
          <w:rFonts w:cs="Times New Roman"/>
          <w:color w:val="000000" w:themeColor="text1"/>
          <w:sz w:val="20"/>
          <w:szCs w:val="20"/>
          <w:shd w:val="clear" w:color="auto" w:fill="FFFFFF"/>
        </w:rPr>
        <w:t>Karadeniz</w:t>
      </w:r>
      <w:r w:rsidR="00DC5E37">
        <w:rPr>
          <w:rFonts w:cs="Times New Roman"/>
          <w:color w:val="000000" w:themeColor="text1"/>
          <w:sz w:val="20"/>
          <w:szCs w:val="20"/>
          <w:shd w:val="clear" w:color="auto" w:fill="FFFFFF"/>
        </w:rPr>
        <w:t>, İç Anadolu, Doğu Anadolu</w:t>
      </w:r>
      <w:r w:rsidR="00590707" w:rsidRPr="007F3CDC">
        <w:rPr>
          <w:rFonts w:cs="Times New Roman"/>
          <w:color w:val="000000" w:themeColor="text1"/>
          <w:sz w:val="20"/>
          <w:szCs w:val="20"/>
          <w:shd w:val="clear" w:color="auto" w:fill="FFFFFF"/>
        </w:rPr>
        <w:t xml:space="preserve"> </w:t>
      </w:r>
      <w:r w:rsidR="00DC5E37">
        <w:rPr>
          <w:rFonts w:cs="Times New Roman"/>
          <w:color w:val="000000" w:themeColor="text1"/>
          <w:sz w:val="20"/>
          <w:szCs w:val="20"/>
          <w:shd w:val="clear" w:color="auto" w:fill="FFFFFF"/>
        </w:rPr>
        <w:t xml:space="preserve">ve Güneydoğu Anadolu </w:t>
      </w:r>
      <w:r w:rsidRPr="007F3CDC">
        <w:rPr>
          <w:rFonts w:cs="Times New Roman"/>
          <w:color w:val="000000" w:themeColor="text1"/>
          <w:sz w:val="20"/>
          <w:szCs w:val="20"/>
          <w:shd w:val="clear" w:color="auto" w:fill="FFFFFF"/>
        </w:rPr>
        <w:t>Bölgeleri’ni incelemek</w:t>
      </w:r>
    </w:p>
    <w:p w14:paraId="1AC1A157" w14:textId="77777777" w:rsidR="00824363" w:rsidRPr="007F3CDC" w:rsidRDefault="00824363"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p>
    <w:p w14:paraId="115749AB" w14:textId="77777777" w:rsidR="00824363" w:rsidRPr="00AF27E4" w:rsidRDefault="00824363"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 xml:space="preserve">Ders Kitabı / Tavsiye edilen kitaplar: </w:t>
      </w:r>
    </w:p>
    <w:p w14:paraId="5CB1EE66" w14:textId="77777777" w:rsidR="00824363" w:rsidRPr="007F3CDC" w:rsidRDefault="00824363"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Atalay, İ., Mortan, K., 2003. Türkiye Bölgesel Coğrafyası </w:t>
      </w:r>
    </w:p>
    <w:p w14:paraId="3113B19F" w14:textId="77777777" w:rsidR="00824363" w:rsidRPr="007F3CDC" w:rsidRDefault="00824363"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Doğanay, H., 2011. Türkiye Ekonomik Coğrafyası </w:t>
      </w:r>
    </w:p>
    <w:p w14:paraId="5B91F02F" w14:textId="77777777" w:rsidR="00824363" w:rsidRPr="007F3CDC" w:rsidRDefault="00824363"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Doğanay, H.1994. Türkiye Beşeri Coğrafyası </w:t>
      </w:r>
    </w:p>
    <w:p w14:paraId="08B82999" w14:textId="77777777" w:rsidR="00824363" w:rsidRPr="007F3CDC" w:rsidRDefault="00824363" w:rsidP="00F94BC5">
      <w:pPr>
        <w:suppressAutoHyphens w:val="0"/>
        <w:spacing w:line="360" w:lineRule="auto"/>
        <w:ind w:left="0" w:right="1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Şahin, C., Doğanay, H., Özcan, N.A., 2000. Türkiye Coğrafyası (Fiziki - Beşeri -Ekonomik </w:t>
      </w:r>
      <w:r w:rsidR="00DC5E37">
        <w:rPr>
          <w:rFonts w:cs="Times New Roman"/>
          <w:color w:val="000000" w:themeColor="text1"/>
          <w:sz w:val="20"/>
          <w:szCs w:val="20"/>
          <w:shd w:val="clear" w:color="auto" w:fill="FFFFFF"/>
        </w:rPr>
        <w:t>–</w:t>
      </w:r>
      <w:r w:rsidRPr="007F3CDC">
        <w:rPr>
          <w:rFonts w:cs="Times New Roman"/>
          <w:color w:val="000000" w:themeColor="text1"/>
          <w:sz w:val="20"/>
          <w:szCs w:val="20"/>
          <w:shd w:val="clear" w:color="auto" w:fill="FFFFFF"/>
        </w:rPr>
        <w:t xml:space="preserve"> Jeopolitik</w:t>
      </w:r>
      <w:r w:rsidR="00DC5E37">
        <w:rPr>
          <w:rFonts w:cs="Times New Roman"/>
          <w:color w:val="000000" w:themeColor="text1"/>
          <w:sz w:val="20"/>
          <w:szCs w:val="20"/>
          <w:shd w:val="clear" w:color="auto" w:fill="FFFFFF"/>
        </w:rPr>
        <w:t>)</w:t>
      </w:r>
    </w:p>
    <w:p w14:paraId="1C2082FD" w14:textId="77777777" w:rsidR="00925ACB" w:rsidRDefault="00925ACB" w:rsidP="00F94BC5">
      <w:pPr>
        <w:suppressAutoHyphens w:val="0"/>
        <w:spacing w:line="360" w:lineRule="auto"/>
        <w:ind w:left="0"/>
        <w:jc w:val="both"/>
        <w:rPr>
          <w:rFonts w:cs="Times New Roman"/>
          <w:b/>
          <w:bCs/>
          <w:color w:val="000000" w:themeColor="text1"/>
          <w:sz w:val="20"/>
          <w:szCs w:val="20"/>
          <w:lang w:eastAsia="tr-TR"/>
        </w:rPr>
      </w:pPr>
    </w:p>
    <w:p w14:paraId="264DE46D" w14:textId="77777777" w:rsidR="00BE6349" w:rsidRPr="007F3CDC" w:rsidRDefault="00BE6349" w:rsidP="00F94BC5">
      <w:pPr>
        <w:suppressAutoHyphens w:val="0"/>
        <w:spacing w:line="360" w:lineRule="auto"/>
        <w:ind w:left="0"/>
        <w:jc w:val="both"/>
        <w:rPr>
          <w:rFonts w:cs="Times New Roman"/>
          <w:b/>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925ACB" w:rsidRPr="007F3CDC" w14:paraId="4E6F4BD1" w14:textId="77777777" w:rsidTr="00925ACB">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540EC23"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8F3E7D">
              <w:rPr>
                <w:rFonts w:cs="Times New Roman"/>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8F3E7D">
              <w:rPr>
                <w:rFonts w:cs="Times New Roman"/>
                <w:b/>
                <w:bCs/>
                <w:color w:val="000000" w:themeColor="text1"/>
                <w:sz w:val="20"/>
                <w:szCs w:val="20"/>
                <w:lang w:eastAsia="tr-TR"/>
              </w:rPr>
              <w:t>Coğrafi Bilgi Sistemleri Uygulamaları</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6AFB994"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208</w:t>
            </w:r>
          </w:p>
        </w:tc>
      </w:tr>
      <w:tr w:rsidR="00925ACB" w:rsidRPr="007F3CDC" w14:paraId="1B8A8E8E" w14:textId="77777777" w:rsidTr="00925ACB">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EBC5DE1"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866005">
              <w:rPr>
                <w:rFonts w:cs="Times New Roman"/>
                <w:color w:val="000000" w:themeColor="text1"/>
                <w:sz w:val="20"/>
                <w:szCs w:val="20"/>
                <w:lang w:eastAsia="tr-TR"/>
              </w:rPr>
              <w:t>5</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B6A491F"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IV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783EF91"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5BCF3CB5" w14:textId="77777777" w:rsidTr="00925ACB">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D8BA13F"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w:t>
            </w:r>
            <w:r w:rsidR="00900DD3">
              <w:rPr>
                <w:rFonts w:cs="Times New Roman"/>
                <w:color w:val="000000" w:themeColor="text1"/>
                <w:sz w:val="20"/>
                <w:szCs w:val="20"/>
                <w:lang w:eastAsia="tr-TR"/>
              </w:rPr>
              <w:t>2</w:t>
            </w:r>
            <w:r w:rsidRPr="007F3CDC">
              <w:rPr>
                <w:rFonts w:cs="Times New Roman"/>
                <w:color w:val="000000" w:themeColor="text1"/>
                <w:sz w:val="20"/>
                <w:szCs w:val="20"/>
                <w:lang w:eastAsia="tr-TR"/>
              </w:rPr>
              <w:t>)3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0B5C88C" w14:textId="77777777" w:rsidR="00925ACB" w:rsidRPr="007F3CDC" w:rsidRDefault="00925ACB" w:rsidP="00F94BC5">
            <w:pPr>
              <w:suppressAutoHyphens w:val="0"/>
              <w:spacing w:line="360" w:lineRule="auto"/>
              <w:ind w:left="0" w:right="631"/>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38DB9AD2"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858E477"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p>
    <w:p w14:paraId="4541749C"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B23542B"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Arazi kullanımının, doğal kaynakların, çevrenin, ulaşımın, kentsel araçların ve diğer tüm idari belgelerin planlanmasında ve yönetiminde karar vericilere teknik destek vermek amacıyla hazırlanmış olan bu programın öğrencilere öğretilmesi hedeflenmektedir.</w:t>
      </w:r>
    </w:p>
    <w:p w14:paraId="1560EB1D"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p>
    <w:p w14:paraId="422863D1" w14:textId="77777777" w:rsidR="00925ACB" w:rsidRPr="00C82BFF"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228A302E"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CHRISMAN, N., 1997. Exploring Geographic Information Systems. Wiley </w:t>
      </w:r>
    </w:p>
    <w:p w14:paraId="2A6713BA"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DAVIS, D.E., 2000. GIS for Everyone. Esri Press</w:t>
      </w:r>
    </w:p>
    <w:p w14:paraId="4F6C9731"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Michael N. DeMers, 1997. Fundamentals of Geographic Information Systems. Wiley </w:t>
      </w:r>
    </w:p>
    <w:p w14:paraId="13F11DBA"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ESRI, 1995. Understanding GIS, Geoinformation International</w:t>
      </w:r>
    </w:p>
    <w:p w14:paraId="240E23C4"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BURROUGH, P.A. and MCDONELL, R.A. 1998. Principles of Geographic Information Systems. Oxford Press</w:t>
      </w:r>
    </w:p>
    <w:p w14:paraId="4D7EDCB6" w14:textId="77777777" w:rsidR="00925ACB"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LONGLEY, P.A., et.al, 2001. Geographic Information Systems and Science. Wiley JONES, C., 1997. GIS and Computer Cartography. Longman</w:t>
      </w:r>
    </w:p>
    <w:p w14:paraId="16E60909" w14:textId="77777777" w:rsidR="00BE6349" w:rsidRDefault="00BE6349" w:rsidP="00F94BC5">
      <w:pPr>
        <w:keepNext/>
        <w:keepLines/>
        <w:suppressAutoHyphens w:val="0"/>
        <w:spacing w:line="360" w:lineRule="auto"/>
        <w:ind w:left="0"/>
        <w:jc w:val="both"/>
        <w:outlineLvl w:val="0"/>
        <w:rPr>
          <w:rFonts w:cs="Times New Roman"/>
          <w:color w:val="000000" w:themeColor="text1"/>
          <w:sz w:val="20"/>
          <w:szCs w:val="20"/>
          <w:lang w:eastAsia="tr-TR"/>
        </w:rPr>
      </w:pPr>
    </w:p>
    <w:p w14:paraId="11F56CB9" w14:textId="77777777" w:rsidR="00AF27E4" w:rsidRPr="007F3CDC" w:rsidRDefault="00AF27E4" w:rsidP="00F94BC5">
      <w:pPr>
        <w:keepNext/>
        <w:keepLines/>
        <w:suppressAutoHyphens w:val="0"/>
        <w:spacing w:line="360" w:lineRule="auto"/>
        <w:ind w:left="0"/>
        <w:jc w:val="both"/>
        <w:outlineLvl w:val="0"/>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925ACB" w:rsidRPr="007F3CDC" w14:paraId="4F92D553" w14:textId="77777777" w:rsidTr="00925ACB">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0F58AF81"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8F3E7D">
              <w:rPr>
                <w:rFonts w:cs="Times New Roman"/>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Pr="008F3E7D">
              <w:rPr>
                <w:rFonts w:cs="Times New Roman"/>
                <w:b/>
                <w:bCs/>
                <w:color w:val="000000" w:themeColor="text1"/>
                <w:sz w:val="20"/>
                <w:szCs w:val="20"/>
                <w:lang w:eastAsia="tr-TR"/>
              </w:rPr>
              <w:t>Akarsu Jeomorfolojisi</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5851A77A"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21</w:t>
            </w:r>
            <w:r w:rsidR="00900DD3">
              <w:rPr>
                <w:rFonts w:cs="Times New Roman"/>
                <w:color w:val="000000" w:themeColor="text1"/>
                <w:sz w:val="20"/>
                <w:szCs w:val="20"/>
                <w:lang w:eastAsia="tr-TR"/>
              </w:rPr>
              <w:t>0</w:t>
            </w:r>
          </w:p>
        </w:tc>
      </w:tr>
      <w:tr w:rsidR="00925ACB" w:rsidRPr="007F3CDC" w14:paraId="0BD4FF65" w14:textId="77777777" w:rsidTr="00925ACB">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F0EC178"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420FD27"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IV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009C6B82"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1F7FB96E" w14:textId="77777777" w:rsidTr="00925ACB">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5567CC5"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1FD3D96" w14:textId="77777777" w:rsidR="00925ACB" w:rsidRPr="007F3CDC" w:rsidRDefault="00925ACB" w:rsidP="00F94BC5">
            <w:pPr>
              <w:suppressAutoHyphens w:val="0"/>
              <w:spacing w:line="360" w:lineRule="auto"/>
              <w:ind w:left="0" w:right="631"/>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4B308589" w14:textId="77777777" w:rsidR="00925ACB" w:rsidRPr="007F3CDC" w:rsidRDefault="00925ACB"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1F97094" w14:textId="77777777" w:rsidR="00925ACB" w:rsidRPr="007F3CDC" w:rsidRDefault="00925ACB" w:rsidP="00F94BC5">
      <w:pPr>
        <w:suppressAutoHyphens w:val="0"/>
        <w:spacing w:line="360" w:lineRule="auto"/>
        <w:ind w:left="0"/>
        <w:jc w:val="both"/>
        <w:rPr>
          <w:rFonts w:cs="Times New Roman"/>
          <w:b/>
          <w:bCs/>
          <w:color w:val="000000" w:themeColor="text1"/>
          <w:sz w:val="20"/>
          <w:szCs w:val="20"/>
          <w:lang w:eastAsia="tr-TR"/>
        </w:rPr>
      </w:pPr>
    </w:p>
    <w:p w14:paraId="59609968"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69EA1B19"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Akarsular doğada aşındırma ve biriktirme faaliyetleri olmak üzere iki şekilde faaliyette bulunurlar. Bu dersimizde akarsuların topografyada meydana getirdiği aşınım ve birikim şekillerinin gelişim aşamaları ile dağılışları üzerinde durulacaktır. </w:t>
      </w:r>
    </w:p>
    <w:p w14:paraId="551E89A3" w14:textId="77777777" w:rsidR="00925ACB" w:rsidRPr="007F3CDC" w:rsidRDefault="00925ACB" w:rsidP="00F94BC5">
      <w:pPr>
        <w:suppressAutoHyphens w:val="0"/>
        <w:spacing w:line="360" w:lineRule="auto"/>
        <w:ind w:left="0"/>
        <w:jc w:val="both"/>
        <w:rPr>
          <w:rFonts w:cs="Times New Roman"/>
          <w:b/>
          <w:bCs/>
          <w:color w:val="000000" w:themeColor="text1"/>
          <w:sz w:val="20"/>
          <w:szCs w:val="20"/>
          <w:lang w:eastAsia="tr-TR"/>
        </w:rPr>
      </w:pPr>
    </w:p>
    <w:p w14:paraId="0F932036"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A4783F9"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Erinç,S.,2002,Jeomorfoloji I,Çantay Yayınevi,İstanbul. </w:t>
      </w:r>
    </w:p>
    <w:p w14:paraId="449E9E7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Rittell,D.,Kochel,C.,Miller,J.,2001,Process Geomorphology,Mc Hill Press. </w:t>
      </w:r>
    </w:p>
    <w:p w14:paraId="1431AE6C"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Hoşgören,Y.,1993, Jeomorfolojinin Ana Çizgileri I, İstanbul Üniversitesi, İstanbul.</w:t>
      </w:r>
    </w:p>
    <w:p w14:paraId="50FD1663" w14:textId="77777777" w:rsidR="00925ACB"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Ardel</w:t>
      </w:r>
      <w:r w:rsidR="002C21EA">
        <w:rPr>
          <w:rFonts w:cs="Times New Roman"/>
          <w:color w:val="000000" w:themeColor="text1"/>
          <w:sz w:val="20"/>
          <w:szCs w:val="20"/>
          <w:lang w:eastAsia="tr-TR"/>
        </w:rPr>
        <w:t xml:space="preserve">, </w:t>
      </w:r>
      <w:r w:rsidRPr="007F3CDC">
        <w:rPr>
          <w:rFonts w:cs="Times New Roman"/>
          <w:color w:val="000000" w:themeColor="text1"/>
          <w:sz w:val="20"/>
          <w:szCs w:val="20"/>
          <w:lang w:eastAsia="tr-TR"/>
        </w:rPr>
        <w:t>A. (1968) :Jeomorfolojinin Prensipleri I—II İstanbul Üniversitesi</w:t>
      </w:r>
      <w:r w:rsidR="00BE6349">
        <w:rPr>
          <w:rFonts w:cs="Times New Roman"/>
          <w:color w:val="000000" w:themeColor="text1"/>
          <w:sz w:val="20"/>
          <w:szCs w:val="20"/>
          <w:lang w:eastAsia="tr-TR"/>
        </w:rPr>
        <w:t xml:space="preserve"> Coğr</w:t>
      </w:r>
      <w:r w:rsidRPr="007F3CDC">
        <w:rPr>
          <w:rFonts w:cs="Times New Roman"/>
          <w:color w:val="000000" w:themeColor="text1"/>
          <w:sz w:val="20"/>
          <w:szCs w:val="20"/>
          <w:lang w:eastAsia="tr-TR"/>
        </w:rPr>
        <w:t>afya Enstitüsü Yayınları,No.53, İstanbul</w:t>
      </w:r>
    </w:p>
    <w:p w14:paraId="4C3785B3" w14:textId="77777777" w:rsidR="00F94BC5" w:rsidRDefault="00F94BC5" w:rsidP="00F94BC5">
      <w:pPr>
        <w:suppressAutoHyphens w:val="0"/>
        <w:spacing w:line="360" w:lineRule="auto"/>
        <w:ind w:left="0"/>
        <w:jc w:val="both"/>
        <w:rPr>
          <w:rFonts w:cs="Times New Roman"/>
          <w:b/>
          <w:color w:val="000000" w:themeColor="text1"/>
          <w:sz w:val="20"/>
          <w:szCs w:val="20"/>
          <w:lang w:eastAsia="tr-TR"/>
        </w:rPr>
      </w:pPr>
    </w:p>
    <w:p w14:paraId="263130DF" w14:textId="29701738" w:rsidR="00587657" w:rsidRDefault="002C21EA" w:rsidP="00F94BC5">
      <w:pPr>
        <w:suppressAutoHyphens w:val="0"/>
        <w:spacing w:line="360" w:lineRule="auto"/>
        <w:ind w:left="0"/>
        <w:jc w:val="both"/>
        <w:rPr>
          <w:rFonts w:cs="Times New Roman"/>
          <w:b/>
          <w:color w:val="000000" w:themeColor="text1"/>
          <w:sz w:val="20"/>
          <w:szCs w:val="20"/>
          <w:lang w:eastAsia="tr-TR"/>
        </w:rPr>
      </w:pPr>
      <w:r w:rsidRPr="002C21EA">
        <w:rPr>
          <w:rFonts w:cs="Times New Roman"/>
          <w:b/>
          <w:color w:val="000000" w:themeColor="text1"/>
          <w:sz w:val="20"/>
          <w:szCs w:val="20"/>
          <w:lang w:eastAsia="tr-TR"/>
        </w:rPr>
        <w:t>DÖRDÜNCÜ YARIYIL SEÇMELİ DERSLER</w:t>
      </w:r>
    </w:p>
    <w:p w14:paraId="482CA0EB" w14:textId="77777777" w:rsidR="002C21EA" w:rsidRDefault="002C21EA" w:rsidP="00F94BC5">
      <w:pPr>
        <w:suppressAutoHyphens w:val="0"/>
        <w:spacing w:line="360" w:lineRule="auto"/>
        <w:ind w:left="0"/>
        <w:jc w:val="both"/>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2C21EA" w:rsidRPr="007F3CDC" w14:paraId="06B9BE00" w14:textId="77777777" w:rsidTr="00DC5E37">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73264344"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Doğal Afetler</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DEF7720"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042</w:t>
            </w:r>
          </w:p>
        </w:tc>
      </w:tr>
      <w:tr w:rsidR="002C21EA" w:rsidRPr="007F3CDC" w14:paraId="70C1731C" w14:textId="77777777" w:rsidTr="00DC5E37">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1EBAC265"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DC05F99"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82078A7"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2C21EA" w:rsidRPr="007F3CDC" w14:paraId="0654400C" w14:textId="77777777" w:rsidTr="00DC5E37">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4869EE36"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2E45CF8" w14:textId="77777777" w:rsidR="002C21EA" w:rsidRPr="007F3CDC" w:rsidRDefault="002C21EA"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DCF5748"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929CC7F" w14:textId="77777777" w:rsidR="002C21EA" w:rsidRPr="007F3CDC" w:rsidRDefault="002C21EA" w:rsidP="00F94BC5">
      <w:pPr>
        <w:suppressAutoHyphens w:val="0"/>
        <w:spacing w:line="360" w:lineRule="auto"/>
        <w:ind w:left="0"/>
        <w:jc w:val="both"/>
        <w:rPr>
          <w:rFonts w:cs="Times New Roman"/>
          <w:b/>
          <w:bCs/>
          <w:color w:val="000000" w:themeColor="text1"/>
          <w:sz w:val="20"/>
          <w:szCs w:val="20"/>
          <w:lang w:eastAsia="tr-TR"/>
        </w:rPr>
      </w:pPr>
    </w:p>
    <w:p w14:paraId="03971090" w14:textId="77777777" w:rsidR="002C21EA" w:rsidRPr="007F3CDC" w:rsidRDefault="002C21EA"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563116B"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rPr>
        <w:t>Afetler ve coğrafya, Afetler coğrafyasının konusu, Afetin tanımı, Afet türleri, Doğal Afetler, sınıflandırılması ve türleri, Yer kökenli afetler, Depremler, heyelân, kaya düşmesi, volkan püskürmesi, Tsunami, Atmosferik Kökenli afetler, Sel, çığ, aşırı kar yağışı, fırtına, dolu, don, sis, kuraklık, yıldırım, Türkiye'de doğal afetler.</w:t>
      </w:r>
    </w:p>
    <w:p w14:paraId="54A01D0C" w14:textId="77777777" w:rsidR="002C21EA" w:rsidRPr="007F3CDC" w:rsidRDefault="002C21EA" w:rsidP="00F94BC5">
      <w:pPr>
        <w:suppressAutoHyphens w:val="0"/>
        <w:spacing w:line="360" w:lineRule="auto"/>
        <w:ind w:left="0"/>
        <w:jc w:val="both"/>
        <w:rPr>
          <w:rFonts w:cs="Times New Roman"/>
          <w:b/>
          <w:bCs/>
          <w:color w:val="000000" w:themeColor="text1"/>
          <w:sz w:val="20"/>
          <w:szCs w:val="20"/>
          <w:lang w:eastAsia="tr-TR"/>
        </w:rPr>
      </w:pPr>
    </w:p>
    <w:p w14:paraId="1D8733C5" w14:textId="77777777" w:rsidR="002C21EA" w:rsidRPr="007F3CDC" w:rsidRDefault="002C21EA"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66D9E14F" w14:textId="77777777" w:rsidR="002C21EA" w:rsidRPr="007F3CDC" w:rsidRDefault="002C21EA"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rPr>
        <w:t>Bilgin, T., Erer, S., Göçmen, K. 22 Mayıs 1971 Bingöl Depremi. İstanbul Üniv. Ede. Fak. Yay. No: 1722, İstanbul, 1972</w:t>
      </w:r>
    </w:p>
    <w:p w14:paraId="4FA57E3F" w14:textId="77777777" w:rsidR="002C21EA" w:rsidRPr="007F3CDC" w:rsidRDefault="002C21EA"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rPr>
        <w:t xml:space="preserve">Erinç, S., Bilgin, T., Bener, M., Sungur, K., Erer, S., Göçmen, K. 28 Mart 1970 Gediz Depremi İstanbul Üniv. Ede. Fak. Yay. No: 1520, İstanbul, 1970. </w:t>
      </w:r>
    </w:p>
    <w:p w14:paraId="1AE91BF8" w14:textId="77777777" w:rsidR="002C21EA" w:rsidRPr="007F3CDC" w:rsidRDefault="002C21EA"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rPr>
        <w:t xml:space="preserve">Hoşgören, Y., Nişancı, A., Selçuk Biricik, A. Bilgin, A. 30 Ekim 1983 Erzurum-Kars Depremi Atatürk Üniv. Basımevi, Erzurum, 1984. </w:t>
      </w:r>
    </w:p>
    <w:p w14:paraId="7BE2ADD7" w14:textId="77777777" w:rsidR="002C21EA" w:rsidRDefault="002C21EA"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rPr>
        <w:t>Şahin, C. – Sipahioğlu, S. 2002 Doğal Afetler ve Türkiye. Gündüz Yay., ISBN 975-6859-29-6, Ankara.</w:t>
      </w:r>
    </w:p>
    <w:p w14:paraId="42340C83" w14:textId="77777777" w:rsidR="002C21EA" w:rsidRDefault="002C21EA" w:rsidP="00F94BC5">
      <w:pPr>
        <w:keepNext/>
        <w:keepLines/>
        <w:suppressAutoHyphens w:val="0"/>
        <w:spacing w:line="360" w:lineRule="auto"/>
        <w:ind w:left="0"/>
        <w:jc w:val="both"/>
        <w:outlineLvl w:val="0"/>
        <w:rPr>
          <w:rFonts w:cs="Times New Roman"/>
          <w:color w:val="000000" w:themeColor="text1"/>
          <w:sz w:val="20"/>
          <w:szCs w:val="20"/>
        </w:rPr>
      </w:pPr>
    </w:p>
    <w:p w14:paraId="61D0DDB9"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2C21EA" w:rsidRPr="007F3CDC" w14:paraId="3443B1C8" w14:textId="77777777" w:rsidTr="00DC5E37">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24D6DDC5"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Ulaşım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206A70E"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043</w:t>
            </w:r>
          </w:p>
        </w:tc>
      </w:tr>
      <w:tr w:rsidR="002C21EA" w:rsidRPr="007F3CDC" w14:paraId="48B188F8" w14:textId="77777777" w:rsidTr="00DC5E37">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4081C80"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663A21FB"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IV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F367EF6"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2C21EA" w:rsidRPr="007F3CDC" w14:paraId="2C5FEEE7" w14:textId="77777777" w:rsidTr="00DC5E37">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5DE0779F"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0759ED53" w14:textId="77777777" w:rsidR="002C21EA" w:rsidRPr="007F3CDC" w:rsidRDefault="002C21EA"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FF24579"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75CD361"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p>
    <w:p w14:paraId="3F262AAC" w14:textId="77777777" w:rsidR="002C21EA" w:rsidRPr="00AF27E4" w:rsidRDefault="002C21EA"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63FDAD5" w14:textId="77777777" w:rsidR="002C21EA" w:rsidRPr="00C82BFF"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Bu derste, ulaşım faaliyetleri, bu faaliyetlerin mekan üzerindeki dağılışı, ulaşımın insan yaşamı, yerleşmeler, şehirleşme, turizm, ticaret, sanayi vb sosyo-ekonomik faaliyetler üzerine etkileri incelemek, kara, hava ve deniz ulaşımını ayrıntılı olarak incelenecektir.</w:t>
      </w:r>
    </w:p>
    <w:p w14:paraId="4ABAE8C2" w14:textId="77777777" w:rsidR="002C21EA" w:rsidRPr="007F3CDC" w:rsidRDefault="002C21EA"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66B8C97" w14:textId="6B560AA9" w:rsidR="007F3CDC"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Tümertekin, E., 1987, Ulaşım Coğrafyası, İstanbul Ünv. Yay., İstanbul</w:t>
      </w: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B3133B" w:rsidRPr="007F3CDC" w14:paraId="7901D7BA" w14:textId="77777777" w:rsidTr="00D246FF">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26FD5F8A"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Sürdürülebilir Kalkınma ve Çevre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146ED13"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045</w:t>
            </w:r>
          </w:p>
        </w:tc>
      </w:tr>
      <w:tr w:rsidR="00B3133B" w:rsidRPr="007F3CDC" w14:paraId="4B9885A3" w14:textId="77777777" w:rsidTr="00D246FF">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56BDF501"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06CF9B5"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IV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FB4867E"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B3133B" w:rsidRPr="007F3CDC" w14:paraId="16A7A715" w14:textId="77777777" w:rsidTr="00D246FF">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54B8D6A"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E7CF520" w14:textId="77777777" w:rsidR="00B3133B" w:rsidRPr="007F3CDC" w:rsidRDefault="00B3133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AD48965" w14:textId="77777777" w:rsidR="00B3133B" w:rsidRPr="007F3CDC"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8C19DBB" w14:textId="77777777" w:rsidR="007F3CDC" w:rsidRPr="007F3CDC" w:rsidRDefault="007F3CDC" w:rsidP="00F94BC5">
      <w:pPr>
        <w:suppressAutoHyphens w:val="0"/>
        <w:spacing w:line="360" w:lineRule="auto"/>
        <w:ind w:left="0"/>
        <w:jc w:val="both"/>
        <w:rPr>
          <w:rFonts w:cs="Times New Roman"/>
          <w:b/>
          <w:bCs/>
          <w:color w:val="000000" w:themeColor="text1"/>
          <w:sz w:val="20"/>
          <w:szCs w:val="20"/>
          <w:lang w:eastAsia="tr-TR"/>
        </w:rPr>
      </w:pPr>
    </w:p>
    <w:p w14:paraId="76CCE53F" w14:textId="77777777" w:rsidR="00B3133B" w:rsidRPr="007F3CDC" w:rsidRDefault="00B3133B"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2D83ABAE" w14:textId="77777777" w:rsidR="00B3133B" w:rsidRDefault="00B3133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Dünyadaki kaynakları son derece sınırlı olduğu ve yakın dönemlerde tükenme tehlikesiyle karşı karşıya kaldıkları söz konusudur. Bu kaynakların, dünyadaki hızlı sanayileşme ve aşırı nüfus artışı ile birlikte meydana elen tüketim çokluğuna çok uzun bir süre dayanamayacağı da açıktır. Kaynakların aşırı kullanımı yanında, aşırı derecede kullanılmaz hale getirilmesi söz konusudur. Bu nedenle halen dünyanın büyük bölümünün gelişmemiş ve az gelişmiş ülkelerden meydana gelmesi ve bu ülkelerin gelişmesi ve kaynak tüketimine katılmaları göz önünde bulundurularak sürdürülebilir kalkınmanın ön şartları üzerinde durulacaktır.</w:t>
      </w:r>
    </w:p>
    <w:p w14:paraId="2F5E0D8D"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p>
    <w:p w14:paraId="463A9DCF" w14:textId="77777777" w:rsidR="00B3133B" w:rsidRPr="007F3CDC" w:rsidRDefault="00B3133B"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1C4E1E5" w14:textId="77777777" w:rsidR="00B3133B" w:rsidRPr="007F3CDC" w:rsidRDefault="00B3133B"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SMITH, K., 1996. Enviromental Hazards, Assessing Ring and Reducing Disaster. Second</w:t>
      </w:r>
    </w:p>
    <w:p w14:paraId="091AE3EA" w14:textId="77777777" w:rsidR="00B3133B" w:rsidRPr="007F3CDC" w:rsidRDefault="00B3133B"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Edition, London.</w:t>
      </w:r>
    </w:p>
    <w:p w14:paraId="67A633B0" w14:textId="77777777" w:rsidR="00B3133B" w:rsidRPr="007F3CDC" w:rsidRDefault="00B3133B"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ERER, S., 1992. Coğrafi Ekolojide Çevre Sorunları Bozulma (Degredasyon) Aşamaları ve</w:t>
      </w:r>
    </w:p>
    <w:p w14:paraId="6E19E32B" w14:textId="77777777" w:rsidR="00B3133B" w:rsidRPr="007F3CDC" w:rsidRDefault="00B3133B"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Önlemler. İst. Üniv. Yay. No:3709, Ed. Fak. Yay. No:3242, İstanbul.</w:t>
      </w:r>
    </w:p>
    <w:p w14:paraId="722CC89A" w14:textId="77777777" w:rsidR="00B3133B" w:rsidRPr="007F3CDC" w:rsidRDefault="00B3133B" w:rsidP="00F94BC5">
      <w:pPr>
        <w:shd w:val="clear" w:color="auto" w:fill="FFFFFF"/>
        <w:suppressAutoHyphens w:val="0"/>
        <w:spacing w:line="360" w:lineRule="auto"/>
        <w:ind w:left="0" w:right="120"/>
        <w:jc w:val="both"/>
        <w:rPr>
          <w:rFonts w:cs="Times New Roman"/>
          <w:color w:val="000000" w:themeColor="text1"/>
          <w:sz w:val="20"/>
          <w:szCs w:val="20"/>
          <w:lang w:eastAsia="tr-TR"/>
        </w:rPr>
      </w:pPr>
      <w:r w:rsidRPr="007F3CDC">
        <w:rPr>
          <w:rFonts w:cs="Times New Roman"/>
          <w:color w:val="000000" w:themeColor="text1"/>
          <w:sz w:val="20"/>
          <w:szCs w:val="20"/>
          <w:lang w:eastAsia="tr-TR"/>
        </w:rPr>
        <w:t>ÖZEY, R., 2001. Çevre Sorunları. Aktif Yayınevi, İstanbul.</w:t>
      </w:r>
    </w:p>
    <w:p w14:paraId="3B18B003" w14:textId="77777777" w:rsidR="00B3133B" w:rsidRPr="007F3CDC" w:rsidRDefault="00B3133B" w:rsidP="00F94BC5">
      <w:pPr>
        <w:suppressAutoHyphens w:val="0"/>
        <w:spacing w:line="360" w:lineRule="auto"/>
        <w:ind w:left="0" w:right="120"/>
        <w:jc w:val="both"/>
        <w:rPr>
          <w:rFonts w:cs="Times New Roman"/>
          <w:b/>
          <w:bCs/>
          <w:color w:val="000000" w:themeColor="text1"/>
          <w:sz w:val="20"/>
          <w:szCs w:val="20"/>
          <w:lang w:eastAsia="tr-TR"/>
        </w:rPr>
      </w:pPr>
      <w:r w:rsidRPr="007F3CDC">
        <w:rPr>
          <w:rFonts w:cs="Times New Roman"/>
          <w:color w:val="000000" w:themeColor="text1"/>
          <w:sz w:val="20"/>
          <w:szCs w:val="20"/>
          <w:lang w:eastAsia="tr-TR"/>
        </w:rPr>
        <w:t>MUSLU, Y., 2000. Ekoloji ve Çevre Sorunları. Aktif Yayınevi, İstanbul.</w:t>
      </w:r>
    </w:p>
    <w:p w14:paraId="3D252481" w14:textId="77777777" w:rsidR="00B3133B" w:rsidRPr="007F3CDC" w:rsidRDefault="00B3133B" w:rsidP="00F94BC5">
      <w:pPr>
        <w:pStyle w:val="Gvdemetni0"/>
        <w:shd w:val="clear" w:color="auto" w:fill="auto"/>
        <w:spacing w:line="360" w:lineRule="auto"/>
        <w:ind w:left="0" w:right="20" w:firstLine="0"/>
        <w:jc w:val="both"/>
        <w:rPr>
          <w:color w:val="000000" w:themeColor="text1"/>
          <w:sz w:val="20"/>
          <w:szCs w:val="20"/>
        </w:rPr>
      </w:pPr>
    </w:p>
    <w:p w14:paraId="54F6324B" w14:textId="77777777" w:rsidR="00071DB9" w:rsidRDefault="002C21EA" w:rsidP="00F94BC5">
      <w:pPr>
        <w:pStyle w:val="ListeParagraf"/>
        <w:suppressAutoHyphens w:val="0"/>
        <w:spacing w:line="360" w:lineRule="auto"/>
        <w:ind w:left="57"/>
        <w:jc w:val="center"/>
        <w:rPr>
          <w:rFonts w:cs="Times New Roman"/>
          <w:b/>
          <w:color w:val="000000" w:themeColor="text1"/>
          <w:lang w:eastAsia="tr-TR"/>
        </w:rPr>
      </w:pPr>
      <w:r>
        <w:rPr>
          <w:rFonts w:cs="Times New Roman"/>
          <w:b/>
          <w:color w:val="000000" w:themeColor="text1"/>
          <w:lang w:eastAsia="tr-TR"/>
        </w:rPr>
        <w:lastRenderedPageBreak/>
        <w:t>ÜÇÜNCÜ YIL</w:t>
      </w:r>
    </w:p>
    <w:p w14:paraId="03F44164" w14:textId="77777777" w:rsidR="002C21EA" w:rsidRDefault="002C21EA" w:rsidP="00F94BC5">
      <w:pPr>
        <w:suppressAutoHyphens w:val="0"/>
        <w:spacing w:line="360" w:lineRule="auto"/>
        <w:ind w:left="0"/>
        <w:jc w:val="both"/>
        <w:rPr>
          <w:rFonts w:cs="Times New Roman"/>
          <w:b/>
          <w:color w:val="000000" w:themeColor="text1"/>
          <w:lang w:eastAsia="tr-TR"/>
        </w:rPr>
      </w:pPr>
    </w:p>
    <w:p w14:paraId="4C7D3A25" w14:textId="77777777" w:rsidR="002C21EA" w:rsidRPr="002C21EA" w:rsidRDefault="002C21EA" w:rsidP="00F94BC5">
      <w:pPr>
        <w:suppressAutoHyphens w:val="0"/>
        <w:spacing w:line="360" w:lineRule="auto"/>
        <w:ind w:left="0"/>
        <w:jc w:val="both"/>
        <w:rPr>
          <w:rFonts w:cs="Times New Roman"/>
          <w:b/>
          <w:color w:val="000000" w:themeColor="text1"/>
          <w:lang w:eastAsia="tr-TR"/>
        </w:rPr>
      </w:pPr>
      <w:r w:rsidRPr="002C21EA">
        <w:rPr>
          <w:rFonts w:cs="Times New Roman"/>
          <w:b/>
          <w:color w:val="000000" w:themeColor="text1"/>
          <w:lang w:eastAsia="tr-TR"/>
        </w:rPr>
        <w:t>BEŞİNCİ YARIYIL</w:t>
      </w:r>
    </w:p>
    <w:tbl>
      <w:tblPr>
        <w:tblpPr w:leftFromText="141" w:rightFromText="141" w:vertAnchor="text" w:horzAnchor="margin" w:tblpY="291"/>
        <w:tblW w:w="0" w:type="auto"/>
        <w:tblLayout w:type="fixed"/>
        <w:tblCellMar>
          <w:left w:w="10" w:type="dxa"/>
          <w:right w:w="10" w:type="dxa"/>
        </w:tblCellMar>
        <w:tblLook w:val="0000" w:firstRow="0" w:lastRow="0" w:firstColumn="0" w:lastColumn="0" w:noHBand="0" w:noVBand="0"/>
      </w:tblPr>
      <w:tblGrid>
        <w:gridCol w:w="2419"/>
        <w:gridCol w:w="4037"/>
        <w:gridCol w:w="2539"/>
      </w:tblGrid>
      <w:tr w:rsidR="00C82BFF" w:rsidRPr="007F3CDC" w14:paraId="7930A922" w14:textId="77777777" w:rsidTr="00C82B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7B2C8CB5"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Turizm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71EF1D6"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301</w:t>
            </w:r>
          </w:p>
        </w:tc>
      </w:tr>
      <w:tr w:rsidR="00C82BFF" w:rsidRPr="007F3CDC" w14:paraId="1F3E948C" w14:textId="77777777" w:rsidTr="00C82B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AD56A12"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85323F5"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8974BAA"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82BFF" w:rsidRPr="007F3CDC" w14:paraId="735B6C33" w14:textId="77777777" w:rsidTr="00C82B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ED585E4"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2C21EA">
              <w:rPr>
                <w:rFonts w:cs="Times New Roman"/>
                <w:color w:val="000000" w:themeColor="text1"/>
                <w:sz w:val="20"/>
                <w:szCs w:val="20"/>
                <w:lang w:eastAsia="tr-TR"/>
              </w:rPr>
              <w:t>2</w:t>
            </w:r>
            <w:r w:rsidRPr="007F3CDC">
              <w:rPr>
                <w:rFonts w:cs="Times New Roman"/>
                <w:color w:val="000000" w:themeColor="text1"/>
                <w:sz w:val="20"/>
                <w:szCs w:val="20"/>
                <w:lang w:eastAsia="tr-TR"/>
              </w:rPr>
              <w:t>-0)</w:t>
            </w:r>
            <w:r w:rsidR="002C21EA">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07E5D2A" w14:textId="77777777" w:rsidR="00C82BFF" w:rsidRPr="007F3CDC" w:rsidRDefault="00C82BF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AC8C5DD" w14:textId="77777777" w:rsidR="00C82BFF" w:rsidRPr="007F3CDC" w:rsidRDefault="00C82B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552D438" w14:textId="77777777" w:rsidR="00587657" w:rsidRPr="007F3CDC" w:rsidRDefault="00587657" w:rsidP="00F94BC5">
      <w:pPr>
        <w:suppressAutoHyphens w:val="0"/>
        <w:spacing w:line="360" w:lineRule="auto"/>
        <w:ind w:left="0"/>
        <w:jc w:val="both"/>
        <w:rPr>
          <w:rFonts w:cs="Times New Roman"/>
          <w:color w:val="000000" w:themeColor="text1"/>
          <w:sz w:val="20"/>
          <w:szCs w:val="20"/>
          <w:lang w:eastAsia="tr-TR"/>
        </w:rPr>
      </w:pPr>
    </w:p>
    <w:p w14:paraId="25A42D34"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2666FAF6"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8" w:name="bookmark39"/>
      <w:r w:rsidRPr="007F3CDC">
        <w:rPr>
          <w:rFonts w:cs="Times New Roman"/>
          <w:b/>
          <w:bCs/>
          <w:color w:val="000000" w:themeColor="text1"/>
          <w:sz w:val="20"/>
          <w:szCs w:val="20"/>
          <w:lang w:eastAsia="tr-TR"/>
        </w:rPr>
        <w:t>Ders İçeriği</w:t>
      </w:r>
      <w:bookmarkEnd w:id="8"/>
    </w:p>
    <w:p w14:paraId="57B66564"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Turizm tipolojileri, Turistik çekicilikler, Turistik taşımacılık, Turizmin ekonomik, fiziksel ve soyo- kültürel etkileri, Turizm için planlama</w:t>
      </w:r>
    </w:p>
    <w:p w14:paraId="0B5C85BF" w14:textId="77777777" w:rsidR="007F3CDC" w:rsidRPr="007F3CDC" w:rsidRDefault="007F3CDC" w:rsidP="00F94BC5">
      <w:pPr>
        <w:suppressAutoHyphens w:val="0"/>
        <w:spacing w:line="360" w:lineRule="auto"/>
        <w:ind w:left="0"/>
        <w:jc w:val="both"/>
        <w:rPr>
          <w:rFonts w:cs="Times New Roman"/>
          <w:color w:val="000000" w:themeColor="text1"/>
          <w:sz w:val="20"/>
          <w:szCs w:val="20"/>
          <w:lang w:eastAsia="tr-TR"/>
        </w:rPr>
      </w:pPr>
    </w:p>
    <w:p w14:paraId="7783B0BF"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9" w:name="bookmark40"/>
      <w:r w:rsidRPr="007F3CDC">
        <w:rPr>
          <w:rFonts w:cs="Times New Roman"/>
          <w:b/>
          <w:bCs/>
          <w:color w:val="000000" w:themeColor="text1"/>
          <w:sz w:val="20"/>
          <w:szCs w:val="20"/>
          <w:lang w:eastAsia="tr-TR"/>
        </w:rPr>
        <w:t>Ders Kitabı / Tavsiye edilen kitaplar</w:t>
      </w:r>
      <w:bookmarkEnd w:id="9"/>
    </w:p>
    <w:p w14:paraId="122090B7"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ÖZGÜÇ, N., 1994. Turizm Coğrafyası. İst. Üniv. Yay. No:3821, Edeb. Fak. Yay. No:3203, İstanbul. DOĞANAY, H., 1992. Türkiye Turizm Coğrafyası. Atatürk Üniv. Kazım Karabekir Eğitim Fak. Yay.(Numarasız), Erzurum.</w:t>
      </w:r>
    </w:p>
    <w:p w14:paraId="065C83BE" w14:textId="77777777" w:rsidR="00925ACB" w:rsidRPr="007F3CDC" w:rsidRDefault="00925ACB" w:rsidP="00F94BC5">
      <w:pPr>
        <w:suppressAutoHyphens w:val="0"/>
        <w:spacing w:line="360" w:lineRule="auto"/>
        <w:ind w:left="0" w:right="3900"/>
        <w:jc w:val="both"/>
        <w:rPr>
          <w:rFonts w:cs="Times New Roman"/>
          <w:color w:val="000000" w:themeColor="text1"/>
          <w:sz w:val="20"/>
          <w:szCs w:val="20"/>
          <w:lang w:eastAsia="tr-TR"/>
        </w:rPr>
      </w:pPr>
      <w:r w:rsidRPr="007F3CDC">
        <w:rPr>
          <w:rFonts w:cs="Times New Roman"/>
          <w:color w:val="000000" w:themeColor="text1"/>
          <w:sz w:val="20"/>
          <w:szCs w:val="20"/>
          <w:lang w:eastAsia="tr-TR"/>
        </w:rPr>
        <w:t>DOĞANER, S., 2001, Türkiye Turizm Coğrafyası, İstanbul. KOKSAL, A., 1994, Türkiye Turizm Coğrafyası, Ankara. BAYER, Z., 1992, Turizme Giriş, İstanbul.</w:t>
      </w:r>
    </w:p>
    <w:p w14:paraId="2636B989" w14:textId="77777777" w:rsidR="00925ACB"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TOSKAY, T., 1989, Turizm, Turizm Olayına Genel Bir Yaklaşım, İstanbul. USTA, 0., 2001, Genel Turizm, İzmir. KOZAK, N., 2001, Genel Turizm, Ankara</w:t>
      </w:r>
    </w:p>
    <w:p w14:paraId="1C788860" w14:textId="77777777" w:rsidR="002C21EA" w:rsidRDefault="002C21EA" w:rsidP="00F94BC5">
      <w:pPr>
        <w:suppressAutoHyphens w:val="0"/>
        <w:spacing w:line="360" w:lineRule="auto"/>
        <w:ind w:left="0" w:right="8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44"/>
      </w:tblGrid>
      <w:tr w:rsidR="002C21EA" w:rsidRPr="007F3CDC" w14:paraId="39802FF3" w14:textId="77777777" w:rsidTr="00DC5E37">
        <w:trPr>
          <w:trHeight w:val="360"/>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571488EA"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Cs/>
                <w:color w:val="000000" w:themeColor="text1"/>
                <w:sz w:val="20"/>
                <w:szCs w:val="20"/>
                <w:lang w:eastAsia="tr-TR"/>
              </w:rPr>
              <w:t>Dersin Adı :</w:t>
            </w:r>
            <w:r w:rsidRPr="007F3CDC">
              <w:rPr>
                <w:rFonts w:cs="Times New Roman"/>
                <w:b/>
                <w:bCs/>
                <w:color w:val="000000" w:themeColor="text1"/>
                <w:sz w:val="20"/>
                <w:szCs w:val="20"/>
                <w:lang w:eastAsia="tr-TR"/>
              </w:rPr>
              <w:t xml:space="preserve"> </w:t>
            </w:r>
            <w:r w:rsidR="00DC5E37" w:rsidRPr="008F3E7D">
              <w:rPr>
                <w:rFonts w:cs="Times New Roman"/>
                <w:b/>
                <w:color w:val="000000" w:themeColor="text1"/>
                <w:sz w:val="20"/>
                <w:szCs w:val="20"/>
                <w:lang w:eastAsia="tr-TR"/>
              </w:rPr>
              <w:t>Türkiye İklimi</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49D56222" w14:textId="77777777" w:rsidR="002C21EA"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303</w:t>
            </w:r>
          </w:p>
          <w:p w14:paraId="1A228620" w14:textId="77777777" w:rsidR="00DC5E37" w:rsidRPr="007F3CDC" w:rsidRDefault="00DC5E37" w:rsidP="00F94BC5">
            <w:pPr>
              <w:suppressAutoHyphens w:val="0"/>
              <w:spacing w:line="360" w:lineRule="auto"/>
              <w:ind w:left="0"/>
              <w:jc w:val="both"/>
              <w:rPr>
                <w:rFonts w:cs="Times New Roman"/>
                <w:color w:val="000000" w:themeColor="text1"/>
                <w:sz w:val="20"/>
                <w:szCs w:val="20"/>
                <w:lang w:eastAsia="tr-TR"/>
              </w:rPr>
            </w:pPr>
          </w:p>
        </w:tc>
      </w:tr>
      <w:tr w:rsidR="002C21EA" w:rsidRPr="007F3CDC" w14:paraId="403E8EF2" w14:textId="77777777" w:rsidTr="00DC5E37">
        <w:trPr>
          <w:trHeight w:val="27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5BC4B35"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39DE023"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7AAC54CF"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2C21EA" w:rsidRPr="007F3CDC" w14:paraId="32D57E4C" w14:textId="77777777" w:rsidTr="00DC5E37">
        <w:trPr>
          <w:trHeight w:val="355"/>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AFEBC98"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995F586" w14:textId="77777777" w:rsidR="002C21EA" w:rsidRPr="007F3CDC" w:rsidRDefault="002C21EA" w:rsidP="00F94BC5">
            <w:pPr>
              <w:suppressAutoHyphens w:val="0"/>
              <w:spacing w:line="360" w:lineRule="auto"/>
              <w:ind w:left="0"/>
              <w:jc w:val="both"/>
              <w:rPr>
                <w:rFonts w:eastAsia="Arial Unicode MS" w:cs="Times New Roman"/>
                <w:color w:val="000000" w:themeColor="text1"/>
                <w:sz w:val="20"/>
                <w:szCs w:val="20"/>
                <w:lang w:eastAsia="tr-TR"/>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68F8FB81" w14:textId="77777777" w:rsidR="002C21EA" w:rsidRPr="007F3CDC" w:rsidRDefault="002C21EA"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435AFBCE" w14:textId="77777777" w:rsidR="002C21EA" w:rsidRPr="007F3CDC" w:rsidRDefault="002C21EA"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147AF1A5" w14:textId="77777777" w:rsidR="002C21EA" w:rsidRPr="005501B0" w:rsidRDefault="002C21EA"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B94F852" w14:textId="77777777" w:rsidR="002C21EA" w:rsidRPr="00DC5E37" w:rsidRDefault="00DC5E37"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r w:rsidRPr="00DC5E37">
        <w:rPr>
          <w:rFonts w:cs="Times New Roman"/>
          <w:color w:val="333333"/>
          <w:sz w:val="20"/>
          <w:szCs w:val="20"/>
          <w:shd w:val="clear" w:color="auto" w:fill="FFFFFF"/>
        </w:rPr>
        <w:t>Türkiye’yi etkileyen hava</w:t>
      </w:r>
      <w:r>
        <w:rPr>
          <w:rFonts w:cs="Times New Roman"/>
          <w:color w:val="333333"/>
          <w:sz w:val="20"/>
          <w:szCs w:val="20"/>
          <w:shd w:val="clear" w:color="auto" w:fill="FFFFFF"/>
        </w:rPr>
        <w:t xml:space="preserve"> kütleleri ve cephe sistemleri, İklim elemanları,</w:t>
      </w:r>
      <w:r w:rsidRPr="00DC5E37">
        <w:rPr>
          <w:rFonts w:cs="Times New Roman"/>
          <w:color w:val="333333"/>
          <w:sz w:val="20"/>
          <w:szCs w:val="20"/>
          <w:shd w:val="clear" w:color="auto" w:fill="FFFFFF"/>
        </w:rPr>
        <w:t xml:space="preserve"> Türkiye’de iklim tipleri</w:t>
      </w:r>
    </w:p>
    <w:p w14:paraId="2D07302A" w14:textId="77777777" w:rsidR="00DC5E37" w:rsidRDefault="00DC5E37"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p>
    <w:p w14:paraId="07CF94F3" w14:textId="77777777" w:rsidR="002C21EA" w:rsidRPr="007F3CDC" w:rsidRDefault="002C21EA" w:rsidP="00F94BC5">
      <w:pPr>
        <w:keepNext/>
        <w:keepLines/>
        <w:suppressAutoHyphens w:val="0"/>
        <w:spacing w:line="360" w:lineRule="auto"/>
        <w:ind w:left="0" w:right="631"/>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 xml:space="preserve">Ders Kitabı / Tavsiye edilen kitaplar: </w:t>
      </w:r>
    </w:p>
    <w:p w14:paraId="4191F203" w14:textId="77777777" w:rsidR="002C21EA" w:rsidRDefault="00DC5E37" w:rsidP="00F94BC5">
      <w:pPr>
        <w:suppressAutoHyphens w:val="0"/>
        <w:spacing w:line="360" w:lineRule="auto"/>
        <w:ind w:left="0" w:right="80"/>
        <w:jc w:val="both"/>
        <w:rPr>
          <w:rFonts w:cs="Times New Roman"/>
          <w:color w:val="333333"/>
          <w:sz w:val="20"/>
          <w:szCs w:val="20"/>
          <w:shd w:val="clear" w:color="auto" w:fill="FFFFFF"/>
        </w:rPr>
      </w:pPr>
      <w:r w:rsidRPr="008F3E7D">
        <w:rPr>
          <w:rFonts w:cs="Times New Roman"/>
          <w:color w:val="333333"/>
          <w:sz w:val="20"/>
          <w:szCs w:val="20"/>
          <w:shd w:val="clear" w:color="auto" w:fill="FFFFFF"/>
        </w:rPr>
        <w:t xml:space="preserve">Erlat E. (2002) Türkiye'de Minimum Sıcaklık Anomalileri ve Kuzey Atlantik Salınımı ile İlişkisi. Prof. Dr. Sırrı Erinç Anısına Klimatoloji Çalıştayı 2002, Bildiriler Kitabı, 107-118, Ege Üniversitesi Coğrafya Bölümü, 11-13 Nisan 2002, İzmir. Erlat, E. (2002). Türkiye’de yağış anomalileri ve Kuzey Atlantik Salınımı ile ilişkisi. Prof. Dr. Sırrı Erinç Anısına Klimatoloji Çalıştayı 2002, Bildiriler Kitabı, 193-210. Ege Üniversitesi Coğrafya Bölümü, 11-13 Nisan 2002, İzmir. Koçman A. (1993) Türkiye İklimi. E.Ü. Edebiyat Fakültesi Yayınları No: 72, İzmir ( 83 s.) Türkeş M., Sümer U.M., Demir İ. (2002) Re-evalution of trends and changes in mean, maximum and minimum temperatures of Turkey, for 1929-1999 period. International Journal of Climatology 22: 947-977. Türkeş M. (1985) Türkiye'de Hava Tipleri. Ankara Üniversitesi Sosyal Bilimler Enstitüsü (Basılmamış yüksek lisans tezi), Ankara Türkeş M. ve Erlat E. (2003) Türkiye’de Kuzey Atlantik Salınımı ile Bağlantılı Yağış </w:t>
      </w:r>
      <w:r w:rsidRPr="008F3E7D">
        <w:rPr>
          <w:rFonts w:cs="Times New Roman"/>
          <w:color w:val="333333"/>
          <w:sz w:val="20"/>
          <w:szCs w:val="20"/>
          <w:shd w:val="clear" w:color="auto" w:fill="FFFFFF"/>
        </w:rPr>
        <w:lastRenderedPageBreak/>
        <w:t>Değişiklikleri ve Değişebilirliği”.III. Atmosfer Bilimleri Sempozyumu (19-21 Mart 2003), s.318-333, İstanbul, 2003</w:t>
      </w:r>
    </w:p>
    <w:p w14:paraId="69A1EECA" w14:textId="77777777" w:rsidR="00177AA0" w:rsidRDefault="00177AA0" w:rsidP="00F94BC5">
      <w:pPr>
        <w:suppressAutoHyphens w:val="0"/>
        <w:spacing w:line="360" w:lineRule="auto"/>
        <w:ind w:left="0" w:right="80"/>
        <w:jc w:val="both"/>
        <w:rPr>
          <w:rFonts w:cs="Times New Roman"/>
          <w:color w:val="333333"/>
          <w:sz w:val="20"/>
          <w:szCs w:val="20"/>
          <w:shd w:val="clear" w:color="auto" w:fill="FFFFFF"/>
        </w:rPr>
      </w:pPr>
    </w:p>
    <w:tbl>
      <w:tblPr>
        <w:tblpPr w:leftFromText="141" w:rightFromText="141" w:vertAnchor="text" w:horzAnchor="margin" w:tblpY="291"/>
        <w:tblW w:w="0" w:type="auto"/>
        <w:tblLayout w:type="fixed"/>
        <w:tblCellMar>
          <w:left w:w="10" w:type="dxa"/>
          <w:right w:w="10" w:type="dxa"/>
        </w:tblCellMar>
        <w:tblLook w:val="0000" w:firstRow="0" w:lastRow="0" w:firstColumn="0" w:lastColumn="0" w:noHBand="0" w:noVBand="0"/>
      </w:tblPr>
      <w:tblGrid>
        <w:gridCol w:w="2419"/>
        <w:gridCol w:w="4037"/>
        <w:gridCol w:w="2539"/>
      </w:tblGrid>
      <w:tr w:rsidR="00177AA0" w:rsidRPr="007F3CDC" w14:paraId="129B6C1F" w14:textId="77777777" w:rsidTr="00BA5529">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01430293" w14:textId="73834686"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t xml:space="preserve"> </w:t>
            </w:r>
            <w:r w:rsidRPr="00177AA0">
              <w:rPr>
                <w:rFonts w:cs="Times New Roman"/>
                <w:b/>
                <w:bCs/>
                <w:color w:val="000000" w:themeColor="text1"/>
                <w:sz w:val="20"/>
                <w:szCs w:val="20"/>
                <w:lang w:eastAsia="tr-TR"/>
              </w:rPr>
              <w:t>Coğrafya Tarihi ve Felsefesi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2C675A2" w14:textId="77777777"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301</w:t>
            </w:r>
          </w:p>
        </w:tc>
      </w:tr>
      <w:tr w:rsidR="00177AA0" w:rsidRPr="007F3CDC" w14:paraId="0EAD6CF2" w14:textId="77777777" w:rsidTr="00BA5529">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F8F9CF0" w14:textId="77777777"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384932A" w14:textId="77777777"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00EB11D" w14:textId="77777777"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177AA0" w:rsidRPr="007F3CDC" w14:paraId="27A9F74D" w14:textId="77777777" w:rsidTr="00BA5529">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E39375D" w14:textId="77777777"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Pr>
                <w:rFonts w:cs="Times New Roman"/>
                <w:color w:val="000000" w:themeColor="text1"/>
                <w:sz w:val="20"/>
                <w:szCs w:val="20"/>
                <w:lang w:eastAsia="tr-TR"/>
              </w:rPr>
              <w:t>2</w:t>
            </w:r>
            <w:r w:rsidRPr="007F3CDC">
              <w:rPr>
                <w:rFonts w:cs="Times New Roman"/>
                <w:color w:val="000000" w:themeColor="text1"/>
                <w:sz w:val="20"/>
                <w:szCs w:val="20"/>
                <w:lang w:eastAsia="tr-TR"/>
              </w:rPr>
              <w:t>-0)</w:t>
            </w:r>
            <w:r>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40DAE25" w14:textId="77777777" w:rsidR="00177AA0" w:rsidRPr="007F3CDC" w:rsidRDefault="00177AA0"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BDEA697" w14:textId="10FA33D1" w:rsidR="00177AA0" w:rsidRPr="007F3CDC" w:rsidRDefault="00177AA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r w:rsidR="00EA63A9">
              <w:rPr>
                <w:rFonts w:cs="Times New Roman"/>
                <w:color w:val="000000" w:themeColor="text1"/>
                <w:sz w:val="20"/>
                <w:szCs w:val="20"/>
                <w:lang w:eastAsia="tr-TR"/>
              </w:rPr>
              <w:t xml:space="preserve"> Türkçe</w:t>
            </w:r>
          </w:p>
        </w:tc>
      </w:tr>
    </w:tbl>
    <w:p w14:paraId="7197C1D4" w14:textId="77777777" w:rsidR="00177AA0" w:rsidRDefault="00177AA0" w:rsidP="00F94BC5">
      <w:pPr>
        <w:suppressAutoHyphens w:val="0"/>
        <w:spacing w:line="360" w:lineRule="auto"/>
        <w:ind w:left="0" w:right="80"/>
        <w:jc w:val="both"/>
        <w:rPr>
          <w:rFonts w:cs="Times New Roman"/>
          <w:color w:val="333333"/>
          <w:sz w:val="20"/>
          <w:szCs w:val="20"/>
          <w:shd w:val="clear" w:color="auto" w:fill="FFFFFF"/>
        </w:rPr>
      </w:pPr>
    </w:p>
    <w:p w14:paraId="58D8690D" w14:textId="77777777" w:rsidR="00177AA0" w:rsidRDefault="00177AA0" w:rsidP="00F94BC5">
      <w:pPr>
        <w:suppressAutoHyphens w:val="0"/>
        <w:spacing w:line="360" w:lineRule="auto"/>
        <w:ind w:left="0" w:right="80"/>
        <w:jc w:val="both"/>
        <w:rPr>
          <w:rFonts w:cs="Times New Roman"/>
          <w:color w:val="333333"/>
          <w:sz w:val="20"/>
          <w:szCs w:val="20"/>
          <w:shd w:val="clear" w:color="auto" w:fill="FFFFFF"/>
        </w:rPr>
      </w:pPr>
    </w:p>
    <w:p w14:paraId="2F8A4171" w14:textId="06F192F0" w:rsidR="00F94BC5" w:rsidRPr="00F94BC5" w:rsidRDefault="00F94BC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6A8E7717" w14:textId="3E99DB99" w:rsidR="00F94BC5" w:rsidRDefault="00F94BC5" w:rsidP="00F94BC5">
      <w:pPr>
        <w:suppressAutoHyphens w:val="0"/>
        <w:spacing w:line="360" w:lineRule="auto"/>
        <w:ind w:left="0" w:right="80"/>
        <w:jc w:val="both"/>
        <w:rPr>
          <w:rFonts w:cs="Times New Roman"/>
          <w:color w:val="333333"/>
          <w:sz w:val="20"/>
          <w:szCs w:val="20"/>
          <w:shd w:val="clear" w:color="auto" w:fill="FFFFFF"/>
        </w:rPr>
      </w:pPr>
      <w:r w:rsidRPr="00F94BC5">
        <w:rPr>
          <w:rFonts w:cs="Times New Roman"/>
          <w:color w:val="333333"/>
          <w:sz w:val="20"/>
          <w:szCs w:val="20"/>
          <w:shd w:val="clear" w:color="auto" w:fill="FFFFFF"/>
        </w:rPr>
        <w:t>Bu dersin amacı; modern coğrafyanın düşünsel gelişim tarihini ve felsefesini ortaya koymaktır. Ders, modern disiplini şekillendiren temel söylemleri, tartışmaları ve ihtilafları inceleyecektir. Dersin temel motivasyonu, coğrafi düşünce ve uygulamanın gelişimini daha geniş toplumsal ve bilimsel bir perspektif içine yerleştirmek olacaktır. Öğrenci ders sonunda; coğrafyacıların çeşitli zamanlarda coğrafi düşünce ve uygulama arasındaki ilişkiyi nasıl anladıklarına dair bilgi sahibi olacaktır. Bu çerçevede derste bir yandan coğrafyanın geçmişten günümüze bir disiplin olarak tarihsel gelişiminde önemli olan noktalar, kurumlar ve kişiler ele alınırken; öbür yandan bu geçmiş içinde coğrafyanın değişen anlamı ve uygulama pratiği içinde ortaya çıkan araştırma “gelenekleri” (ör. insan-çevre, mekânsal analiz) ve felsefi “paradigma/yaklaşımlar” (pozitivizm, hümanizm, marksizm, realizm, postmodernizm vb.) incelenmektedir.</w:t>
      </w:r>
    </w:p>
    <w:p w14:paraId="0081E6DA" w14:textId="77777777" w:rsidR="00F94BC5" w:rsidRPr="008F3E7D" w:rsidRDefault="00F94BC5" w:rsidP="00F94BC5">
      <w:pPr>
        <w:suppressAutoHyphens w:val="0"/>
        <w:spacing w:line="360" w:lineRule="auto"/>
        <w:ind w:left="0" w:right="80"/>
        <w:jc w:val="both"/>
        <w:rPr>
          <w:rFonts w:cs="Times New Roman"/>
          <w:color w:val="333333"/>
          <w:sz w:val="20"/>
          <w:szCs w:val="20"/>
          <w:shd w:val="clear" w:color="auto" w:fill="FFFFFF"/>
        </w:rPr>
      </w:pPr>
    </w:p>
    <w:p w14:paraId="16FE3EB9"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925ACB" w:rsidRPr="007F3CDC" w14:paraId="2938D357" w14:textId="77777777" w:rsidTr="00925ACB">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32B90CAF"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00D35EBB" w:rsidRPr="008F3E7D">
              <w:rPr>
                <w:rFonts w:cs="Times New Roman"/>
                <w:b/>
                <w:bCs/>
                <w:color w:val="000000" w:themeColor="text1"/>
                <w:sz w:val="20"/>
                <w:szCs w:val="20"/>
                <w:lang w:eastAsia="tr-TR"/>
              </w:rPr>
              <w:t>Türkiye Yerleş</w:t>
            </w:r>
            <w:r w:rsidR="002C21EA" w:rsidRPr="008F3E7D">
              <w:rPr>
                <w:rFonts w:cs="Times New Roman"/>
                <w:b/>
                <w:bCs/>
                <w:color w:val="000000" w:themeColor="text1"/>
                <w:sz w:val="20"/>
                <w:szCs w:val="20"/>
                <w:lang w:eastAsia="tr-TR"/>
              </w:rPr>
              <w:t>im</w:t>
            </w:r>
            <w:r w:rsidRPr="008F3E7D">
              <w:rPr>
                <w:rFonts w:cs="Times New Roman"/>
                <w:b/>
                <w:bCs/>
                <w:color w:val="000000" w:themeColor="text1"/>
                <w:sz w:val="20"/>
                <w:szCs w:val="20"/>
                <w:lang w:eastAsia="tr-TR"/>
              </w:rPr>
              <w:t xml:space="preserve">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0286860"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w:t>
            </w:r>
            <w:r w:rsidR="002C21EA">
              <w:rPr>
                <w:rFonts w:cs="Times New Roman"/>
                <w:color w:val="000000" w:themeColor="text1"/>
                <w:sz w:val="20"/>
                <w:szCs w:val="20"/>
                <w:lang w:eastAsia="tr-TR"/>
              </w:rPr>
              <w:t>5</w:t>
            </w:r>
          </w:p>
        </w:tc>
      </w:tr>
      <w:tr w:rsidR="00925ACB" w:rsidRPr="007F3CDC" w14:paraId="77EBCBF0" w14:textId="77777777" w:rsidTr="00925AC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4106762"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45AD400"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B83BCB9"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4A331E71" w14:textId="77777777" w:rsidTr="00925ACB">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BFBA203"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2C21EA">
              <w:rPr>
                <w:rFonts w:cs="Times New Roman"/>
                <w:color w:val="000000" w:themeColor="text1"/>
                <w:sz w:val="20"/>
                <w:szCs w:val="20"/>
                <w:lang w:eastAsia="tr-TR"/>
              </w:rPr>
              <w:t>2</w:t>
            </w:r>
            <w:r w:rsidRPr="007F3CDC">
              <w:rPr>
                <w:rFonts w:cs="Times New Roman"/>
                <w:color w:val="000000" w:themeColor="text1"/>
                <w:sz w:val="20"/>
                <w:szCs w:val="20"/>
                <w:lang w:eastAsia="tr-TR"/>
              </w:rPr>
              <w:t>-0)</w:t>
            </w:r>
            <w:r w:rsidR="002C21EA">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F830F40"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1ECF301"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623ADEB"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İçeriği</w:t>
      </w:r>
    </w:p>
    <w:p w14:paraId="41D3D42E" w14:textId="77777777" w:rsidR="00925ACB" w:rsidRPr="007F3CDC" w:rsidRDefault="00D35EB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Prehistorik kentler ve Anadolu’daki dağılışı, Antik dönem kentleri ve Anadolu’daki dağılışı, Anadolu kentleri, Kent tipolojileri.</w:t>
      </w:r>
      <w:r w:rsidR="005923E9" w:rsidRPr="007F3CDC">
        <w:rPr>
          <w:rFonts w:cs="Times New Roman"/>
          <w:color w:val="000000" w:themeColor="text1"/>
          <w:sz w:val="20"/>
          <w:szCs w:val="20"/>
          <w:lang w:eastAsia="tr-TR"/>
        </w:rPr>
        <w:t xml:space="preserve"> Cumhuriyet Dönemi’nde kentler.</w:t>
      </w:r>
      <w:r w:rsidRPr="007F3CDC">
        <w:rPr>
          <w:rFonts w:cs="Times New Roman"/>
          <w:color w:val="000000" w:themeColor="text1"/>
          <w:sz w:val="20"/>
          <w:szCs w:val="20"/>
          <w:lang w:eastAsia="tr-TR"/>
        </w:rPr>
        <w:t xml:space="preserve"> Türkiye’de kırsal yerleşmeler, Türkiye’de kırsal yerleşme şekilleri ve dağılışı, Türkiye’de kırsal yapılar ve bu yapıların çevredeki yapı malzemesi ile ilişkisi, Türkiye’de yerleşme ve kırsal altyapı, Türkiye’de kırsal yerleşmelerin planlama sorunları</w:t>
      </w:r>
    </w:p>
    <w:p w14:paraId="767FD14F" w14:textId="77777777" w:rsidR="007F3CDC" w:rsidRPr="007F3CDC" w:rsidRDefault="007F3CDC"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208DB36B"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0C4F940" w14:textId="77777777" w:rsidR="008F3E7D" w:rsidRDefault="005923E9"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KUBAN, D., 1968. Anadolu-Türk Şehri Tarihi Gelişmesi, Sosyal ve Fiziki Özellikleri Üzerinde Bazı Gelişmeler, Vakıflar Dergisi (7), 1968. </w:t>
      </w:r>
    </w:p>
    <w:p w14:paraId="11039391" w14:textId="5140DF57" w:rsidR="008F3E7D" w:rsidRDefault="005923E9"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TUNCEL, M., 1981. Türkiye’de Kent Yerleşmelerinin Tarihçesine Toplu Bir Bakış, İ.Ü. Coğrafya Ens. Dergisi (25), İstanbul. </w:t>
      </w:r>
    </w:p>
    <w:p w14:paraId="56A778F0" w14:textId="77777777" w:rsidR="008F3E7D" w:rsidRDefault="005923E9"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TUNÇDİLEK, N., 1986. Türkiye’de Yerleşmenin Evrimi. İstanbul. GÖNEY, S., 1995. Şehir Coğrafyası-I. İst. Üniv. Yay. No:3908, Edeb. Fak. Yay. No:2274, Coğrafya Bölümü Yay. No:91, İstanbul. </w:t>
      </w:r>
    </w:p>
    <w:p w14:paraId="7728E31D" w14:textId="7DF3A8D8" w:rsidR="005923E9" w:rsidRPr="007F3CDC" w:rsidRDefault="008F3E7D"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lang w:eastAsia="tr-TR"/>
        </w:rPr>
        <w:t>KELEŞ R., 2002.</w:t>
      </w:r>
      <w:r w:rsidR="005923E9" w:rsidRPr="007F3CDC">
        <w:rPr>
          <w:rFonts w:cs="Times New Roman"/>
          <w:color w:val="000000" w:themeColor="text1"/>
          <w:sz w:val="20"/>
          <w:szCs w:val="20"/>
          <w:lang w:eastAsia="tr-TR"/>
        </w:rPr>
        <w:t xml:space="preserve"> Kentleşme Politikası. İmge Kitabevi, Ankara. ROBSON B.T., 1969. Urban Analysis, Cambridge Unıversity Press, Cambridge. HALL Tim, 1998, Urban Geography, Routledge Human Geography Series, London. LEITMAN Josef, 1999. Sustaining Cities Environmental Planning and Management in Urban Design, McGraw-Hill, Newyork, London... CARTER Harold, 1985. The Study of Urban Geography, Edward Arnold Publ., London, Newyork, Melbourne. PACIONE M ., 2002. Urban Geography, Routledge Publ., London. BAYKARA, T., 2000. Türkiye’nin Sosyal ve İktisadi Tarihi. Ankara.</w:t>
      </w:r>
      <w:r w:rsidR="005923E9" w:rsidRPr="007F3CDC">
        <w:rPr>
          <w:rFonts w:cs="Times New Roman"/>
          <w:color w:val="000000" w:themeColor="text1"/>
          <w:sz w:val="20"/>
          <w:szCs w:val="20"/>
        </w:rPr>
        <w:t xml:space="preserve"> </w:t>
      </w:r>
    </w:p>
    <w:p w14:paraId="769DC82B" w14:textId="77777777" w:rsidR="005501B0" w:rsidRPr="00BE2790" w:rsidRDefault="005923E9"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TUNÇDİLEK, N., 1967. Türkiye’de İskan Coğrafyası (Kır İskanı), İst. Üniv. Coğrafya Enst. Yay. No:49, İstanbul. DENKER, B.T., 1977. Yerleşme Coğrafyası – Kır Yerşleşmeleri. İst.Üniv. Coğr. Enst.Yay. No:93, İstanbul.  TUNÇDİLEK, N., 1978, Türkiye’nin Kır Potansiyeli ve Sorunları, İ.Ü. yay. 2364, İstanbul. TUNÇDİLEK, N., 1967, Türkiye İskan Coğrafyası, İ.Ü. yay. 1283, İstanbul. TUNÇDİLEK, N., 1986, Türkiye’de Yerleşmenin Evrimi, İ.Ü. yay. 3367, İstanbul. TUNÇDİLEK, N., 1980, Türkiye’de Kır Yerleşmesinin Gelişimi ve Evrimi, İ.Ü. Coğ.Enst.Derg.,23. TÜRKDOĞAN, O., 1970, Türkiye’de Köy Sosyolojisinin Temel Sorunları, A.Ü. yay.76, Erzurum. DPT, 1982, Türkiye’de Yerleşme Merkezlerinin Kademelenmesi, Cilt I ve II, Ankara. BİRİCE, W.C. 1955  The Anatolia village Geogra</w:t>
      </w:r>
      <w:r w:rsidR="00BD60BF">
        <w:rPr>
          <w:rFonts w:cs="Times New Roman"/>
          <w:color w:val="000000" w:themeColor="text1"/>
          <w:sz w:val="20"/>
          <w:szCs w:val="20"/>
          <w:lang w:eastAsia="tr-TR"/>
        </w:rPr>
        <w:t>p</w:t>
      </w:r>
      <w:r w:rsidRPr="007F3CDC">
        <w:rPr>
          <w:rFonts w:cs="Times New Roman"/>
          <w:color w:val="000000" w:themeColor="text1"/>
          <w:sz w:val="20"/>
          <w:szCs w:val="20"/>
          <w:lang w:eastAsia="tr-TR"/>
        </w:rPr>
        <w:t>hy, journ</w:t>
      </w:r>
      <w:r w:rsidR="00BE2790">
        <w:rPr>
          <w:rFonts w:cs="Times New Roman"/>
          <w:color w:val="000000" w:themeColor="text1"/>
          <w:sz w:val="20"/>
          <w:szCs w:val="20"/>
          <w:lang w:eastAsia="tr-TR"/>
        </w:rPr>
        <w:t xml:space="preserve"> of the Gogr. Associstion no:189</w:t>
      </w:r>
    </w:p>
    <w:p w14:paraId="1E15048C" w14:textId="77777777" w:rsidR="005501B0" w:rsidRPr="007F3CDC" w:rsidRDefault="005501B0" w:rsidP="00F94BC5">
      <w:pPr>
        <w:suppressAutoHyphens w:val="0"/>
        <w:spacing w:line="360" w:lineRule="auto"/>
        <w:ind w:left="0" w:right="80"/>
        <w:jc w:val="both"/>
        <w:rPr>
          <w:rFonts w:cs="Times New Roman"/>
          <w:b/>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925ACB" w:rsidRPr="007F3CDC" w14:paraId="5B4A0506" w14:textId="77777777" w:rsidTr="00925ACB">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75C2A21"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8F3E7D">
              <w:rPr>
                <w:rFonts w:cs="Times New Roman"/>
                <w:b/>
                <w:bCs/>
                <w:color w:val="000000" w:themeColor="text1"/>
                <w:sz w:val="20"/>
                <w:szCs w:val="20"/>
                <w:lang w:eastAsia="tr-TR"/>
              </w:rPr>
              <w:t>Coğrafi Bilgi Sistemleri Tabanlı Mekânsal Analiz</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5C90178"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w:t>
            </w:r>
            <w:r w:rsidR="00BE2790">
              <w:rPr>
                <w:rFonts w:cs="Times New Roman"/>
                <w:color w:val="000000" w:themeColor="text1"/>
                <w:sz w:val="20"/>
                <w:szCs w:val="20"/>
                <w:lang w:eastAsia="tr-TR"/>
              </w:rPr>
              <w:t>07</w:t>
            </w:r>
          </w:p>
        </w:tc>
      </w:tr>
      <w:tr w:rsidR="00925ACB" w:rsidRPr="007F3CDC" w14:paraId="3ED452B5" w14:textId="77777777" w:rsidTr="00925ACB">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41AFAC5E"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BE2790">
              <w:rPr>
                <w:rFonts w:cs="Times New Roman"/>
                <w:color w:val="000000" w:themeColor="text1"/>
                <w:sz w:val="20"/>
                <w:szCs w:val="20"/>
                <w:lang w:eastAsia="tr-TR"/>
              </w:rPr>
              <w:t>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B746F4A"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CDE14E5"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925ACB" w:rsidRPr="007F3CDC" w14:paraId="3FF40A9F" w14:textId="77777777" w:rsidTr="00925ACB">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275C876"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(2-4)4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B98477C"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BFB3A30" w14:textId="77777777" w:rsidR="00925ACB" w:rsidRPr="007F3CDC"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0483EAC"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E98F5D8" w14:textId="77777777" w:rsidR="00925ACB" w:rsidRPr="007F3CDC" w:rsidRDefault="00925AC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Başta uyduların sinoptik görüş özelliği olmak üzere, algılayıcıların spektral ve mekansal özelliklerinin günümüze kadarki hızlı gelişimi uzaktan algılama uygulamalarına çok geniş bir perspektif kazandırmış ve uydu verilerinin uygulama alanları her geçen gün hızla artmıştır. Daha sonra, diğer çeşitli yersel verilerle birlikte bu verilerin de CBS ortamına kolayca aktarılabilmesi ve analiz olanaklarının kullanıcılara sunulması, yani uzaktan algılama-CBS entegrasyonu ele alınacaktır. </w:t>
      </w:r>
    </w:p>
    <w:p w14:paraId="0D1C4380"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0564BC9"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PICKLES, J., 1995. Ground Truth: The Social Implications of Gis. The Guilford Press </w:t>
      </w:r>
    </w:p>
    <w:p w14:paraId="59A62008"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ZEILER, M., 1999. Modeling Our World. Esri press </w:t>
      </w:r>
    </w:p>
    <w:p w14:paraId="5527ADB8"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 xml:space="preserve">MITCHELL, A., 1999. The Esri Guide to Gis Analysis. Esri Press </w:t>
      </w:r>
    </w:p>
    <w:p w14:paraId="6E404B60"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LAURINI, R. and THOMPSON, D., 1995. Fundamentals of Spatial Information Systems, AP </w:t>
      </w:r>
    </w:p>
    <w:p w14:paraId="3398926B" w14:textId="77777777" w:rsidR="00925ACB" w:rsidRDefault="00925AC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MÜLLER, J.C., et.al (eds.), 1995. GIS and generalization. Taylor&amp;Francis.</w:t>
      </w:r>
    </w:p>
    <w:p w14:paraId="7F35E61D" w14:textId="77777777" w:rsidR="00590707" w:rsidRPr="007F3CDC" w:rsidRDefault="00590707" w:rsidP="00F94BC5">
      <w:pPr>
        <w:suppressAutoHyphens w:val="0"/>
        <w:spacing w:line="360" w:lineRule="auto"/>
        <w:ind w:left="0" w:right="100"/>
        <w:jc w:val="both"/>
        <w:rPr>
          <w:rFonts w:cs="Times New Roman"/>
          <w:color w:val="000000" w:themeColor="text1"/>
          <w:sz w:val="20"/>
          <w:szCs w:val="20"/>
          <w:lang w:eastAsia="tr-TR"/>
        </w:rPr>
        <w:sectPr w:rsidR="00590707" w:rsidRPr="007F3CDC" w:rsidSect="00160D88">
          <w:type w:val="continuous"/>
          <w:pgSz w:w="11905" w:h="16837"/>
          <w:pgMar w:top="1440" w:right="1440" w:bottom="1440" w:left="1440" w:header="0" w:footer="3" w:gutter="0"/>
          <w:cols w:space="720"/>
          <w:noEndnote/>
          <w:docGrid w:linePitch="360"/>
        </w:sectPr>
      </w:pPr>
    </w:p>
    <w:p w14:paraId="51C9DF2B"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310C54" w:rsidRPr="007F3CDC" w14:paraId="449A9498"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48835F8B"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Yapısal Jeomorfoloji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2F5390D"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w:t>
            </w:r>
            <w:r w:rsidR="00BE2790">
              <w:rPr>
                <w:rFonts w:cs="Times New Roman"/>
                <w:color w:val="000000" w:themeColor="text1"/>
                <w:sz w:val="20"/>
                <w:szCs w:val="20"/>
                <w:lang w:eastAsia="tr-TR"/>
              </w:rPr>
              <w:t>09</w:t>
            </w:r>
          </w:p>
        </w:tc>
      </w:tr>
      <w:tr w:rsidR="00310C54" w:rsidRPr="007F3CDC" w14:paraId="5D7B0530"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9436235"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91B870A"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01840CF"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310C54" w:rsidRPr="007F3CDC" w14:paraId="62D36D8E"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382E0EC"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BE2790">
              <w:rPr>
                <w:rFonts w:cs="Times New Roman"/>
                <w:color w:val="000000" w:themeColor="text1"/>
                <w:sz w:val="20"/>
                <w:szCs w:val="20"/>
                <w:lang w:eastAsia="tr-TR"/>
              </w:rPr>
              <w:t>2</w:t>
            </w:r>
            <w:r w:rsidRPr="007F3CDC">
              <w:rPr>
                <w:rFonts w:cs="Times New Roman"/>
                <w:color w:val="000000" w:themeColor="text1"/>
                <w:sz w:val="20"/>
                <w:szCs w:val="20"/>
                <w:lang w:eastAsia="tr-TR"/>
              </w:rPr>
              <w:t>-0)</w:t>
            </w:r>
            <w:r w:rsidR="00BE2790">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EFB9972" w14:textId="77777777" w:rsidR="00310C54" w:rsidRPr="007F3CDC" w:rsidRDefault="00310C54"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53A90D7" w14:textId="77777777" w:rsidR="00310C54" w:rsidRPr="007F3CDC" w:rsidRDefault="00310C54"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41EDEB0" w14:textId="77777777" w:rsidR="00310C54" w:rsidRPr="007F3CDC" w:rsidRDefault="00310C54" w:rsidP="00F94BC5">
      <w:pPr>
        <w:suppressAutoHyphens w:val="0"/>
        <w:spacing w:line="360" w:lineRule="auto"/>
        <w:ind w:left="0"/>
        <w:jc w:val="both"/>
        <w:rPr>
          <w:rFonts w:cs="Times New Roman"/>
          <w:b/>
          <w:bCs/>
          <w:color w:val="000000" w:themeColor="text1"/>
          <w:sz w:val="20"/>
          <w:szCs w:val="20"/>
          <w:lang w:eastAsia="tr-TR"/>
        </w:rPr>
      </w:pPr>
    </w:p>
    <w:p w14:paraId="0F51FAAE" w14:textId="77777777" w:rsidR="00310C54" w:rsidRPr="007F3CDC" w:rsidRDefault="00310C54"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70A9889" w14:textId="77777777" w:rsidR="00310C54" w:rsidRPr="007F3CDC" w:rsidRDefault="00310C54"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Yapısal jeomorfolojinin tanımı, Litolojik özelliklerin jeomorfolojik etkileri, Farklı litolojiler üzerinde topografya şekilleri, Magmatik kayalar, Sedimanter kayalar, Metamorfik kayalar, Volkanizma, Topografya şekilleri </w:t>
      </w:r>
    </w:p>
    <w:p w14:paraId="4C8AA9DE" w14:textId="77777777" w:rsidR="00310C54" w:rsidRPr="005501B0" w:rsidRDefault="00310C54"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7EA38B47"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YALÇINLAR, İ., 1996. Strüktüral Jeomorfoloji. Öz Eğitim Yayınları,  Konya.  </w:t>
      </w:r>
    </w:p>
    <w:p w14:paraId="632316A1"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FISHER R. V., HEIKEN G., HULEN J. B., 1998. Volcanoes: Crucibles of Change. Princeton University Press, New Jersey. </w:t>
      </w:r>
    </w:p>
    <w:p w14:paraId="542817CC"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SMALL R. J., 1970. The Study of Landforms, a Textbook of Geomorphology. Cambridge Univ.  Press, London. </w:t>
      </w:r>
    </w:p>
    <w:p w14:paraId="2125C9DF"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ERİNÇ, S., 2000. Jeomorfoloji 1. Der Yayınları, 5. Basım, İstanbul. HOŞGÖREN, M. Y., 2002. Jeomorfolojinin Ana Çizgileri. Der Yayınları, İstanbul. </w:t>
      </w:r>
    </w:p>
    <w:p w14:paraId="41BE44E8" w14:textId="77777777" w:rsidR="00310C54" w:rsidRPr="007F3CDC" w:rsidRDefault="00310C54"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STRAHLER, A. N., 1975. Physical Geography. 4. Ed. John Wiley and Sons, Inc. New York</w:t>
      </w:r>
    </w:p>
    <w:p w14:paraId="3B664A67" w14:textId="77777777" w:rsidR="00310C54" w:rsidRPr="007F3CDC" w:rsidRDefault="00310C54" w:rsidP="00F94BC5">
      <w:pPr>
        <w:tabs>
          <w:tab w:val="left" w:pos="1571"/>
        </w:tabs>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ab/>
      </w:r>
    </w:p>
    <w:p w14:paraId="5E412E41" w14:textId="77777777" w:rsidR="00925ACB" w:rsidRDefault="00BE2790" w:rsidP="00F94BC5">
      <w:pPr>
        <w:suppressAutoHyphens w:val="0"/>
        <w:spacing w:line="360" w:lineRule="auto"/>
        <w:ind w:left="0" w:right="80"/>
        <w:jc w:val="both"/>
        <w:rPr>
          <w:rFonts w:cs="Times New Roman"/>
          <w:b/>
          <w:bCs/>
          <w:color w:val="000000" w:themeColor="text1"/>
          <w:sz w:val="20"/>
          <w:szCs w:val="20"/>
          <w:lang w:eastAsia="tr-TR"/>
        </w:rPr>
      </w:pPr>
      <w:r>
        <w:rPr>
          <w:rFonts w:cs="Times New Roman"/>
          <w:b/>
          <w:bCs/>
          <w:color w:val="000000" w:themeColor="text1"/>
          <w:sz w:val="20"/>
          <w:szCs w:val="20"/>
          <w:lang w:eastAsia="tr-TR"/>
        </w:rPr>
        <w:t>BEŞİNCİ YARIYIL SEÇMELİ DERSLER</w:t>
      </w:r>
    </w:p>
    <w:tbl>
      <w:tblPr>
        <w:tblW w:w="0" w:type="auto"/>
        <w:jc w:val="center"/>
        <w:tblLayout w:type="fixed"/>
        <w:tblCellMar>
          <w:left w:w="10" w:type="dxa"/>
          <w:right w:w="10" w:type="dxa"/>
        </w:tblCellMar>
        <w:tblLook w:val="0000" w:firstRow="0" w:lastRow="0" w:firstColumn="0" w:lastColumn="0" w:noHBand="0" w:noVBand="0"/>
      </w:tblPr>
      <w:tblGrid>
        <w:gridCol w:w="3427"/>
        <w:gridCol w:w="2947"/>
        <w:gridCol w:w="2552"/>
      </w:tblGrid>
      <w:tr w:rsidR="00BD60BF" w:rsidRPr="007F3CDC" w14:paraId="5A912C00" w14:textId="77777777" w:rsidTr="00BD60BF">
        <w:trPr>
          <w:trHeight w:val="3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cPr>
          <w:p w14:paraId="05984F7B" w14:textId="77777777" w:rsidR="00BD60BF" w:rsidRPr="007F3CDC" w:rsidRDefault="00BD60BF" w:rsidP="00F94BC5">
            <w:pPr>
              <w:framePr w:wrap="notBeside" w:vAnchor="text" w:hAnchor="page" w:x="1458" w:y="25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Kıyı Jeomorfolojisi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2DC952" w14:textId="77777777" w:rsidR="00BD60BF" w:rsidRPr="007F3CDC" w:rsidRDefault="00BD60BF" w:rsidP="00F94BC5">
            <w:pPr>
              <w:framePr w:wrap="notBeside" w:vAnchor="text" w:hAnchor="page" w:x="1458" w:y="25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050</w:t>
            </w:r>
          </w:p>
        </w:tc>
      </w:tr>
      <w:tr w:rsidR="00BD60BF" w:rsidRPr="007F3CDC" w14:paraId="1F151CD2" w14:textId="77777777" w:rsidTr="00BD60BF">
        <w:trPr>
          <w:trHeight w:val="288"/>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14:paraId="0E51D458" w14:textId="77777777" w:rsidR="00BD60BF" w:rsidRPr="007F3CDC" w:rsidRDefault="00BD60BF" w:rsidP="00F94BC5">
            <w:pPr>
              <w:framePr w:wrap="notBeside" w:vAnchor="text" w:hAnchor="page" w:x="1458" w:y="251"/>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14:paraId="744BED5C" w14:textId="77777777" w:rsidR="00BD60BF" w:rsidRPr="007F3CDC" w:rsidRDefault="00BD60BF" w:rsidP="00F94BC5">
            <w:pPr>
              <w:framePr w:wrap="notBeside" w:vAnchor="text" w:hAnchor="page" w:x="1458" w:y="25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VI Lisans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DDE7DF" w14:textId="77777777" w:rsidR="00BD60BF" w:rsidRPr="007F3CDC" w:rsidRDefault="00BD60BF" w:rsidP="00F94BC5">
            <w:pPr>
              <w:framePr w:wrap="notBeside" w:vAnchor="text" w:hAnchor="page" w:x="1458" w:y="25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4B8B6619" w14:textId="77777777" w:rsidTr="00BD60BF">
        <w:trPr>
          <w:trHeight w:val="341"/>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14:paraId="07FF70B8" w14:textId="77777777" w:rsidR="00BD60BF" w:rsidRPr="007F3CDC" w:rsidRDefault="00BD60BF" w:rsidP="00F94BC5">
            <w:pPr>
              <w:framePr w:wrap="notBeside" w:vAnchor="text" w:hAnchor="page" w:x="1458" w:y="251"/>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14:paraId="6D9400CF" w14:textId="77777777" w:rsidR="00BD60BF" w:rsidRPr="007F3CDC" w:rsidRDefault="00BD60BF" w:rsidP="00F94BC5">
            <w:pPr>
              <w:framePr w:wrap="notBeside" w:vAnchor="text" w:hAnchor="page" w:x="1458" w:y="251"/>
              <w:suppressAutoHyphens w:val="0"/>
              <w:spacing w:line="360" w:lineRule="auto"/>
              <w:ind w:left="0"/>
              <w:jc w:val="both"/>
              <w:rPr>
                <w:rFonts w:eastAsia="Arial Unicode MS" w:cs="Times New Roman"/>
                <w:color w:val="000000" w:themeColor="text1"/>
                <w:sz w:val="20"/>
                <w:szCs w:val="20"/>
                <w:lang w:eastAsia="tr-TR"/>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EFE75B" w14:textId="77777777" w:rsidR="00BD60BF" w:rsidRPr="007F3CDC" w:rsidRDefault="00BD60BF" w:rsidP="00F94BC5">
            <w:pPr>
              <w:framePr w:wrap="notBeside" w:vAnchor="text" w:hAnchor="page" w:x="1458" w:y="251"/>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DD8B755" w14:textId="77777777" w:rsidR="00BE2790" w:rsidRPr="007F3CDC" w:rsidRDefault="00BE2790" w:rsidP="00F94BC5">
      <w:pPr>
        <w:suppressAutoHyphens w:val="0"/>
        <w:spacing w:line="360" w:lineRule="auto"/>
        <w:ind w:left="0" w:right="80"/>
        <w:jc w:val="both"/>
        <w:rPr>
          <w:rFonts w:cs="Times New Roman"/>
          <w:b/>
          <w:bCs/>
          <w:color w:val="000000" w:themeColor="text1"/>
          <w:sz w:val="20"/>
          <w:szCs w:val="20"/>
          <w:lang w:eastAsia="tr-TR"/>
        </w:rPr>
      </w:pPr>
    </w:p>
    <w:p w14:paraId="3DFE0116"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0" w:name="bookmark59"/>
      <w:r w:rsidRPr="007F3CDC">
        <w:rPr>
          <w:rFonts w:cs="Times New Roman"/>
          <w:b/>
          <w:bCs/>
          <w:color w:val="000000" w:themeColor="text1"/>
          <w:sz w:val="20"/>
          <w:szCs w:val="20"/>
          <w:lang w:eastAsia="tr-TR"/>
        </w:rPr>
        <w:t>Ders İçeriği</w:t>
      </w:r>
      <w:bookmarkEnd w:id="10"/>
    </w:p>
    <w:p w14:paraId="547C6E3A" w14:textId="77777777" w:rsidR="00925ACB" w:rsidRPr="007F3CDC"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1" w:name="bookmark60"/>
      <w:r>
        <w:rPr>
          <w:rFonts w:cs="Times New Roman"/>
          <w:color w:val="000000" w:themeColor="text1"/>
          <w:sz w:val="20"/>
          <w:szCs w:val="20"/>
          <w:shd w:val="clear" w:color="auto" w:fill="FFFFFF"/>
        </w:rPr>
        <w:t>Tanım ve kavramlar,</w:t>
      </w:r>
      <w:r w:rsidR="00563CDA"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k</w:t>
      </w:r>
      <w:r w:rsidR="00563CDA" w:rsidRPr="007F3CDC">
        <w:rPr>
          <w:rFonts w:cs="Times New Roman"/>
          <w:color w:val="000000" w:themeColor="text1"/>
          <w:sz w:val="20"/>
          <w:szCs w:val="20"/>
          <w:shd w:val="clear" w:color="auto" w:fill="FFFFFF"/>
        </w:rPr>
        <w:t>ıyı ve kıyı şekilleri üzerinde etkili olan faktörler</w:t>
      </w:r>
      <w:r>
        <w:rPr>
          <w:rFonts w:cs="Times New Roman"/>
          <w:color w:val="000000" w:themeColor="text1"/>
          <w:sz w:val="20"/>
          <w:szCs w:val="20"/>
          <w:shd w:val="clear" w:color="auto" w:fill="FFFFFF"/>
        </w:rPr>
        <w:t>,</w:t>
      </w:r>
      <w:r w:rsidR="00563CDA"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k</w:t>
      </w:r>
      <w:r w:rsidR="00563CDA" w:rsidRPr="007F3CDC">
        <w:rPr>
          <w:rFonts w:cs="Times New Roman"/>
          <w:color w:val="000000" w:themeColor="text1"/>
          <w:sz w:val="20"/>
          <w:szCs w:val="20"/>
          <w:shd w:val="clear" w:color="auto" w:fill="FFFFFF"/>
        </w:rPr>
        <w:t>ıyılar</w:t>
      </w:r>
      <w:r>
        <w:rPr>
          <w:rFonts w:cs="Times New Roman"/>
          <w:color w:val="000000" w:themeColor="text1"/>
          <w:sz w:val="20"/>
          <w:szCs w:val="20"/>
          <w:shd w:val="clear" w:color="auto" w:fill="FFFFFF"/>
        </w:rPr>
        <w:t>da aşınım ve birikim şekilleri,</w:t>
      </w:r>
      <w:r w:rsidR="00563CDA"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k</w:t>
      </w:r>
      <w:r w:rsidR="00563CDA" w:rsidRPr="007F3CDC">
        <w:rPr>
          <w:rFonts w:cs="Times New Roman"/>
          <w:color w:val="000000" w:themeColor="text1"/>
          <w:sz w:val="20"/>
          <w:szCs w:val="20"/>
          <w:shd w:val="clear" w:color="auto" w:fill="FFFFFF"/>
        </w:rPr>
        <w:t>ıyı tipleri</w:t>
      </w:r>
      <w:r>
        <w:rPr>
          <w:rFonts w:cs="Times New Roman"/>
          <w:color w:val="000000" w:themeColor="text1"/>
          <w:sz w:val="20"/>
          <w:szCs w:val="20"/>
          <w:shd w:val="clear" w:color="auto" w:fill="FFFFFF"/>
        </w:rPr>
        <w:t>,</w:t>
      </w:r>
      <w:r w:rsidR="00563CDA"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g</w:t>
      </w:r>
      <w:r w:rsidR="00563CDA" w:rsidRPr="007F3CDC">
        <w:rPr>
          <w:rFonts w:cs="Times New Roman"/>
          <w:color w:val="000000" w:themeColor="text1"/>
          <w:sz w:val="20"/>
          <w:szCs w:val="20"/>
          <w:shd w:val="clear" w:color="auto" w:fill="FFFFFF"/>
        </w:rPr>
        <w:t>elgit</w:t>
      </w:r>
      <w:r>
        <w:rPr>
          <w:rFonts w:cs="Times New Roman"/>
          <w:color w:val="000000" w:themeColor="text1"/>
          <w:sz w:val="20"/>
          <w:szCs w:val="20"/>
          <w:shd w:val="clear" w:color="auto" w:fill="FFFFFF"/>
        </w:rPr>
        <w:t>,</w:t>
      </w:r>
      <w:r w:rsidR="00563CDA" w:rsidRPr="007F3CDC">
        <w:rPr>
          <w:rFonts w:cs="Times New Roman"/>
          <w:color w:val="000000" w:themeColor="text1"/>
          <w:sz w:val="20"/>
          <w:szCs w:val="20"/>
          <w:shd w:val="clear" w:color="auto" w:fill="FFFFFF"/>
        </w:rPr>
        <w:t xml:space="preserve"> </w:t>
      </w:r>
      <w:r>
        <w:rPr>
          <w:rFonts w:cs="Times New Roman"/>
          <w:color w:val="000000" w:themeColor="text1"/>
          <w:sz w:val="20"/>
          <w:szCs w:val="20"/>
          <w:shd w:val="clear" w:color="auto" w:fill="FFFFFF"/>
        </w:rPr>
        <w:t>k</w:t>
      </w:r>
      <w:r w:rsidR="00563CDA" w:rsidRPr="007F3CDC">
        <w:rPr>
          <w:rFonts w:cs="Times New Roman"/>
          <w:color w:val="000000" w:themeColor="text1"/>
          <w:sz w:val="20"/>
          <w:szCs w:val="20"/>
          <w:shd w:val="clear" w:color="auto" w:fill="FFFFFF"/>
        </w:rPr>
        <w:t xml:space="preserve">ıyı topografyasının gelişimi </w:t>
      </w:r>
      <w:bookmarkEnd w:id="11"/>
    </w:p>
    <w:p w14:paraId="449D7A9E" w14:textId="77777777" w:rsidR="00563CDA" w:rsidRPr="007F3CDC" w:rsidRDefault="00563CDA"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6875C72D" w14:textId="77777777" w:rsidR="00925ACB" w:rsidRDefault="00563CDA" w:rsidP="00F94BC5">
      <w:pPr>
        <w:suppressAutoHyphens w:val="0"/>
        <w:spacing w:line="360" w:lineRule="auto"/>
        <w:ind w:left="0" w:right="8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Erinç,S (2001) Jeomorfoloji-II. Der Yay. İstanbul</w:t>
      </w:r>
    </w:p>
    <w:p w14:paraId="09670A01" w14:textId="77777777" w:rsidR="00BE2790" w:rsidRDefault="00BE2790" w:rsidP="00F94BC5">
      <w:pPr>
        <w:suppressAutoHyphens w:val="0"/>
        <w:spacing w:line="360" w:lineRule="auto"/>
        <w:ind w:left="0" w:right="80"/>
        <w:jc w:val="both"/>
        <w:rPr>
          <w:rFonts w:cs="Times New Roman"/>
          <w:color w:val="000000" w:themeColor="text1"/>
          <w:sz w:val="20"/>
          <w:szCs w:val="20"/>
          <w:shd w:val="clear" w:color="auto" w:fill="FFFFFF"/>
        </w:rPr>
      </w:pPr>
    </w:p>
    <w:p w14:paraId="50F7771E" w14:textId="77777777" w:rsidR="00BE2790" w:rsidRDefault="00BE2790" w:rsidP="00F94BC5">
      <w:pPr>
        <w:suppressAutoHyphens w:val="0"/>
        <w:spacing w:line="360" w:lineRule="auto"/>
        <w:ind w:left="0" w:right="8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14"/>
        <w:gridCol w:w="4046"/>
        <w:gridCol w:w="2534"/>
      </w:tblGrid>
      <w:tr w:rsidR="00BE2790" w:rsidRPr="007F3CDC" w14:paraId="39FEE9FB" w14:textId="77777777" w:rsidTr="00DC5E37">
        <w:trPr>
          <w:trHeight w:val="355"/>
        </w:trPr>
        <w:tc>
          <w:tcPr>
            <w:tcW w:w="2414" w:type="dxa"/>
            <w:tcBorders>
              <w:top w:val="single" w:sz="4" w:space="0" w:color="auto"/>
              <w:left w:val="single" w:sz="4" w:space="0" w:color="auto"/>
              <w:bottom w:val="single" w:sz="4" w:space="0" w:color="auto"/>
              <w:right w:val="single" w:sz="4" w:space="0" w:color="auto"/>
            </w:tcBorders>
            <w:shd w:val="clear" w:color="auto" w:fill="FFFFFF"/>
          </w:tcPr>
          <w:p w14:paraId="40A1A0ED"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14:paraId="13A77493"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Tarım Coğrafyası</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A2FE207"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051</w:t>
            </w:r>
          </w:p>
        </w:tc>
      </w:tr>
      <w:tr w:rsidR="00BE2790" w:rsidRPr="007F3CDC" w14:paraId="420F8160" w14:textId="77777777" w:rsidTr="00DC5E37">
        <w:trPr>
          <w:trHeight w:val="274"/>
        </w:trPr>
        <w:tc>
          <w:tcPr>
            <w:tcW w:w="2414" w:type="dxa"/>
            <w:tcBorders>
              <w:top w:val="single" w:sz="4" w:space="0" w:color="auto"/>
              <w:left w:val="single" w:sz="4" w:space="0" w:color="auto"/>
              <w:bottom w:val="single" w:sz="4" w:space="0" w:color="auto"/>
              <w:right w:val="single" w:sz="4" w:space="0" w:color="auto"/>
            </w:tcBorders>
            <w:shd w:val="clear" w:color="auto" w:fill="FFFFFF"/>
          </w:tcPr>
          <w:p w14:paraId="036307F2"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14:paraId="09348684"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3F1920E3"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E2790" w:rsidRPr="007F3CDC" w14:paraId="1B4E4C82" w14:textId="77777777" w:rsidTr="00DC5E37">
        <w:trPr>
          <w:trHeight w:val="278"/>
        </w:trPr>
        <w:tc>
          <w:tcPr>
            <w:tcW w:w="2414" w:type="dxa"/>
            <w:tcBorders>
              <w:top w:val="single" w:sz="4" w:space="0" w:color="auto"/>
              <w:left w:val="single" w:sz="4" w:space="0" w:color="auto"/>
              <w:bottom w:val="single" w:sz="4" w:space="0" w:color="auto"/>
              <w:right w:val="single" w:sz="4" w:space="0" w:color="auto"/>
            </w:tcBorders>
            <w:shd w:val="clear" w:color="auto" w:fill="FFFFFF"/>
          </w:tcPr>
          <w:p w14:paraId="67E322B4"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14:paraId="0FB743A3" w14:textId="77777777" w:rsidR="00BE2790" w:rsidRPr="007F3CDC" w:rsidRDefault="00BE2790" w:rsidP="00F94BC5">
            <w:pPr>
              <w:suppressAutoHyphens w:val="0"/>
              <w:spacing w:line="360" w:lineRule="auto"/>
              <w:ind w:left="0"/>
              <w:jc w:val="both"/>
              <w:rPr>
                <w:rFonts w:eastAsia="Arial Unicode MS" w:cs="Times New Roman"/>
                <w:color w:val="000000" w:themeColor="text1"/>
                <w:sz w:val="20"/>
                <w:szCs w:val="20"/>
                <w:lang w:eastAsia="tr-TR"/>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04AA7B71"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5D9E262" w14:textId="77777777" w:rsidR="00BE2790"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32CE8432" w14:textId="77777777" w:rsidR="00BE2790" w:rsidRPr="007F3CDC"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7B24DA7" w14:textId="77777777" w:rsidR="00BE2790" w:rsidRPr="007F3CDC" w:rsidRDefault="00BE2790" w:rsidP="00F94BC5">
      <w:pPr>
        <w:suppressAutoHyphens w:val="0"/>
        <w:spacing w:line="360" w:lineRule="auto"/>
        <w:ind w:left="0" w:right="34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Tarım, tarım-coğrafya ilişkisi, tarım coğrafyası, dünyada tarımın gelişimini ve önemi, Dünya, Avrupa ve Türkiye tarım politikaları ve sorunları</w:t>
      </w:r>
    </w:p>
    <w:p w14:paraId="4E59D130" w14:textId="77777777" w:rsidR="00BE2790" w:rsidRPr="007F3CDC" w:rsidRDefault="00BE2790" w:rsidP="00F94BC5">
      <w:pPr>
        <w:suppressAutoHyphens w:val="0"/>
        <w:spacing w:line="360" w:lineRule="auto"/>
        <w:ind w:left="0" w:right="34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w:t>
      </w:r>
    </w:p>
    <w:p w14:paraId="66BB1040" w14:textId="77777777" w:rsidR="00BE2790" w:rsidRPr="007F3CDC" w:rsidRDefault="00BE2790" w:rsidP="00F94BC5">
      <w:pPr>
        <w:suppressAutoHyphens w:val="0"/>
        <w:spacing w:line="360" w:lineRule="auto"/>
        <w:ind w:left="0" w:right="34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DPT, 2005b. Dokuzuncu Kalkınma Planı Özel İhtisas Komisyonları El Kitabı, Ankara. </w:t>
      </w:r>
    </w:p>
    <w:p w14:paraId="316B6415" w14:textId="77777777" w:rsidR="00BE2790" w:rsidRPr="007F3CDC" w:rsidRDefault="00BE2790" w:rsidP="00F94BC5">
      <w:pPr>
        <w:suppressAutoHyphens w:val="0"/>
        <w:spacing w:line="360" w:lineRule="auto"/>
        <w:ind w:left="0" w:right="34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DPT, 2005c, Binyıl Kalkınma Hedefleri Raporu Türkiye 2005, Devlet Planlama Teşkilatı-Birleşmiş Milletler Mukim Koordinatörlüğü, Ankara. </w:t>
      </w:r>
    </w:p>
    <w:p w14:paraId="7FEB44A1" w14:textId="77777777" w:rsidR="00BE2790" w:rsidRPr="007F3CDC" w:rsidRDefault="00BE2790" w:rsidP="00F94BC5">
      <w:pPr>
        <w:suppressAutoHyphens w:val="0"/>
        <w:spacing w:line="360" w:lineRule="auto"/>
        <w:ind w:left="0" w:right="34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lastRenderedPageBreak/>
        <w:t xml:space="preserve">Gülçubuk, B., 2005, AB ve Türkiye’de Kırsal Yapı ve Kırsal Kalkınma, http://www.wwf.org.tr/tr/docs/sunum_bulentgulcubuk.pdf </w:t>
      </w:r>
    </w:p>
    <w:p w14:paraId="7FB4CDDE" w14:textId="77777777" w:rsidR="00BE2790" w:rsidRPr="007F3CDC" w:rsidRDefault="00BE2790" w:rsidP="00F94BC5">
      <w:pPr>
        <w:suppressAutoHyphens w:val="0"/>
        <w:spacing w:line="360" w:lineRule="auto"/>
        <w:ind w:left="0" w:right="34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Gürlük, S. , 2003, “Dünyada ve Türkiye’de Kırsal Kalkınma Politikaları ve Sürdürülebilir Kalkınma” , Uludağ Üniversitesi, Bursa. </w:t>
      </w:r>
    </w:p>
    <w:p w14:paraId="564AC7BE" w14:textId="77777777" w:rsidR="00BE2790" w:rsidRPr="007F3CDC" w:rsidRDefault="00BE2790" w:rsidP="00F94BC5">
      <w:pPr>
        <w:suppressAutoHyphens w:val="0"/>
        <w:spacing w:line="360" w:lineRule="auto"/>
        <w:ind w:left="0" w:right="340"/>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 xml:space="preserve">Tümertekin E. 2005: Ekonomik Coğrafya, Çantay </w:t>
      </w:r>
      <w:r>
        <w:rPr>
          <w:rFonts w:cs="Times New Roman"/>
          <w:color w:val="000000" w:themeColor="text1"/>
          <w:sz w:val="20"/>
          <w:szCs w:val="20"/>
          <w:shd w:val="clear" w:color="auto" w:fill="FFFFFF"/>
        </w:rPr>
        <w:t>K</w:t>
      </w:r>
      <w:r w:rsidRPr="007F3CDC">
        <w:rPr>
          <w:rFonts w:cs="Times New Roman"/>
          <w:color w:val="000000" w:themeColor="text1"/>
          <w:sz w:val="20"/>
          <w:szCs w:val="20"/>
          <w:shd w:val="clear" w:color="auto" w:fill="FFFFFF"/>
        </w:rPr>
        <w:t>itabevi. İstanbul</w:t>
      </w:r>
    </w:p>
    <w:p w14:paraId="0DDD94E0" w14:textId="77777777" w:rsidR="00BE2790" w:rsidRPr="007F3CDC" w:rsidRDefault="00BE2790" w:rsidP="00F94BC5">
      <w:pPr>
        <w:suppressAutoHyphens w:val="0"/>
        <w:spacing w:line="360" w:lineRule="auto"/>
        <w:ind w:left="0" w:right="80"/>
        <w:jc w:val="both"/>
        <w:rPr>
          <w:rFonts w:cs="Times New Roman"/>
          <w:color w:val="000000" w:themeColor="text1"/>
          <w:sz w:val="20"/>
          <w:szCs w:val="20"/>
          <w:lang w:eastAsia="tr-TR"/>
        </w:rPr>
      </w:pPr>
    </w:p>
    <w:tbl>
      <w:tblPr>
        <w:tblpPr w:leftFromText="141" w:rightFromText="141" w:vertAnchor="text" w:horzAnchor="margin" w:tblpY="248"/>
        <w:tblW w:w="0" w:type="auto"/>
        <w:tblLayout w:type="fixed"/>
        <w:tblCellMar>
          <w:left w:w="10" w:type="dxa"/>
          <w:right w:w="10" w:type="dxa"/>
        </w:tblCellMar>
        <w:tblLook w:val="0000" w:firstRow="0" w:lastRow="0" w:firstColumn="0" w:lastColumn="0" w:noHBand="0" w:noVBand="0"/>
      </w:tblPr>
      <w:tblGrid>
        <w:gridCol w:w="2419"/>
        <w:gridCol w:w="4046"/>
        <w:gridCol w:w="2530"/>
      </w:tblGrid>
      <w:tr w:rsidR="007F3CDC" w:rsidRPr="007F3CDC" w14:paraId="2C376096" w14:textId="77777777" w:rsidTr="007F3CDC">
        <w:trPr>
          <w:trHeight w:val="293"/>
        </w:trPr>
        <w:tc>
          <w:tcPr>
            <w:tcW w:w="6465" w:type="dxa"/>
            <w:gridSpan w:val="2"/>
            <w:tcBorders>
              <w:top w:val="single" w:sz="4" w:space="0" w:color="auto"/>
              <w:left w:val="single" w:sz="4" w:space="0" w:color="auto"/>
              <w:bottom w:val="single" w:sz="4" w:space="0" w:color="auto"/>
              <w:right w:val="single" w:sz="4" w:space="0" w:color="auto"/>
            </w:tcBorders>
            <w:shd w:val="clear" w:color="auto" w:fill="FFFFFF"/>
          </w:tcPr>
          <w:p w14:paraId="08A5087B" w14:textId="77777777" w:rsidR="007F3CDC" w:rsidRPr="007F3CDC" w:rsidRDefault="007F3CD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 Buzul Jeomorfolojisi</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14:paraId="3E430584" w14:textId="77777777" w:rsidR="007F3CDC" w:rsidRPr="007F3CDC" w:rsidRDefault="007F3CDC"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05</w:t>
            </w:r>
            <w:r w:rsidR="00BE2790">
              <w:rPr>
                <w:rFonts w:cs="Times New Roman"/>
                <w:color w:val="000000" w:themeColor="text1"/>
                <w:sz w:val="20"/>
                <w:szCs w:val="20"/>
                <w:lang w:eastAsia="tr-TR"/>
              </w:rPr>
              <w:t>2</w:t>
            </w:r>
          </w:p>
        </w:tc>
      </w:tr>
      <w:tr w:rsidR="00BE2790" w:rsidRPr="007F3CDC" w14:paraId="04FC44D7" w14:textId="77777777" w:rsidTr="00DC5E37">
        <w:trPr>
          <w:trHeight w:val="274"/>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38126D8" w14:textId="77777777" w:rsidR="00BE2790" w:rsidRPr="007F3CDC" w:rsidRDefault="00BE2790" w:rsidP="00F94BC5">
            <w:pPr>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ECTS Kredisi:4</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14:paraId="6CBC09D4"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w:t>
            </w:r>
            <w:r>
              <w:rPr>
                <w:rFonts w:cs="Times New Roman"/>
                <w:color w:val="000000" w:themeColor="text1"/>
                <w:sz w:val="20"/>
                <w:szCs w:val="20"/>
                <w:lang w:eastAsia="tr-TR"/>
              </w:rPr>
              <w:t xml:space="preserve"> </w:t>
            </w:r>
            <w:r w:rsidRPr="007F3CDC">
              <w:rPr>
                <w:rFonts w:cs="Times New Roman"/>
                <w:color w:val="000000" w:themeColor="text1"/>
                <w:sz w:val="20"/>
                <w:szCs w:val="20"/>
                <w:lang w:eastAsia="tr-TR"/>
              </w:rPr>
              <w:t>Lisans</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14:paraId="04D1F04C"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BE2790" w:rsidRPr="007F3CDC" w14:paraId="69CAF496" w14:textId="77777777" w:rsidTr="00DC5E37">
        <w:trPr>
          <w:trHeight w:val="298"/>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CE9AC8B" w14:textId="77777777" w:rsidR="00BE2790" w:rsidRPr="007F3CDC" w:rsidRDefault="00BE2790" w:rsidP="00F94BC5">
            <w:pPr>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14:paraId="0B8D326E" w14:textId="77777777" w:rsidR="00BE2790" w:rsidRPr="007F3CDC" w:rsidRDefault="00BE2790" w:rsidP="00F94BC5">
            <w:pPr>
              <w:suppressAutoHyphens w:val="0"/>
              <w:spacing w:line="360" w:lineRule="auto"/>
              <w:ind w:left="0"/>
              <w:jc w:val="both"/>
              <w:rPr>
                <w:rFonts w:eastAsia="Arial Unicode MS" w:cs="Times New Roman"/>
                <w:color w:val="000000" w:themeColor="text1"/>
                <w:sz w:val="20"/>
                <w:szCs w:val="20"/>
                <w:lang w:eastAsia="tr-TR"/>
              </w:rPr>
            </w:pPr>
          </w:p>
        </w:tc>
        <w:tc>
          <w:tcPr>
            <w:tcW w:w="2530" w:type="dxa"/>
            <w:tcBorders>
              <w:top w:val="single" w:sz="4" w:space="0" w:color="auto"/>
              <w:left w:val="single" w:sz="4" w:space="0" w:color="auto"/>
              <w:bottom w:val="single" w:sz="4" w:space="0" w:color="auto"/>
              <w:right w:val="single" w:sz="4" w:space="0" w:color="auto"/>
            </w:tcBorders>
            <w:shd w:val="clear" w:color="auto" w:fill="FFFFFF"/>
          </w:tcPr>
          <w:p w14:paraId="42D468F2"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A16152E" w14:textId="77777777" w:rsidR="004460BF" w:rsidRPr="007F3CDC" w:rsidRDefault="004460BF" w:rsidP="00F94BC5">
      <w:pPr>
        <w:suppressAutoHyphens w:val="0"/>
        <w:spacing w:line="360" w:lineRule="auto"/>
        <w:ind w:left="0" w:right="100"/>
        <w:jc w:val="both"/>
        <w:rPr>
          <w:rFonts w:cs="Times New Roman"/>
          <w:color w:val="000000" w:themeColor="text1"/>
          <w:sz w:val="20"/>
          <w:szCs w:val="20"/>
          <w:lang w:eastAsia="tr-TR"/>
        </w:rPr>
      </w:pPr>
    </w:p>
    <w:p w14:paraId="2C3754C3"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2" w:name="bookmark103"/>
      <w:r w:rsidRPr="007F3CDC">
        <w:rPr>
          <w:rFonts w:cs="Times New Roman"/>
          <w:b/>
          <w:bCs/>
          <w:color w:val="000000" w:themeColor="text1"/>
          <w:sz w:val="20"/>
          <w:szCs w:val="20"/>
          <w:lang w:eastAsia="tr-TR"/>
        </w:rPr>
        <w:t>Ders İçeriği</w:t>
      </w:r>
      <w:bookmarkEnd w:id="12"/>
    </w:p>
    <w:p w14:paraId="61BB8884" w14:textId="77777777" w:rsidR="004460BF" w:rsidRPr="007F3CDC" w:rsidRDefault="004460BF"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Kuaternerde yaşanan buzul dönemleri, buzul dönemlerinde meydana gelen ortam koşulları, buzulların oluşturduğu yeryüzü şekilleri günümüzdeki dağılışı</w:t>
      </w:r>
    </w:p>
    <w:p w14:paraId="72711B53" w14:textId="77777777" w:rsidR="007F3CDC" w:rsidRDefault="007F3CDC" w:rsidP="00F94BC5">
      <w:pPr>
        <w:suppressAutoHyphens w:val="0"/>
        <w:spacing w:line="360" w:lineRule="auto"/>
        <w:ind w:left="0" w:right="340"/>
        <w:jc w:val="both"/>
        <w:rPr>
          <w:rFonts w:cs="Times New Roman"/>
          <w:b/>
          <w:bCs/>
          <w:color w:val="000000" w:themeColor="text1"/>
          <w:sz w:val="20"/>
          <w:szCs w:val="20"/>
          <w:lang w:eastAsia="tr-TR"/>
        </w:rPr>
      </w:pPr>
    </w:p>
    <w:p w14:paraId="78322427" w14:textId="77777777" w:rsidR="00925ACB" w:rsidRPr="007F3CDC" w:rsidRDefault="00925ACB" w:rsidP="00F94BC5">
      <w:pPr>
        <w:suppressAutoHyphens w:val="0"/>
        <w:spacing w:line="360" w:lineRule="auto"/>
        <w:ind w:left="0" w:right="340"/>
        <w:jc w:val="both"/>
        <w:rPr>
          <w:rFonts w:cs="Times New Roman"/>
          <w:color w:val="000000" w:themeColor="text1"/>
          <w:sz w:val="20"/>
          <w:szCs w:val="20"/>
          <w:lang w:eastAsia="tr-TR"/>
        </w:rPr>
      </w:pPr>
      <w:r w:rsidRPr="007F3CDC">
        <w:rPr>
          <w:rFonts w:cs="Times New Roman"/>
          <w:b/>
          <w:bCs/>
          <w:color w:val="000000" w:themeColor="text1"/>
          <w:sz w:val="20"/>
          <w:szCs w:val="20"/>
          <w:lang w:eastAsia="tr-TR"/>
        </w:rPr>
        <w:t>Ders Kitabı / Tavsiye edilen</w:t>
      </w:r>
    </w:p>
    <w:p w14:paraId="36A1E6AD" w14:textId="77777777" w:rsidR="00925ACB" w:rsidRPr="005501B0" w:rsidRDefault="004460BF"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Bekaroğlu, C.E., 2011, Son İnterglasyal’deki Deniz Seviyesi Değişimlerinin TIMS U/Th Tarihleme Metoduyla Belirlenmesi, Ankara Üni. Sosyal Bilimler Enstitüsü Doktora Tezi, Ankara (İnternet Ortamında ve Mevcut) Çalışkan, O., 2014, Permafrost ve Periglasyal Jeomorfoloji, Ankara Üniversitesi yayınları No: 437, Ankara (Mevcut) Erinç, S., 2001, Jeomorfoloji II, Der Yayınları, İstanbul (Mevcut) Huggett, R.J., 2015, Jeomorfolojinin Temelleri (Çeviri Editörü: Prof. Dr. Uğur Doğan), Nobel Akademik Yayınları, Ankara (Mevcut) Kazancı, N., Gürbüz, A., 2012, Kuaterner Bilimi, Ankara Üniversitesi Yayınları N0:350, Ankara (Kütüphane) Lutgens, T.T., 2014, Genel Jeoloji (Çeviri Editörü: Prof. Dr. Cahit Helvacı), Nobel Akademik Yayınları, Ankara (Mevcut) Monroe, J.S., Reed, W., 2007, Fiziksel Jeoloji (Türkçe Baskıya Hazırlayanlar: Kadir Dirik, Mehmet Şener), Berkay Ofset, Ankara (Mevcut) Sarıkaya, M.A., Çiner, A., 2015, Türkiye Geç Pleyistosen Buzullaşması ve Paleoiklimi, Maden Tetkik ve Arama Dergisi, Sayı:151, S:111-132 (Elektronik Ulaşım) Turoğlu, H., 2011, Buzul Jeomorfolojisi, Çantay Kitapevi – İstanbul</w:t>
      </w:r>
    </w:p>
    <w:p w14:paraId="7C1B5415" w14:textId="77777777" w:rsidR="00925ACB" w:rsidRPr="007F3CDC" w:rsidRDefault="00925ACB" w:rsidP="00F94BC5">
      <w:pPr>
        <w:suppressAutoHyphens w:val="0"/>
        <w:spacing w:line="360" w:lineRule="auto"/>
        <w:ind w:left="0" w:right="80"/>
        <w:jc w:val="both"/>
        <w:rPr>
          <w:rFonts w:cs="Times New Roman"/>
          <w:b/>
          <w:bCs/>
          <w:color w:val="000000" w:themeColor="text1"/>
          <w:sz w:val="20"/>
          <w:szCs w:val="20"/>
          <w:lang w:eastAsia="tr-TR"/>
        </w:rPr>
      </w:pPr>
    </w:p>
    <w:tbl>
      <w:tblPr>
        <w:tblW w:w="0" w:type="auto"/>
        <w:jc w:val="center"/>
        <w:tblLayout w:type="fixed"/>
        <w:tblCellMar>
          <w:left w:w="10" w:type="dxa"/>
          <w:right w:w="10" w:type="dxa"/>
        </w:tblCellMar>
        <w:tblLook w:val="0000" w:firstRow="0" w:lastRow="0" w:firstColumn="0" w:lastColumn="0" w:noHBand="0" w:noVBand="0"/>
      </w:tblPr>
      <w:tblGrid>
        <w:gridCol w:w="2419"/>
        <w:gridCol w:w="4042"/>
        <w:gridCol w:w="2539"/>
      </w:tblGrid>
      <w:tr w:rsidR="00BD60BF" w:rsidRPr="007F3CDC" w14:paraId="0F92A129" w14:textId="77777777" w:rsidTr="00925ACB">
        <w:trPr>
          <w:trHeight w:val="317"/>
          <w:jc w:val="center"/>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3F75B6A5" w14:textId="77777777" w:rsidR="00BD60BF" w:rsidRPr="007F3CDC" w:rsidRDefault="00BD60BF" w:rsidP="00F94BC5">
            <w:pPr>
              <w:framePr w:wrap="notBeside" w:vAnchor="text" w:hAnchor="page" w:x="1456" w:y="124"/>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Uluslararası Kuruluşlar</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1ECAC17" w14:textId="77777777" w:rsidR="00BD60BF" w:rsidRPr="007F3CDC" w:rsidRDefault="00BD60BF" w:rsidP="00F94BC5">
            <w:pPr>
              <w:framePr w:wrap="notBeside" w:vAnchor="text" w:hAnchor="page" w:x="1456" w:y="124"/>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COG </w:t>
            </w:r>
            <w:r>
              <w:rPr>
                <w:rFonts w:cs="Times New Roman"/>
                <w:color w:val="000000" w:themeColor="text1"/>
                <w:sz w:val="20"/>
                <w:szCs w:val="20"/>
                <w:lang w:eastAsia="tr-TR"/>
              </w:rPr>
              <w:t>053</w:t>
            </w:r>
          </w:p>
        </w:tc>
      </w:tr>
      <w:tr w:rsidR="00BD60BF" w:rsidRPr="007F3CDC" w14:paraId="379F8E46" w14:textId="77777777" w:rsidTr="00DC5E37">
        <w:trPr>
          <w:trHeight w:val="274"/>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73D5B38" w14:textId="77777777" w:rsidR="00BD60BF" w:rsidRPr="007F3CDC" w:rsidRDefault="00BD60BF" w:rsidP="00F94BC5">
            <w:pPr>
              <w:framePr w:wrap="notBeside" w:vAnchor="text" w:hAnchor="page" w:x="1456" w:y="124"/>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7E12518" w14:textId="77777777" w:rsidR="00BD60BF" w:rsidRPr="007F3CDC" w:rsidRDefault="00BD60BF" w:rsidP="00F94BC5">
            <w:pPr>
              <w:framePr w:wrap="notBeside" w:vAnchor="text" w:hAnchor="page" w:x="1456" w:y="124"/>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358FAEF" w14:textId="77777777" w:rsidR="00BD60BF" w:rsidRPr="007F3CDC" w:rsidRDefault="00BD60BF" w:rsidP="00F94BC5">
            <w:pPr>
              <w:framePr w:wrap="notBeside" w:vAnchor="text" w:hAnchor="page" w:x="1456" w:y="124"/>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2B358F59" w14:textId="77777777" w:rsidTr="00DC5E37">
        <w:trPr>
          <w:trHeight w:val="322"/>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F21D92F" w14:textId="77777777" w:rsidR="00BD60BF" w:rsidRPr="007F3CDC" w:rsidRDefault="00BD60BF" w:rsidP="00F94BC5">
            <w:pPr>
              <w:framePr w:wrap="notBeside" w:vAnchor="text" w:hAnchor="page" w:x="1456" w:y="124"/>
              <w:suppressAutoHyphens w:val="0"/>
              <w:spacing w:line="360" w:lineRule="auto"/>
              <w:ind w:left="0"/>
              <w:jc w:val="both"/>
              <w:rPr>
                <w:rFonts w:eastAsia="Arial Unicode M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095E466" w14:textId="77777777" w:rsidR="00BD60BF" w:rsidRPr="007F3CDC" w:rsidRDefault="00BD60BF" w:rsidP="00F94BC5">
            <w:pPr>
              <w:framePr w:wrap="notBeside" w:vAnchor="text" w:hAnchor="page" w:x="1456" w:y="124"/>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167EE81" w14:textId="77777777" w:rsidR="00BD60BF" w:rsidRPr="007F3CDC" w:rsidRDefault="00BD60BF" w:rsidP="00F94BC5">
            <w:pPr>
              <w:framePr w:wrap="notBeside" w:vAnchor="text" w:hAnchor="page" w:x="1456" w:y="124"/>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40C923EC"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p>
    <w:p w14:paraId="7F73DF5C" w14:textId="77777777" w:rsidR="00925ACB" w:rsidRPr="007F3CDC" w:rsidRDefault="00925ACB" w:rsidP="00F94BC5">
      <w:pPr>
        <w:suppressAutoHyphens w:val="0"/>
        <w:spacing w:line="360" w:lineRule="auto"/>
        <w:ind w:left="0"/>
        <w:jc w:val="both"/>
        <w:rPr>
          <w:rFonts w:eastAsia="Arial Unicode MS" w:cs="Times New Roman"/>
          <w:color w:val="000000" w:themeColor="text1"/>
          <w:sz w:val="20"/>
          <w:szCs w:val="20"/>
          <w:lang w:eastAsia="tr-TR"/>
        </w:rPr>
      </w:pPr>
    </w:p>
    <w:p w14:paraId="1B4CC954"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3" w:name="bookmark49"/>
      <w:r w:rsidRPr="007F3CDC">
        <w:rPr>
          <w:rFonts w:cs="Times New Roman"/>
          <w:b/>
          <w:bCs/>
          <w:color w:val="000000" w:themeColor="text1"/>
          <w:sz w:val="20"/>
          <w:szCs w:val="20"/>
          <w:lang w:eastAsia="tr-TR"/>
        </w:rPr>
        <w:t>Ders İçeriği</w:t>
      </w:r>
      <w:bookmarkEnd w:id="13"/>
    </w:p>
    <w:p w14:paraId="6BD46D8F" w14:textId="77777777" w:rsidR="008C7A9A" w:rsidRPr="005501B0" w:rsidRDefault="00DF70CE" w:rsidP="00F94BC5">
      <w:pPr>
        <w:keepNext/>
        <w:keepLines/>
        <w:suppressAutoHyphens w:val="0"/>
        <w:spacing w:line="360" w:lineRule="auto"/>
        <w:ind w:left="0"/>
        <w:jc w:val="both"/>
        <w:outlineLvl w:val="0"/>
        <w:rPr>
          <w:rFonts w:cs="Times New Roman"/>
          <w:bCs/>
          <w:color w:val="000000" w:themeColor="text1"/>
          <w:sz w:val="20"/>
          <w:szCs w:val="20"/>
          <w:lang w:eastAsia="tr-TR"/>
        </w:rPr>
      </w:pPr>
      <w:bookmarkStart w:id="14" w:name="bookmark50"/>
      <w:r w:rsidRPr="005501B0">
        <w:rPr>
          <w:rFonts w:cs="Times New Roman"/>
          <w:bCs/>
          <w:color w:val="000000" w:themeColor="text1"/>
          <w:sz w:val="20"/>
          <w:szCs w:val="20"/>
          <w:lang w:eastAsia="tr-TR"/>
        </w:rPr>
        <w:t xml:space="preserve">Bir kısmına Türkiye’nin de üye olduğu özellikle 2. Dünya Savaşı sonrasında kurulmuş, çok uluslu </w:t>
      </w:r>
      <w:r w:rsidR="008C7A9A" w:rsidRPr="005501B0">
        <w:rPr>
          <w:rFonts w:cs="Times New Roman"/>
          <w:bCs/>
          <w:color w:val="000000" w:themeColor="text1"/>
          <w:sz w:val="20"/>
          <w:szCs w:val="20"/>
          <w:lang w:eastAsia="tr-TR"/>
        </w:rPr>
        <w:t>kuru</w:t>
      </w:r>
      <w:r w:rsidRPr="005501B0">
        <w:rPr>
          <w:rFonts w:cs="Times New Roman"/>
          <w:bCs/>
          <w:color w:val="000000" w:themeColor="text1"/>
          <w:sz w:val="20"/>
          <w:szCs w:val="20"/>
          <w:lang w:eastAsia="tr-TR"/>
        </w:rPr>
        <w:t>luşlar.</w:t>
      </w:r>
      <w:r w:rsidR="008C7A9A" w:rsidRPr="005501B0">
        <w:rPr>
          <w:rFonts w:cs="Times New Roman"/>
          <w:bCs/>
          <w:color w:val="000000" w:themeColor="text1"/>
          <w:sz w:val="20"/>
          <w:szCs w:val="20"/>
          <w:lang w:eastAsia="tr-TR"/>
        </w:rPr>
        <w:t xml:space="preserve"> </w:t>
      </w:r>
      <w:r w:rsidRPr="005501B0">
        <w:rPr>
          <w:rFonts w:cs="Times New Roman"/>
          <w:bCs/>
          <w:color w:val="000000" w:themeColor="text1"/>
          <w:sz w:val="20"/>
          <w:szCs w:val="20"/>
          <w:lang w:eastAsia="tr-TR"/>
        </w:rPr>
        <w:t xml:space="preserve">BM, AB, </w:t>
      </w:r>
      <w:r w:rsidR="008C7A9A" w:rsidRPr="005501B0">
        <w:rPr>
          <w:rFonts w:cs="Times New Roman"/>
          <w:bCs/>
          <w:color w:val="000000" w:themeColor="text1"/>
          <w:sz w:val="20"/>
          <w:szCs w:val="20"/>
          <w:lang w:eastAsia="tr-TR"/>
        </w:rPr>
        <w:t>NATO</w:t>
      </w:r>
      <w:r w:rsidRPr="005501B0">
        <w:rPr>
          <w:rFonts w:cs="Times New Roman"/>
          <w:bCs/>
          <w:color w:val="000000" w:themeColor="text1"/>
          <w:sz w:val="20"/>
          <w:szCs w:val="20"/>
          <w:lang w:eastAsia="tr-TR"/>
        </w:rPr>
        <w:t>,</w:t>
      </w:r>
      <w:r w:rsidR="008C7A9A" w:rsidRPr="005501B0">
        <w:rPr>
          <w:rFonts w:cs="Times New Roman"/>
          <w:bCs/>
          <w:color w:val="000000" w:themeColor="text1"/>
          <w:sz w:val="20"/>
          <w:szCs w:val="20"/>
          <w:lang w:eastAsia="tr-TR"/>
        </w:rPr>
        <w:t xml:space="preserve"> </w:t>
      </w:r>
      <w:r w:rsidRPr="005501B0">
        <w:rPr>
          <w:rFonts w:cs="Times New Roman"/>
          <w:bCs/>
          <w:color w:val="000000" w:themeColor="text1"/>
          <w:sz w:val="20"/>
          <w:szCs w:val="20"/>
          <w:lang w:eastAsia="tr-TR"/>
        </w:rPr>
        <w:t xml:space="preserve">WTO, İLO, İKÖ, </w:t>
      </w:r>
      <w:r w:rsidR="008C7A9A" w:rsidRPr="005501B0">
        <w:rPr>
          <w:rFonts w:cs="Times New Roman"/>
          <w:bCs/>
          <w:color w:val="000000" w:themeColor="text1"/>
          <w:sz w:val="20"/>
          <w:szCs w:val="20"/>
          <w:lang w:eastAsia="tr-TR"/>
        </w:rPr>
        <w:t>OPEC, IMF, Dünya Bankası, BRICS ülkeleri, ASEAN, AIIB</w:t>
      </w:r>
      <w:r w:rsidRPr="005501B0">
        <w:rPr>
          <w:rFonts w:cs="Times New Roman"/>
          <w:bCs/>
          <w:color w:val="000000" w:themeColor="text1"/>
          <w:sz w:val="20"/>
          <w:szCs w:val="20"/>
          <w:lang w:eastAsia="tr-TR"/>
        </w:rPr>
        <w:t>, NAFTA, APEC</w:t>
      </w:r>
      <w:r w:rsidR="008C7A9A" w:rsidRPr="005501B0">
        <w:rPr>
          <w:rFonts w:cs="Times New Roman"/>
          <w:bCs/>
          <w:color w:val="000000" w:themeColor="text1"/>
          <w:sz w:val="20"/>
          <w:szCs w:val="20"/>
          <w:lang w:eastAsia="tr-TR"/>
        </w:rPr>
        <w:t xml:space="preserve"> vs. Kuruluş amaçları, üye ülkeler, günümüzdeki görünümleri</w:t>
      </w:r>
    </w:p>
    <w:p w14:paraId="4F7C032E"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bookmarkEnd w:id="14"/>
    </w:p>
    <w:p w14:paraId="6392DBD8" w14:textId="77777777" w:rsidR="00925ACB" w:rsidRPr="005501B0" w:rsidRDefault="00DF70CE" w:rsidP="00F94BC5">
      <w:pPr>
        <w:keepNext/>
        <w:keepLines/>
        <w:suppressAutoHyphens w:val="0"/>
        <w:spacing w:line="360" w:lineRule="auto"/>
        <w:ind w:left="0"/>
        <w:jc w:val="both"/>
        <w:outlineLvl w:val="0"/>
        <w:rPr>
          <w:rFonts w:cs="Times New Roman"/>
          <w:bCs/>
          <w:color w:val="000000" w:themeColor="text1"/>
          <w:sz w:val="20"/>
          <w:szCs w:val="20"/>
          <w:lang w:eastAsia="tr-TR"/>
        </w:rPr>
      </w:pPr>
      <w:r w:rsidRPr="005501B0">
        <w:rPr>
          <w:rFonts w:cs="Times New Roman"/>
          <w:bCs/>
          <w:color w:val="000000" w:themeColor="text1"/>
          <w:sz w:val="20"/>
          <w:szCs w:val="20"/>
          <w:lang w:eastAsia="tr-TR"/>
        </w:rPr>
        <w:t>Konu üzerine yazılmış çok sayıda ulusal ve uluslararası yayın</w:t>
      </w:r>
      <w:r w:rsidR="0025284B" w:rsidRPr="005501B0">
        <w:rPr>
          <w:rFonts w:cs="Times New Roman"/>
          <w:bCs/>
          <w:color w:val="000000" w:themeColor="text1"/>
          <w:sz w:val="20"/>
          <w:szCs w:val="20"/>
          <w:lang w:eastAsia="tr-TR"/>
        </w:rPr>
        <w:t xml:space="preserve"> ve internet kaynağı</w:t>
      </w:r>
      <w:r w:rsidRPr="005501B0">
        <w:rPr>
          <w:rFonts w:cs="Times New Roman"/>
          <w:bCs/>
          <w:color w:val="000000" w:themeColor="text1"/>
          <w:sz w:val="20"/>
          <w:szCs w:val="20"/>
          <w:lang w:eastAsia="tr-TR"/>
        </w:rPr>
        <w:t xml:space="preserve"> b</w:t>
      </w:r>
      <w:r w:rsidR="0025284B" w:rsidRPr="005501B0">
        <w:rPr>
          <w:rFonts w:cs="Times New Roman"/>
          <w:bCs/>
          <w:color w:val="000000" w:themeColor="text1"/>
          <w:sz w:val="20"/>
          <w:szCs w:val="20"/>
          <w:lang w:eastAsia="tr-TR"/>
        </w:rPr>
        <w:t>ulunmaktadır.</w:t>
      </w:r>
    </w:p>
    <w:tbl>
      <w:tblPr>
        <w:tblpPr w:leftFromText="141" w:rightFromText="141" w:vertAnchor="text" w:horzAnchor="margin" w:tblpY="122"/>
        <w:tblW w:w="0" w:type="auto"/>
        <w:tblLayout w:type="fixed"/>
        <w:tblCellMar>
          <w:left w:w="10" w:type="dxa"/>
          <w:right w:w="10" w:type="dxa"/>
        </w:tblCellMar>
        <w:tblLook w:val="0000" w:firstRow="0" w:lastRow="0" w:firstColumn="0" w:lastColumn="0" w:noHBand="0" w:noVBand="0"/>
      </w:tblPr>
      <w:tblGrid>
        <w:gridCol w:w="2112"/>
        <w:gridCol w:w="298"/>
        <w:gridCol w:w="4051"/>
        <w:gridCol w:w="2539"/>
      </w:tblGrid>
      <w:tr w:rsidR="00BD60BF" w:rsidRPr="007F3CDC" w14:paraId="5C070CCE" w14:textId="77777777" w:rsidTr="00BD60BF">
        <w:trPr>
          <w:trHeight w:val="302"/>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1408C909"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30151066"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Tunceli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322E063"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05</w:t>
            </w:r>
            <w:r>
              <w:rPr>
                <w:rFonts w:cs="Times New Roman"/>
                <w:color w:val="000000" w:themeColor="text1"/>
                <w:sz w:val="20"/>
                <w:szCs w:val="20"/>
                <w:lang w:eastAsia="tr-TR"/>
              </w:rPr>
              <w:t>4</w:t>
            </w:r>
          </w:p>
        </w:tc>
      </w:tr>
      <w:tr w:rsidR="00BD60BF" w:rsidRPr="007F3CDC" w14:paraId="4112711E" w14:textId="77777777" w:rsidTr="00BD60BF">
        <w:trPr>
          <w:trHeight w:val="288"/>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158328AF"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ECTS Kredisi: 4</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63BC7FFD"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V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186F283"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093BD324" w14:textId="77777777" w:rsidTr="00BD60BF">
        <w:trPr>
          <w:trHeight w:val="355"/>
        </w:trPr>
        <w:tc>
          <w:tcPr>
            <w:tcW w:w="2112" w:type="dxa"/>
            <w:tcBorders>
              <w:top w:val="single" w:sz="4" w:space="0" w:color="auto"/>
              <w:left w:val="single" w:sz="4" w:space="0" w:color="auto"/>
              <w:bottom w:val="single" w:sz="4" w:space="0" w:color="auto"/>
            </w:tcBorders>
            <w:shd w:val="clear" w:color="auto" w:fill="FFFFFF"/>
          </w:tcPr>
          <w:p w14:paraId="7B8A6A74"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298" w:type="dxa"/>
            <w:tcBorders>
              <w:top w:val="single" w:sz="4" w:space="0" w:color="auto"/>
              <w:bottom w:val="single" w:sz="4" w:space="0" w:color="auto"/>
              <w:right w:val="single" w:sz="4" w:space="0" w:color="auto"/>
            </w:tcBorders>
            <w:shd w:val="clear" w:color="auto" w:fill="FFFFFF"/>
          </w:tcPr>
          <w:p w14:paraId="0822ED30"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3EF20675"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r w:rsidRPr="007F3CDC">
              <w:rPr>
                <w:rFonts w:eastAsia="Arial Unicode MS" w:cs="Times New Roman"/>
                <w:color w:val="000000" w:themeColor="text1"/>
                <w:sz w:val="20"/>
                <w:szCs w:val="20"/>
                <w:lang w:eastAsia="tr-TR"/>
              </w:rPr>
              <w:t xml:space="preserv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5EE7CEF"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71FB849" w14:textId="77777777" w:rsidR="00925ACB" w:rsidRPr="007F3CDC" w:rsidRDefault="00925ACB" w:rsidP="00F94BC5">
      <w:pPr>
        <w:suppressAutoHyphens w:val="0"/>
        <w:spacing w:line="360" w:lineRule="auto"/>
        <w:ind w:left="0" w:right="80"/>
        <w:jc w:val="both"/>
        <w:rPr>
          <w:rFonts w:cs="Times New Roman"/>
          <w:color w:val="000000" w:themeColor="text1"/>
          <w:sz w:val="20"/>
          <w:szCs w:val="20"/>
          <w:lang w:eastAsia="tr-TR"/>
        </w:rPr>
      </w:pPr>
    </w:p>
    <w:p w14:paraId="76EDA8CD" w14:textId="77777777" w:rsidR="00925ACB"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5" w:name="bookmark69"/>
      <w:r w:rsidRPr="007F3CDC">
        <w:rPr>
          <w:rFonts w:cs="Times New Roman"/>
          <w:b/>
          <w:bCs/>
          <w:color w:val="000000" w:themeColor="text1"/>
          <w:sz w:val="20"/>
          <w:szCs w:val="20"/>
          <w:lang w:eastAsia="tr-TR"/>
        </w:rPr>
        <w:t>Ders İçeriği</w:t>
      </w:r>
      <w:bookmarkEnd w:id="15"/>
    </w:p>
    <w:p w14:paraId="1671A9F9" w14:textId="77777777" w:rsidR="00925ACB" w:rsidRPr="007F3CDC" w:rsidRDefault="00D967A8" w:rsidP="00F94BC5">
      <w:pPr>
        <w:suppressAutoHyphens w:val="0"/>
        <w:spacing w:line="360" w:lineRule="auto"/>
        <w:ind w:left="0" w:right="360"/>
        <w:jc w:val="both"/>
        <w:rPr>
          <w:rFonts w:cs="Times New Roman"/>
          <w:color w:val="000000" w:themeColor="text1"/>
          <w:sz w:val="20"/>
          <w:szCs w:val="20"/>
          <w:lang w:eastAsia="tr-TR"/>
        </w:rPr>
      </w:pPr>
      <w:r w:rsidRPr="007F3CDC">
        <w:rPr>
          <w:rFonts w:cs="Times New Roman"/>
          <w:color w:val="000000" w:themeColor="text1"/>
          <w:sz w:val="20"/>
          <w:szCs w:val="20"/>
          <w:lang w:eastAsia="tr-TR"/>
        </w:rPr>
        <w:t>Tunceli kentinin kuruluşu ve gelişmesi, Tunceli ilinin tarihi coğrafyası, fiziki coğrafyası geçmişten günümüze ekonomisi, turizmi, nüfusu ve yerleşmesi, gelişme potansiyelleri</w:t>
      </w:r>
    </w:p>
    <w:p w14:paraId="219285B5" w14:textId="77777777" w:rsidR="00D967A8" w:rsidRPr="007F3CDC" w:rsidRDefault="00925ACB"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6" w:name="bookmark70"/>
      <w:r w:rsidRPr="007F3CDC">
        <w:rPr>
          <w:rFonts w:cs="Times New Roman"/>
          <w:b/>
          <w:bCs/>
          <w:color w:val="000000" w:themeColor="text1"/>
          <w:sz w:val="20"/>
          <w:szCs w:val="20"/>
          <w:lang w:eastAsia="tr-TR"/>
        </w:rPr>
        <w:t>Ders Kitabı / Tavsiye edilen kitaplar</w:t>
      </w:r>
      <w:bookmarkEnd w:id="16"/>
    </w:p>
    <w:p w14:paraId="0D2038D7" w14:textId="77777777" w:rsidR="00D967A8" w:rsidRPr="007F3CDC" w:rsidRDefault="00D967A8"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DARKOT, B. (1972) “Doğu Anadolu’nun coğrafi özellikleri”. Atatürk Üniv. Edebiyat Fak. Araştırma dergisi Sayı:5 Erzurum</w:t>
      </w:r>
    </w:p>
    <w:p w14:paraId="2831398B" w14:textId="77777777" w:rsidR="00D967A8" w:rsidRPr="007F3CDC" w:rsidRDefault="00D967A8"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ERİNÇ, S. (1953). Doğu Anadolu Coğrafyası.</w:t>
      </w:r>
    </w:p>
    <w:p w14:paraId="03794E22" w14:textId="77777777" w:rsidR="00D967A8" w:rsidRPr="007F3CDC" w:rsidRDefault="00D967A8"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Tunceli ilini konu edinen coğrafya, tarih, sosyoloji tezleri </w:t>
      </w:r>
    </w:p>
    <w:p w14:paraId="5FB73083" w14:textId="77777777" w:rsidR="00590707" w:rsidRPr="007F3CDC" w:rsidRDefault="00590707"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p>
    <w:p w14:paraId="11CCFA58" w14:textId="77777777" w:rsidR="00590707"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r>
        <w:rPr>
          <w:rFonts w:cs="Times New Roman"/>
          <w:b/>
          <w:bCs/>
          <w:color w:val="000000" w:themeColor="text1"/>
          <w:sz w:val="20"/>
          <w:szCs w:val="20"/>
          <w:lang w:eastAsia="tr-TR"/>
        </w:rPr>
        <w:t>ALTINCI DÖNEM</w:t>
      </w:r>
    </w:p>
    <w:tbl>
      <w:tblPr>
        <w:tblpPr w:leftFromText="141" w:rightFromText="141" w:vertAnchor="text" w:horzAnchor="margin" w:tblpY="282"/>
        <w:tblW w:w="0" w:type="auto"/>
        <w:tblLayout w:type="fixed"/>
        <w:tblCellMar>
          <w:left w:w="10" w:type="dxa"/>
          <w:right w:w="10" w:type="dxa"/>
        </w:tblCellMar>
        <w:tblLook w:val="0000" w:firstRow="0" w:lastRow="0" w:firstColumn="0" w:lastColumn="0" w:noHBand="0" w:noVBand="0"/>
      </w:tblPr>
      <w:tblGrid>
        <w:gridCol w:w="2424"/>
        <w:gridCol w:w="4037"/>
        <w:gridCol w:w="2534"/>
      </w:tblGrid>
      <w:tr w:rsidR="00BD60BF" w:rsidRPr="007F3CDC" w14:paraId="0B181D1A" w14:textId="77777777" w:rsidTr="00BD60BF">
        <w:trPr>
          <w:trHeight w:val="312"/>
        </w:trPr>
        <w:tc>
          <w:tcPr>
            <w:tcW w:w="6461" w:type="dxa"/>
            <w:gridSpan w:val="2"/>
            <w:tcBorders>
              <w:top w:val="single" w:sz="4" w:space="0" w:color="auto"/>
              <w:left w:val="single" w:sz="4" w:space="0" w:color="auto"/>
              <w:bottom w:val="single" w:sz="4" w:space="0" w:color="auto"/>
              <w:right w:val="single" w:sz="4" w:space="0" w:color="auto"/>
            </w:tcBorders>
            <w:shd w:val="clear" w:color="auto" w:fill="FFFFFF"/>
          </w:tcPr>
          <w:p w14:paraId="7FACB2E5"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 Turizm Coğrafyası</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F57EC7C"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302</w:t>
            </w:r>
          </w:p>
        </w:tc>
      </w:tr>
      <w:tr w:rsidR="00BD60BF" w:rsidRPr="007F3CDC" w14:paraId="3A95DB21" w14:textId="77777777" w:rsidTr="00BD60BF">
        <w:trPr>
          <w:trHeight w:val="288"/>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37212FEF"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F38B43A"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0D66C4BA"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2F931A63" w14:textId="77777777" w:rsidTr="00BD60BF">
        <w:trPr>
          <w:trHeight w:val="317"/>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2044660"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Pr>
                <w:rFonts w:cs="Times New Roman"/>
                <w:color w:val="000000" w:themeColor="text1"/>
                <w:sz w:val="20"/>
                <w:szCs w:val="20"/>
                <w:lang w:eastAsia="tr-TR"/>
              </w:rPr>
              <w:t>2</w:t>
            </w:r>
            <w:r w:rsidRPr="007F3CDC">
              <w:rPr>
                <w:rFonts w:cs="Times New Roman"/>
                <w:color w:val="000000" w:themeColor="text1"/>
                <w:sz w:val="20"/>
                <w:szCs w:val="20"/>
                <w:lang w:eastAsia="tr-TR"/>
              </w:rPr>
              <w:t>-0)</w:t>
            </w:r>
            <w:r>
              <w:rPr>
                <w:rFonts w:cs="Times New Roman"/>
                <w:color w:val="000000" w:themeColor="text1"/>
                <w:sz w:val="20"/>
                <w:szCs w:val="20"/>
                <w:lang w:eastAsia="tr-TR"/>
              </w:rPr>
              <w:t>2</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90C8BFF"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163752E"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968160A" w14:textId="77777777" w:rsidR="00BE2790"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692261CF" w14:textId="77777777" w:rsidR="00BE2790" w:rsidRPr="007F3CDC" w:rsidRDefault="00BE2790" w:rsidP="00F94BC5">
      <w:pPr>
        <w:suppressAutoHyphens w:val="0"/>
        <w:spacing w:line="360" w:lineRule="auto"/>
        <w:ind w:left="0"/>
        <w:jc w:val="both"/>
        <w:rPr>
          <w:rFonts w:eastAsia="Arial Unicode MS" w:cs="Times New Roman"/>
          <w:color w:val="000000" w:themeColor="text1"/>
          <w:sz w:val="20"/>
          <w:szCs w:val="20"/>
          <w:lang w:eastAsia="tr-TR"/>
        </w:rPr>
      </w:pPr>
    </w:p>
    <w:p w14:paraId="670F3CC8" w14:textId="77777777" w:rsidR="00BD60BF" w:rsidRDefault="00BD60BF"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4E9BA4CA" w14:textId="77777777" w:rsidR="00BE2790" w:rsidRPr="007F3CDC"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40DB4F2" w14:textId="77777777" w:rsidR="00BE2790" w:rsidRPr="007F3CDC" w:rsidRDefault="00BE2790" w:rsidP="00F94BC5">
      <w:pPr>
        <w:suppressAutoHyphens w:val="0"/>
        <w:spacing w:line="360" w:lineRule="auto"/>
        <w:ind w:left="0" w:right="14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Türkiye kıyılarında turizmin gelişimi, Türkiye'de turizmin coğrafi dağılışı, Türkiye'nin turistik çekicilikleri, Yabancı turistlerin Türkiye'deki dağılışı, Türkiye'de turistik destinasyonlar, Türkiye'nin turizm politikaları, Türkiye'de turizmin etkileri </w:t>
      </w:r>
    </w:p>
    <w:p w14:paraId="5CE38067"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EC1DD1E" w14:textId="77777777" w:rsidR="00BE2790" w:rsidRPr="007F3CDC" w:rsidRDefault="00BE2790"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DOĞANAY, H., 1992.</w:t>
      </w:r>
      <w:r w:rsidRPr="007F3CDC">
        <w:rPr>
          <w:rFonts w:cs="Times New Roman"/>
          <w:i/>
          <w:iCs/>
          <w:color w:val="000000" w:themeColor="text1"/>
          <w:sz w:val="20"/>
          <w:szCs w:val="20"/>
          <w:lang w:eastAsia="tr-TR"/>
        </w:rPr>
        <w:t xml:space="preserve"> Türkiye Turizm Coğrafyası.</w:t>
      </w:r>
      <w:r w:rsidRPr="007F3CDC">
        <w:rPr>
          <w:rFonts w:cs="Times New Roman"/>
          <w:color w:val="000000" w:themeColor="text1"/>
          <w:sz w:val="20"/>
          <w:szCs w:val="20"/>
          <w:lang w:eastAsia="tr-TR"/>
        </w:rPr>
        <w:t xml:space="preserve"> Atatürk Üniv. Kazım Karabekir Eğitim</w:t>
      </w:r>
    </w:p>
    <w:p w14:paraId="0E4C7861" w14:textId="77777777" w:rsidR="00BE2790" w:rsidRPr="007F3CDC" w:rsidRDefault="00BE2790" w:rsidP="00F94BC5">
      <w:pPr>
        <w:tabs>
          <w:tab w:val="left" w:pos="5670"/>
        </w:tabs>
        <w:suppressAutoHyphens w:val="0"/>
        <w:spacing w:line="360" w:lineRule="auto"/>
        <w:ind w:left="0" w:right="3360"/>
        <w:jc w:val="both"/>
        <w:rPr>
          <w:rFonts w:cs="Times New Roman"/>
          <w:color w:val="000000" w:themeColor="text1"/>
          <w:sz w:val="20"/>
          <w:szCs w:val="20"/>
          <w:lang w:eastAsia="tr-TR"/>
        </w:rPr>
      </w:pPr>
      <w:r w:rsidRPr="007F3CDC">
        <w:rPr>
          <w:rFonts w:cs="Times New Roman"/>
          <w:color w:val="000000" w:themeColor="text1"/>
          <w:sz w:val="20"/>
          <w:szCs w:val="20"/>
          <w:lang w:eastAsia="tr-TR"/>
        </w:rPr>
        <w:t>Fak. Yay.(Numarasız), Erzurum. DOĞANER, S., 2001, Türkiye Turizm</w:t>
      </w:r>
      <w:r w:rsidR="00803FF5">
        <w:rPr>
          <w:rFonts w:cs="Times New Roman"/>
          <w:color w:val="000000" w:themeColor="text1"/>
          <w:sz w:val="20"/>
          <w:szCs w:val="20"/>
          <w:lang w:eastAsia="tr-TR"/>
        </w:rPr>
        <w:t xml:space="preserve">  </w:t>
      </w:r>
      <w:r w:rsidRPr="007F3CDC">
        <w:rPr>
          <w:rFonts w:cs="Times New Roman"/>
          <w:color w:val="000000" w:themeColor="text1"/>
          <w:sz w:val="20"/>
          <w:szCs w:val="20"/>
          <w:lang w:eastAsia="tr-TR"/>
        </w:rPr>
        <w:t>Coğrafyası, İstanbul. KOKSAL, A., 1994, Türkiye Turizm Coğrafyası, Ankara. BAYER, Z., 1992, Turizme Giriş, İstanbul.</w:t>
      </w:r>
    </w:p>
    <w:p w14:paraId="26B2E8B9" w14:textId="77777777" w:rsidR="00BE2790" w:rsidRPr="007F3CDC" w:rsidRDefault="00BE2790" w:rsidP="00F94BC5">
      <w:pPr>
        <w:suppressAutoHyphens w:val="0"/>
        <w:spacing w:line="360" w:lineRule="auto"/>
        <w:ind w:left="0" w:right="180"/>
        <w:jc w:val="both"/>
        <w:rPr>
          <w:rFonts w:cs="Times New Roman"/>
          <w:color w:val="000000" w:themeColor="text1"/>
          <w:sz w:val="20"/>
          <w:szCs w:val="20"/>
          <w:lang w:eastAsia="tr-TR"/>
        </w:rPr>
      </w:pPr>
      <w:r w:rsidRPr="007F3CDC">
        <w:rPr>
          <w:rFonts w:cs="Times New Roman"/>
          <w:color w:val="000000" w:themeColor="text1"/>
          <w:sz w:val="20"/>
          <w:szCs w:val="20"/>
          <w:lang w:eastAsia="tr-TR"/>
        </w:rPr>
        <w:t>TOSKAY, T., 1989, Turizm, Turizm Olayına Genel Bir Yaklaşım, İstanbul. USTA, Ö., 2001, Genel Turizm, İzmir. KOZAK, N„ 2001, Genel Turizm, Ankara.</w:t>
      </w:r>
    </w:p>
    <w:p w14:paraId="3896BFA0" w14:textId="77777777" w:rsidR="00BE2790" w:rsidRDefault="00BE2790" w:rsidP="00F94BC5">
      <w:pPr>
        <w:suppressAutoHyphens w:val="0"/>
        <w:spacing w:line="360" w:lineRule="auto"/>
        <w:ind w:left="0" w:right="180"/>
        <w:jc w:val="both"/>
        <w:rPr>
          <w:rFonts w:cs="Times New Roman"/>
          <w:color w:val="000000" w:themeColor="text1"/>
          <w:sz w:val="20"/>
          <w:szCs w:val="20"/>
          <w:lang w:eastAsia="tr-TR"/>
        </w:rPr>
      </w:pPr>
      <w:r w:rsidRPr="007F3CDC">
        <w:rPr>
          <w:rFonts w:cs="Times New Roman"/>
          <w:color w:val="000000" w:themeColor="text1"/>
          <w:sz w:val="20"/>
          <w:szCs w:val="20"/>
          <w:lang w:eastAsia="tr-TR"/>
        </w:rPr>
        <w:t>ÖZGÜÇ, N., 1994.</w:t>
      </w:r>
      <w:r w:rsidRPr="007F3CDC">
        <w:rPr>
          <w:rFonts w:cs="Times New Roman"/>
          <w:i/>
          <w:iCs/>
          <w:color w:val="000000" w:themeColor="text1"/>
          <w:sz w:val="20"/>
          <w:szCs w:val="20"/>
          <w:lang w:eastAsia="tr-TR"/>
        </w:rPr>
        <w:t xml:space="preserve"> Turizm Coğrafyası.</w:t>
      </w:r>
      <w:r w:rsidRPr="007F3CDC">
        <w:rPr>
          <w:rFonts w:cs="Times New Roman"/>
          <w:color w:val="000000" w:themeColor="text1"/>
          <w:sz w:val="20"/>
          <w:szCs w:val="20"/>
          <w:lang w:eastAsia="tr-TR"/>
        </w:rPr>
        <w:t xml:space="preserve"> İst. Üniv. Yay. No:3821, Edeb. Fak. Yay. No:3203, İstanbul.</w:t>
      </w:r>
    </w:p>
    <w:tbl>
      <w:tblPr>
        <w:tblpPr w:leftFromText="141" w:rightFromText="141" w:vertAnchor="text" w:horzAnchor="margin" w:tblpY="363"/>
        <w:tblW w:w="0" w:type="auto"/>
        <w:tblLayout w:type="fixed"/>
        <w:tblCellMar>
          <w:left w:w="10" w:type="dxa"/>
          <w:right w:w="10" w:type="dxa"/>
        </w:tblCellMar>
        <w:tblLook w:val="0000" w:firstRow="0" w:lastRow="0" w:firstColumn="0" w:lastColumn="0" w:noHBand="0" w:noVBand="0"/>
      </w:tblPr>
      <w:tblGrid>
        <w:gridCol w:w="2429"/>
        <w:gridCol w:w="4042"/>
        <w:gridCol w:w="2539"/>
      </w:tblGrid>
      <w:tr w:rsidR="00BD60BF" w:rsidRPr="007F3CDC" w14:paraId="300A38A0" w14:textId="77777777" w:rsidTr="00BD60BF">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0A421C5E"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Siyası Coğrafya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5470151"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304</w:t>
            </w:r>
          </w:p>
        </w:tc>
      </w:tr>
      <w:tr w:rsidR="00BD60BF" w:rsidRPr="007F3CDC" w14:paraId="2D7F9F9C" w14:textId="77777777" w:rsidTr="00BD60BF">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32B0E72"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5D5E75B"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A1973E3"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4A0CB555" w14:textId="77777777" w:rsidTr="00BD60BF">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41AFCD7"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Pr>
                <w:rFonts w:cs="Times New Roman"/>
                <w:color w:val="000000" w:themeColor="text1"/>
                <w:sz w:val="20"/>
                <w:szCs w:val="20"/>
                <w:lang w:eastAsia="tr-TR"/>
              </w:rPr>
              <w:t>2</w:t>
            </w:r>
            <w:r w:rsidRPr="007F3CDC">
              <w:rPr>
                <w:rFonts w:cs="Times New Roman"/>
                <w:color w:val="000000" w:themeColor="text1"/>
                <w:sz w:val="20"/>
                <w:szCs w:val="20"/>
                <w:lang w:eastAsia="tr-TR"/>
              </w:rPr>
              <w:t>-0)</w:t>
            </w:r>
            <w:r>
              <w:rPr>
                <w:rFonts w:cs="Times New Roman"/>
                <w:color w:val="000000" w:themeColor="text1"/>
                <w:sz w:val="20"/>
                <w:szCs w:val="20"/>
                <w:lang w:eastAsia="tr-TR"/>
              </w:rPr>
              <w:t>2</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6A627D6C"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F7296B6"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4956953" w14:textId="77777777" w:rsidR="00803FF5" w:rsidRPr="007F3CDC" w:rsidRDefault="00803FF5" w:rsidP="00F94BC5">
      <w:pPr>
        <w:suppressAutoHyphens w:val="0"/>
        <w:spacing w:line="360" w:lineRule="auto"/>
        <w:ind w:left="0" w:right="180"/>
        <w:jc w:val="both"/>
        <w:rPr>
          <w:rFonts w:cs="Times New Roman"/>
          <w:color w:val="000000" w:themeColor="text1"/>
          <w:sz w:val="20"/>
          <w:szCs w:val="20"/>
          <w:lang w:eastAsia="tr-TR"/>
        </w:rPr>
      </w:pPr>
    </w:p>
    <w:p w14:paraId="52F68120" w14:textId="77777777" w:rsidR="00803FF5" w:rsidRPr="007F3CDC" w:rsidRDefault="00803FF5" w:rsidP="00F94BC5">
      <w:pPr>
        <w:suppressAutoHyphens w:val="0"/>
        <w:spacing w:line="360" w:lineRule="auto"/>
        <w:ind w:left="0"/>
        <w:jc w:val="both"/>
        <w:rPr>
          <w:rFonts w:eastAsia="Arial Unicode MS" w:cs="Times New Roman"/>
          <w:color w:val="000000" w:themeColor="text1"/>
          <w:sz w:val="20"/>
          <w:szCs w:val="20"/>
          <w:lang w:eastAsia="tr-TR"/>
        </w:rPr>
      </w:pPr>
    </w:p>
    <w:p w14:paraId="55C478A6" w14:textId="77777777" w:rsidR="00803FF5" w:rsidRPr="007F3CDC" w:rsidRDefault="00803FF5" w:rsidP="00F94BC5">
      <w:pPr>
        <w:suppressAutoHyphens w:val="0"/>
        <w:spacing w:line="360" w:lineRule="auto"/>
        <w:ind w:left="0"/>
        <w:jc w:val="both"/>
        <w:rPr>
          <w:rFonts w:cs="Times New Roman"/>
          <w:b/>
          <w:bCs/>
          <w:color w:val="000000" w:themeColor="text1"/>
          <w:sz w:val="20"/>
          <w:szCs w:val="20"/>
          <w:lang w:eastAsia="tr-TR"/>
        </w:rPr>
      </w:pPr>
      <w:bookmarkStart w:id="17" w:name="bookmark85"/>
      <w:r w:rsidRPr="007F3CDC">
        <w:rPr>
          <w:rFonts w:cs="Times New Roman"/>
          <w:b/>
          <w:bCs/>
          <w:color w:val="000000" w:themeColor="text1"/>
          <w:sz w:val="20"/>
          <w:szCs w:val="20"/>
          <w:lang w:eastAsia="tr-TR"/>
        </w:rPr>
        <w:t>Ders İçeriği</w:t>
      </w:r>
      <w:bookmarkEnd w:id="17"/>
    </w:p>
    <w:p w14:paraId="6D5551D7" w14:textId="77777777" w:rsidR="00803FF5" w:rsidRDefault="00803FF5" w:rsidP="00F94BC5">
      <w:pPr>
        <w:suppressAutoHyphens w:val="0"/>
        <w:spacing w:line="360" w:lineRule="auto"/>
        <w:ind w:left="0" w:right="403"/>
        <w:jc w:val="both"/>
        <w:rPr>
          <w:rFonts w:cs="Times New Roman"/>
          <w:color w:val="000000" w:themeColor="text1"/>
          <w:sz w:val="20"/>
          <w:szCs w:val="20"/>
          <w:lang w:eastAsia="tr-TR"/>
        </w:rPr>
      </w:pPr>
      <w:r w:rsidRPr="007F3CDC">
        <w:rPr>
          <w:rFonts w:cs="Times New Roman"/>
          <w:color w:val="000000" w:themeColor="text1"/>
          <w:sz w:val="20"/>
          <w:szCs w:val="20"/>
          <w:lang w:eastAsia="tr-TR"/>
        </w:rPr>
        <w:t>Siyasi coğrafyanın tanımı, jeopolitik, jeostrateji, jeoekonomi kavramları, Siyasi coğrafyanın tarihi süreç içerisindeki gelişimi, Siyasi coğrafyada başlıca görüşler</w:t>
      </w:r>
    </w:p>
    <w:p w14:paraId="7D31A7A1" w14:textId="77777777" w:rsidR="00803FF5" w:rsidRPr="007F3CDC" w:rsidRDefault="00803FF5" w:rsidP="00F94BC5">
      <w:pPr>
        <w:suppressAutoHyphens w:val="0"/>
        <w:spacing w:line="360" w:lineRule="auto"/>
        <w:ind w:left="0" w:right="403"/>
        <w:jc w:val="both"/>
        <w:rPr>
          <w:rFonts w:cs="Times New Roman"/>
          <w:color w:val="000000" w:themeColor="text1"/>
          <w:sz w:val="20"/>
          <w:szCs w:val="20"/>
          <w:lang w:eastAsia="tr-TR"/>
        </w:rPr>
      </w:pPr>
    </w:p>
    <w:p w14:paraId="74F8B582" w14:textId="77777777" w:rsidR="00803FF5" w:rsidRPr="007F3CDC" w:rsidRDefault="00803FF5"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Kitabı / Tavsiye edilen kitaplar</w:t>
      </w:r>
    </w:p>
    <w:p w14:paraId="04583D55" w14:textId="77777777" w:rsidR="00803FF5" w:rsidRPr="007F3CDC" w:rsidRDefault="00803FF5" w:rsidP="00F94BC5">
      <w:pPr>
        <w:suppressAutoHyphens w:val="0"/>
        <w:spacing w:line="360" w:lineRule="auto"/>
        <w:ind w:left="0" w:right="403"/>
        <w:jc w:val="both"/>
        <w:rPr>
          <w:rFonts w:cs="Times New Roman"/>
          <w:color w:val="000000" w:themeColor="text1"/>
          <w:sz w:val="20"/>
          <w:szCs w:val="20"/>
          <w:lang w:eastAsia="tr-TR"/>
        </w:rPr>
      </w:pPr>
      <w:r w:rsidRPr="007F3CDC">
        <w:rPr>
          <w:rFonts w:cs="Times New Roman"/>
          <w:color w:val="000000" w:themeColor="text1"/>
          <w:sz w:val="20"/>
          <w:szCs w:val="20"/>
          <w:lang w:eastAsia="tr-TR"/>
        </w:rPr>
        <w:t>GÖNEY, S., 1993.</w:t>
      </w:r>
      <w:r w:rsidRPr="007F3CDC">
        <w:rPr>
          <w:rFonts w:cs="Times New Roman"/>
          <w:i/>
          <w:iCs/>
          <w:color w:val="000000" w:themeColor="text1"/>
          <w:sz w:val="20"/>
          <w:szCs w:val="20"/>
          <w:lang w:eastAsia="tr-TR"/>
        </w:rPr>
        <w:t xml:space="preserve"> Siyasi Coğrafya.</w:t>
      </w:r>
      <w:r w:rsidRPr="007F3CDC">
        <w:rPr>
          <w:rFonts w:cs="Times New Roman"/>
          <w:color w:val="000000" w:themeColor="text1"/>
          <w:sz w:val="20"/>
          <w:szCs w:val="20"/>
          <w:lang w:eastAsia="tr-TR"/>
        </w:rPr>
        <w:t xml:space="preserve"> İst. Üniv. Yay. No:3820, Edeb. Fak. Yay NoT03 istanbul.</w:t>
      </w:r>
    </w:p>
    <w:p w14:paraId="48359828" w14:textId="77777777" w:rsidR="00803FF5" w:rsidRDefault="00803FF5"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ÖZEY, R.,</w:t>
      </w:r>
      <w:r w:rsidRPr="007F3CDC">
        <w:rPr>
          <w:rFonts w:cs="Times New Roman"/>
          <w:i/>
          <w:iCs/>
          <w:color w:val="000000" w:themeColor="text1"/>
          <w:sz w:val="20"/>
          <w:szCs w:val="20"/>
          <w:lang w:eastAsia="tr-TR"/>
        </w:rPr>
        <w:t xml:space="preserve"> Dünya ve Türkiye Ölçeğinde Siyasi Coğrafya.</w:t>
      </w:r>
      <w:r w:rsidRPr="007F3CDC">
        <w:rPr>
          <w:rFonts w:cs="Times New Roman"/>
          <w:color w:val="000000" w:themeColor="text1"/>
          <w:sz w:val="20"/>
          <w:szCs w:val="20"/>
          <w:lang w:eastAsia="tr-TR"/>
        </w:rPr>
        <w:t xml:space="preserve"> Aktif Yayınları, İstanbul </w:t>
      </w:r>
    </w:p>
    <w:p w14:paraId="4B1B0BCD" w14:textId="77777777" w:rsidR="00803FF5" w:rsidRDefault="00803FF5"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GUNEL, K., 1994.</w:t>
      </w:r>
      <w:r w:rsidRPr="007F3CDC">
        <w:rPr>
          <w:rFonts w:cs="Times New Roman"/>
          <w:i/>
          <w:iCs/>
          <w:color w:val="000000" w:themeColor="text1"/>
          <w:sz w:val="20"/>
          <w:szCs w:val="20"/>
          <w:lang w:eastAsia="tr-TR"/>
        </w:rPr>
        <w:t xml:space="preserve"> Coğrafyanın Siyasal Gücü.</w:t>
      </w:r>
      <w:r w:rsidRPr="007F3CDC">
        <w:rPr>
          <w:rFonts w:cs="Times New Roman"/>
          <w:color w:val="000000" w:themeColor="text1"/>
          <w:sz w:val="20"/>
          <w:szCs w:val="20"/>
          <w:lang w:eastAsia="tr-TR"/>
        </w:rPr>
        <w:t xml:space="preserve"> İst. Üniv. Ed. Fak. Basımevi, İstanbul.</w:t>
      </w:r>
    </w:p>
    <w:p w14:paraId="67A08612" w14:textId="77777777" w:rsidR="00803FF5" w:rsidRPr="007F3CDC" w:rsidRDefault="00803FF5" w:rsidP="00F94BC5">
      <w:pPr>
        <w:suppressAutoHyphens w:val="0"/>
        <w:spacing w:line="360" w:lineRule="auto"/>
        <w:ind w:left="0" w:right="400"/>
        <w:jc w:val="both"/>
        <w:rPr>
          <w:rFonts w:cs="Times New Roman"/>
          <w:color w:val="000000" w:themeColor="text1"/>
          <w:sz w:val="20"/>
          <w:szCs w:val="20"/>
          <w:lang w:eastAsia="tr-TR"/>
        </w:rPr>
      </w:pPr>
    </w:p>
    <w:tbl>
      <w:tblPr>
        <w:tblpPr w:leftFromText="141" w:rightFromText="141" w:vertAnchor="text" w:horzAnchor="margin" w:tblpY="133"/>
        <w:tblW w:w="0" w:type="auto"/>
        <w:tblLayout w:type="fixed"/>
        <w:tblCellMar>
          <w:left w:w="10" w:type="dxa"/>
          <w:right w:w="10" w:type="dxa"/>
        </w:tblCellMar>
        <w:tblLook w:val="0000" w:firstRow="0" w:lastRow="0" w:firstColumn="0" w:lastColumn="0" w:noHBand="0" w:noVBand="0"/>
      </w:tblPr>
      <w:tblGrid>
        <w:gridCol w:w="2424"/>
        <w:gridCol w:w="4032"/>
        <w:gridCol w:w="2539"/>
      </w:tblGrid>
      <w:tr w:rsidR="00BD60BF" w:rsidRPr="007F3CDC" w14:paraId="640F93BF" w14:textId="77777777" w:rsidTr="00BD60BF">
        <w:trPr>
          <w:trHeight w:val="32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4444F23"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Toprak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B9CA917"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306</w:t>
            </w:r>
          </w:p>
        </w:tc>
      </w:tr>
      <w:tr w:rsidR="00BD60BF" w:rsidRPr="007F3CDC" w14:paraId="63C47680" w14:textId="77777777" w:rsidTr="00BD60BF">
        <w:trPr>
          <w:trHeight w:val="283"/>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44A3EFA9"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942FB7">
              <w:rPr>
                <w:rFonts w:cs="Times New Roman"/>
                <w:color w:val="000000" w:themeColor="text1"/>
                <w:sz w:val="20"/>
                <w:szCs w:val="20"/>
                <w:lang w:eastAsia="tr-TR"/>
              </w:rPr>
              <w:t>4</w:t>
            </w:r>
          </w:p>
        </w:tc>
        <w:tc>
          <w:tcPr>
            <w:tcW w:w="4032" w:type="dxa"/>
            <w:tcBorders>
              <w:top w:val="single" w:sz="4" w:space="0" w:color="auto"/>
              <w:left w:val="single" w:sz="4" w:space="0" w:color="auto"/>
              <w:bottom w:val="single" w:sz="4" w:space="0" w:color="auto"/>
              <w:right w:val="single" w:sz="4" w:space="0" w:color="auto"/>
            </w:tcBorders>
            <w:shd w:val="clear" w:color="auto" w:fill="FFFFFF"/>
          </w:tcPr>
          <w:p w14:paraId="602E0819"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0F9A1E3"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5B30B553" w14:textId="77777777" w:rsidTr="00BD60BF">
        <w:trPr>
          <w:trHeight w:val="32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03030211"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sidR="00942FB7">
              <w:rPr>
                <w:rFonts w:cs="Times New Roman"/>
                <w:color w:val="000000" w:themeColor="text1"/>
                <w:sz w:val="20"/>
                <w:szCs w:val="20"/>
                <w:lang w:eastAsia="tr-TR"/>
              </w:rPr>
              <w:t>3</w:t>
            </w:r>
            <w:r w:rsidRPr="007F3CDC">
              <w:rPr>
                <w:rFonts w:cs="Times New Roman"/>
                <w:color w:val="000000" w:themeColor="text1"/>
                <w:sz w:val="20"/>
                <w:szCs w:val="20"/>
                <w:lang w:eastAsia="tr-TR"/>
              </w:rPr>
              <w:t>-</w:t>
            </w:r>
            <w:r w:rsidR="00942FB7">
              <w:rPr>
                <w:rFonts w:cs="Times New Roman"/>
                <w:color w:val="000000" w:themeColor="text1"/>
                <w:sz w:val="20"/>
                <w:szCs w:val="20"/>
                <w:lang w:eastAsia="tr-TR"/>
              </w:rPr>
              <w:t>0</w:t>
            </w:r>
            <w:r w:rsidRPr="007F3CDC">
              <w:rPr>
                <w:rFonts w:cs="Times New Roman"/>
                <w:color w:val="000000" w:themeColor="text1"/>
                <w:sz w:val="20"/>
                <w:szCs w:val="20"/>
                <w:lang w:eastAsia="tr-TR"/>
              </w:rPr>
              <w:t>)3</w:t>
            </w:r>
          </w:p>
        </w:tc>
        <w:tc>
          <w:tcPr>
            <w:tcW w:w="4032" w:type="dxa"/>
            <w:tcBorders>
              <w:top w:val="single" w:sz="4" w:space="0" w:color="auto"/>
              <w:left w:val="single" w:sz="4" w:space="0" w:color="auto"/>
              <w:bottom w:val="single" w:sz="4" w:space="0" w:color="auto"/>
              <w:right w:val="single" w:sz="4" w:space="0" w:color="auto"/>
            </w:tcBorders>
            <w:shd w:val="clear" w:color="auto" w:fill="FFFFFF"/>
          </w:tcPr>
          <w:p w14:paraId="2572F96E"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6D7ADBB"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6A91B8C" w14:textId="77777777" w:rsidR="00BE2790" w:rsidRDefault="00BE2790"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5092C75D" w14:textId="77777777" w:rsidR="00803FF5" w:rsidRPr="007F3CDC" w:rsidRDefault="00803FF5" w:rsidP="00F94BC5">
      <w:pPr>
        <w:suppressAutoHyphens w:val="0"/>
        <w:spacing w:line="360" w:lineRule="auto"/>
        <w:ind w:left="0"/>
        <w:jc w:val="both"/>
        <w:rPr>
          <w:rFonts w:eastAsia="Arial Unicode MS" w:cs="Times New Roman"/>
          <w:color w:val="000000" w:themeColor="text1"/>
          <w:sz w:val="20"/>
          <w:szCs w:val="20"/>
          <w:lang w:eastAsia="tr-TR"/>
        </w:rPr>
      </w:pPr>
    </w:p>
    <w:p w14:paraId="29F71E37"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18" w:name="bookmark20"/>
      <w:r w:rsidRPr="007F3CDC">
        <w:rPr>
          <w:rFonts w:cs="Times New Roman"/>
          <w:b/>
          <w:bCs/>
          <w:color w:val="000000" w:themeColor="text1"/>
          <w:sz w:val="20"/>
          <w:szCs w:val="20"/>
          <w:lang w:eastAsia="tr-TR"/>
        </w:rPr>
        <w:t>Ders İçeriği</w:t>
      </w:r>
      <w:bookmarkEnd w:id="18"/>
      <w:r w:rsidRPr="007F3CDC">
        <w:rPr>
          <w:rFonts w:cs="Times New Roman"/>
          <w:b/>
          <w:bCs/>
          <w:color w:val="000000" w:themeColor="text1"/>
          <w:sz w:val="20"/>
          <w:szCs w:val="20"/>
          <w:lang w:eastAsia="tr-TR"/>
        </w:rPr>
        <w:t>:</w:t>
      </w:r>
    </w:p>
    <w:p w14:paraId="084EFF3F" w14:textId="77777777" w:rsidR="00803FF5" w:rsidRPr="007F3CDC" w:rsidRDefault="00803FF5"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Toprak gelişimi, Toprağın ana maddesi, Toprağın asit ve alkali özellikleri, Toprağın yapısı ve dokusu, Toprak tipleri, Toprak sorunları ve koruma</w:t>
      </w:r>
    </w:p>
    <w:p w14:paraId="59A2D081" w14:textId="77777777" w:rsidR="00803FF5" w:rsidRDefault="00803FF5" w:rsidP="00F94BC5">
      <w:pPr>
        <w:keepNext/>
        <w:keepLines/>
        <w:suppressAutoHyphens w:val="0"/>
        <w:spacing w:line="360" w:lineRule="auto"/>
        <w:ind w:left="0"/>
        <w:jc w:val="both"/>
        <w:outlineLvl w:val="0"/>
        <w:rPr>
          <w:rFonts w:cs="Times New Roman"/>
          <w:color w:val="000000" w:themeColor="text1"/>
          <w:sz w:val="20"/>
          <w:szCs w:val="20"/>
          <w:lang w:eastAsia="tr-TR"/>
        </w:rPr>
      </w:pPr>
      <w:bookmarkStart w:id="19" w:name="bookmark21"/>
    </w:p>
    <w:p w14:paraId="5625BCAE"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bookmarkEnd w:id="19"/>
      <w:r w:rsidRPr="007F3CDC">
        <w:rPr>
          <w:rFonts w:cs="Times New Roman"/>
          <w:b/>
          <w:bCs/>
          <w:color w:val="000000" w:themeColor="text1"/>
          <w:sz w:val="20"/>
          <w:szCs w:val="20"/>
          <w:lang w:eastAsia="tr-TR"/>
        </w:rPr>
        <w:t>:</w:t>
      </w:r>
    </w:p>
    <w:p w14:paraId="00C4348F" w14:textId="77777777" w:rsidR="00803FF5" w:rsidRPr="007F3CDC" w:rsidRDefault="00803FF5"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ATALAY, İ., 1989. Toprak Coğrafyası. Ege Üniversitesi Edebiyat Fakültesi yayınları No.8, İzmir.</w:t>
      </w:r>
    </w:p>
    <w:p w14:paraId="02210128"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ERGENE, A., 1997. Toprak Biliminin Esasları. Özeğitim Yay. No:27, Konya.</w:t>
      </w:r>
    </w:p>
    <w:p w14:paraId="47361FA4" w14:textId="77777777" w:rsidR="00803FF5" w:rsidRPr="007F3CDC" w:rsidRDefault="00803FF5"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MATER, B., 1986. Toprak Oluşumu, Erozyon, ve Korunması. İst. Üniv. Yay. No:3465, İstanbul.</w:t>
      </w:r>
    </w:p>
    <w:p w14:paraId="0268C031"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MATER, B., 1998. Toprak Coğrafyası. Çantay Kitabevi, İstanbul.</w:t>
      </w:r>
    </w:p>
    <w:p w14:paraId="07A1C85C" w14:textId="77777777" w:rsidR="00803FF5" w:rsidRPr="007F3CDC" w:rsidRDefault="00803FF5"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ROWELL, D. L., 1994. Soil Science: Methods and Applications. Longman Group Limited, UK.</w:t>
      </w:r>
    </w:p>
    <w:p w14:paraId="64901982" w14:textId="77777777" w:rsidR="00803FF5" w:rsidRDefault="00803FF5" w:rsidP="00F94BC5">
      <w:pPr>
        <w:suppressAutoHyphens w:val="0"/>
        <w:spacing w:line="360" w:lineRule="auto"/>
        <w:ind w:left="0" w:right="100"/>
        <w:jc w:val="both"/>
        <w:rPr>
          <w:rFonts w:cs="Times New Roman"/>
          <w:color w:val="000000" w:themeColor="text1"/>
          <w:sz w:val="20"/>
          <w:szCs w:val="20"/>
          <w:lang w:eastAsia="tr-TR"/>
        </w:rPr>
      </w:pPr>
      <w:r w:rsidRPr="007F3CDC">
        <w:rPr>
          <w:rFonts w:cs="Times New Roman"/>
          <w:color w:val="000000" w:themeColor="text1"/>
          <w:sz w:val="20"/>
          <w:szCs w:val="20"/>
          <w:lang w:eastAsia="tr-TR"/>
        </w:rPr>
        <w:t>STRAHLER, A.N., 1975. Physical Geography. 4th Edition. John Wiley and Sons Inc., New York.</w:t>
      </w:r>
    </w:p>
    <w:p w14:paraId="072F87E2" w14:textId="77777777" w:rsidR="00803FF5" w:rsidRDefault="00803FF5" w:rsidP="00F94BC5">
      <w:pPr>
        <w:suppressAutoHyphens w:val="0"/>
        <w:spacing w:line="360" w:lineRule="auto"/>
        <w:ind w:left="0" w:right="100"/>
        <w:jc w:val="both"/>
        <w:rPr>
          <w:rFonts w:cs="Times New Roman"/>
          <w:color w:val="000000" w:themeColor="text1"/>
          <w:sz w:val="20"/>
          <w:szCs w:val="20"/>
          <w:lang w:eastAsia="tr-TR"/>
        </w:rPr>
      </w:pPr>
    </w:p>
    <w:tbl>
      <w:tblPr>
        <w:tblpPr w:leftFromText="141" w:rightFromText="141" w:vertAnchor="text" w:horzAnchor="margin" w:tblpY="90"/>
        <w:tblW w:w="0" w:type="auto"/>
        <w:tblLayout w:type="fixed"/>
        <w:tblCellMar>
          <w:left w:w="10" w:type="dxa"/>
          <w:right w:w="10" w:type="dxa"/>
        </w:tblCellMar>
        <w:tblLook w:val="0000" w:firstRow="0" w:lastRow="0" w:firstColumn="0" w:lastColumn="0" w:noHBand="0" w:noVBand="0"/>
      </w:tblPr>
      <w:tblGrid>
        <w:gridCol w:w="2438"/>
        <w:gridCol w:w="4022"/>
        <w:gridCol w:w="2539"/>
      </w:tblGrid>
      <w:tr w:rsidR="00BD60BF" w:rsidRPr="007F3CDC" w14:paraId="7054D970" w14:textId="77777777" w:rsidTr="00BD60BF">
        <w:trPr>
          <w:trHeight w:val="346"/>
        </w:trPr>
        <w:tc>
          <w:tcPr>
            <w:tcW w:w="2438" w:type="dxa"/>
            <w:tcBorders>
              <w:top w:val="single" w:sz="4" w:space="0" w:color="auto"/>
              <w:left w:val="single" w:sz="4" w:space="0" w:color="auto"/>
              <w:bottom w:val="single" w:sz="4" w:space="0" w:color="auto"/>
              <w:right w:val="single" w:sz="4" w:space="0" w:color="auto"/>
            </w:tcBorders>
            <w:shd w:val="clear" w:color="auto" w:fill="FFFFFF"/>
          </w:tcPr>
          <w:p w14:paraId="457C905D"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14:paraId="56BB2084"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İklim Tipleri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3DB54E6"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308</w:t>
            </w:r>
          </w:p>
        </w:tc>
      </w:tr>
      <w:tr w:rsidR="00BD60BF" w:rsidRPr="007F3CDC" w14:paraId="347FAE16" w14:textId="77777777" w:rsidTr="00BD60BF">
        <w:trPr>
          <w:trHeight w:val="298"/>
        </w:trPr>
        <w:tc>
          <w:tcPr>
            <w:tcW w:w="2438" w:type="dxa"/>
            <w:tcBorders>
              <w:top w:val="single" w:sz="4" w:space="0" w:color="auto"/>
              <w:left w:val="single" w:sz="4" w:space="0" w:color="auto"/>
              <w:bottom w:val="single" w:sz="4" w:space="0" w:color="auto"/>
              <w:right w:val="single" w:sz="4" w:space="0" w:color="auto"/>
            </w:tcBorders>
            <w:shd w:val="clear" w:color="auto" w:fill="FFFFFF"/>
          </w:tcPr>
          <w:p w14:paraId="02268E62"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6</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14:paraId="1C310046"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EE43987"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2909F04F" w14:textId="77777777" w:rsidTr="00BD60BF">
        <w:trPr>
          <w:trHeight w:val="331"/>
        </w:trPr>
        <w:tc>
          <w:tcPr>
            <w:tcW w:w="2438" w:type="dxa"/>
            <w:tcBorders>
              <w:top w:val="single" w:sz="4" w:space="0" w:color="auto"/>
              <w:left w:val="single" w:sz="4" w:space="0" w:color="auto"/>
              <w:bottom w:val="single" w:sz="4" w:space="0" w:color="auto"/>
              <w:right w:val="single" w:sz="4" w:space="0" w:color="auto"/>
            </w:tcBorders>
            <w:shd w:val="clear" w:color="auto" w:fill="FFFFFF"/>
          </w:tcPr>
          <w:p w14:paraId="214644C1"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14:paraId="1FC873E3"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81281C9"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D54DCF0" w14:textId="77777777" w:rsidR="00803FF5" w:rsidRDefault="00803FF5" w:rsidP="00F94BC5">
      <w:pPr>
        <w:suppressAutoHyphens w:val="0"/>
        <w:spacing w:line="360" w:lineRule="auto"/>
        <w:ind w:left="0" w:right="100"/>
        <w:jc w:val="both"/>
        <w:rPr>
          <w:rFonts w:cs="Times New Roman"/>
          <w:color w:val="000000" w:themeColor="text1"/>
          <w:sz w:val="20"/>
          <w:szCs w:val="20"/>
          <w:lang w:eastAsia="tr-TR"/>
        </w:rPr>
      </w:pPr>
    </w:p>
    <w:p w14:paraId="3BACE603"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bookmarkStart w:id="20" w:name="bookmark30"/>
      <w:r w:rsidRPr="007F3CDC">
        <w:rPr>
          <w:rFonts w:cs="Times New Roman"/>
          <w:b/>
          <w:bCs/>
          <w:color w:val="000000" w:themeColor="text1"/>
          <w:sz w:val="20"/>
          <w:szCs w:val="20"/>
          <w:lang w:eastAsia="tr-TR"/>
        </w:rPr>
        <w:t>Ders İçeriği</w:t>
      </w:r>
      <w:bookmarkEnd w:id="20"/>
    </w:p>
    <w:p w14:paraId="7300E09F" w14:textId="77777777" w:rsidR="00803FF5" w:rsidRPr="007F3CDC" w:rsidRDefault="00803FF5"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bookmarkStart w:id="21" w:name="bookmark31"/>
      <w:r w:rsidRPr="007F3CDC">
        <w:rPr>
          <w:rFonts w:cs="Times New Roman"/>
          <w:color w:val="000000" w:themeColor="text1"/>
          <w:sz w:val="20"/>
          <w:szCs w:val="20"/>
          <w:shd w:val="clear" w:color="auto" w:fill="FFFFFF"/>
        </w:rPr>
        <w:t xml:space="preserve">Hava kütleleri ve cephelerle ilgili iklim sınıflandırmalarının esasları Strahler'in jenetik iklim sınıflandırması </w:t>
      </w:r>
    </w:p>
    <w:p w14:paraId="03B6244F"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bookmarkEnd w:id="21"/>
    </w:p>
    <w:p w14:paraId="7D9B9794" w14:textId="77777777" w:rsidR="00803FF5" w:rsidRPr="007F3CDC" w:rsidRDefault="00803FF5"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Barry R.G. and Chorley R. J. (1998) Atmosphere, Weather and Climate (7th edn), Routledge, London (409 pp.). </w:t>
      </w:r>
    </w:p>
    <w:p w14:paraId="55130166" w14:textId="77777777" w:rsidR="00803FF5" w:rsidRPr="007F3CDC" w:rsidRDefault="00803FF5"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Erlat E. 2014. Dünya İklimler. Ege Üniversitesi Edebiyat Fakültesi Yayınları No: 186, İzmir. </w:t>
      </w:r>
    </w:p>
    <w:p w14:paraId="552990FA" w14:textId="77777777" w:rsidR="00803FF5" w:rsidRPr="007F3CDC" w:rsidRDefault="00803FF5"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Erol O. (1999) Genel Klimatoloji (Genişletilmiş 5. Basım). Çantay Kitabevi, İstanbul (399 s.). </w:t>
      </w:r>
    </w:p>
    <w:p w14:paraId="36ABA861" w14:textId="77777777" w:rsidR="00803FF5" w:rsidRPr="007F3CDC" w:rsidRDefault="00803FF5" w:rsidP="00F94BC5">
      <w:pPr>
        <w:suppressAutoHyphens w:val="0"/>
        <w:spacing w:line="360" w:lineRule="auto"/>
        <w:ind w:left="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Oliver J. E. and Wilson L. (1987). Climatic classification. In J. E. Oliver and R. W. Fairbridge (eds) The Encyclopedia of Climatology, Van Nostrand Rienhold, New York, 231-6.</w:t>
      </w:r>
    </w:p>
    <w:p w14:paraId="726757BE" w14:textId="77777777" w:rsidR="00803FF5" w:rsidRDefault="00803FF5" w:rsidP="00F94BC5">
      <w:pPr>
        <w:suppressAutoHyphens w:val="0"/>
        <w:spacing w:line="360" w:lineRule="auto"/>
        <w:ind w:left="0" w:right="100"/>
        <w:jc w:val="both"/>
        <w:rPr>
          <w:rFonts w:cs="Times New Roman"/>
          <w:color w:val="000000" w:themeColor="text1"/>
          <w:sz w:val="20"/>
          <w:szCs w:val="20"/>
          <w:lang w:eastAsia="tr-TR"/>
        </w:rPr>
      </w:pPr>
    </w:p>
    <w:p w14:paraId="019E114F" w14:textId="77777777" w:rsidR="00BD60BF" w:rsidRDefault="00BD60BF" w:rsidP="00F94BC5">
      <w:pPr>
        <w:suppressAutoHyphens w:val="0"/>
        <w:spacing w:line="360" w:lineRule="auto"/>
        <w:ind w:left="0" w:right="100"/>
        <w:jc w:val="both"/>
        <w:rPr>
          <w:rFonts w:cs="Times New Roman"/>
          <w:color w:val="000000" w:themeColor="text1"/>
          <w:sz w:val="20"/>
          <w:szCs w:val="20"/>
          <w:lang w:eastAsia="tr-TR"/>
        </w:rPr>
      </w:pPr>
    </w:p>
    <w:p w14:paraId="280AABCA" w14:textId="77777777" w:rsidR="00BD60BF" w:rsidRDefault="00BD60BF" w:rsidP="00F94BC5">
      <w:pPr>
        <w:suppressAutoHyphens w:val="0"/>
        <w:spacing w:line="360" w:lineRule="auto"/>
        <w:ind w:left="0" w:right="100"/>
        <w:jc w:val="both"/>
        <w:rPr>
          <w:rFonts w:cs="Times New Roman"/>
          <w:color w:val="000000" w:themeColor="text1"/>
          <w:sz w:val="20"/>
          <w:szCs w:val="20"/>
          <w:lang w:eastAsia="tr-TR"/>
        </w:rPr>
      </w:pPr>
    </w:p>
    <w:p w14:paraId="3C6D1EAE" w14:textId="77777777" w:rsidR="00BD60BF" w:rsidRPr="007F3CDC" w:rsidRDefault="00BD60BF" w:rsidP="00F94BC5">
      <w:pPr>
        <w:suppressAutoHyphens w:val="0"/>
        <w:spacing w:line="360" w:lineRule="auto"/>
        <w:ind w:left="0" w:right="100"/>
        <w:jc w:val="both"/>
        <w:rPr>
          <w:rFonts w:cs="Times New Roman"/>
          <w:color w:val="000000" w:themeColor="text1"/>
          <w:sz w:val="20"/>
          <w:szCs w:val="20"/>
          <w:lang w:eastAsia="tr-TR"/>
        </w:rPr>
      </w:pPr>
    </w:p>
    <w:p w14:paraId="413EC454" w14:textId="77777777" w:rsidR="00803FF5"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p>
    <w:tbl>
      <w:tblPr>
        <w:tblpPr w:leftFromText="141" w:rightFromText="141" w:vertAnchor="text" w:horzAnchor="margin" w:tblpY="65"/>
        <w:tblW w:w="0" w:type="auto"/>
        <w:tblLayout w:type="fixed"/>
        <w:tblCellMar>
          <w:left w:w="10" w:type="dxa"/>
          <w:right w:w="10" w:type="dxa"/>
        </w:tblCellMar>
        <w:tblLook w:val="0000" w:firstRow="0" w:lastRow="0" w:firstColumn="0" w:lastColumn="0" w:noHBand="0" w:noVBand="0"/>
      </w:tblPr>
      <w:tblGrid>
        <w:gridCol w:w="2405"/>
        <w:gridCol w:w="4051"/>
        <w:gridCol w:w="2539"/>
      </w:tblGrid>
      <w:tr w:rsidR="00BD60BF" w:rsidRPr="007F3CDC" w14:paraId="301027F5" w14:textId="77777777" w:rsidTr="00BD60BF">
        <w:trPr>
          <w:trHeight w:val="32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FFE94D9"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Sanayi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4A10381"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3</w:t>
            </w:r>
            <w:r>
              <w:rPr>
                <w:rFonts w:cs="Times New Roman"/>
                <w:color w:val="000000" w:themeColor="text1"/>
                <w:sz w:val="20"/>
                <w:szCs w:val="20"/>
                <w:lang w:eastAsia="tr-TR"/>
              </w:rPr>
              <w:t>10</w:t>
            </w:r>
          </w:p>
        </w:tc>
      </w:tr>
      <w:tr w:rsidR="00BD60BF" w:rsidRPr="007F3CDC" w14:paraId="12BAA52A" w14:textId="77777777" w:rsidTr="00BD60BF">
        <w:trPr>
          <w:trHeight w:val="293"/>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6D9AF67"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182AF49D"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2F6D79E"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D60BF" w:rsidRPr="007F3CDC" w14:paraId="229A1CE4" w14:textId="77777777" w:rsidTr="00BD60BF">
        <w:trPr>
          <w:trHeight w:val="317"/>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1D5EEACA"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w:t>
            </w:r>
            <w:r>
              <w:rPr>
                <w:rFonts w:cs="Times New Roman"/>
                <w:color w:val="000000" w:themeColor="text1"/>
                <w:sz w:val="20"/>
                <w:szCs w:val="20"/>
                <w:lang w:eastAsia="tr-TR"/>
              </w:rPr>
              <w:t>3</w:t>
            </w:r>
            <w:r w:rsidRPr="007F3CDC">
              <w:rPr>
                <w:rFonts w:cs="Times New Roman"/>
                <w:color w:val="000000" w:themeColor="text1"/>
                <w:sz w:val="20"/>
                <w:szCs w:val="20"/>
                <w:lang w:eastAsia="tr-TR"/>
              </w:rPr>
              <w:t>-0)</w:t>
            </w:r>
            <w:r>
              <w:rPr>
                <w:rFonts w:cs="Times New Roman"/>
                <w:color w:val="000000" w:themeColor="text1"/>
                <w:sz w:val="20"/>
                <w:szCs w:val="20"/>
                <w:lang w:eastAsia="tr-TR"/>
              </w:rPr>
              <w:t>3</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5D621981" w14:textId="77777777" w:rsidR="00BD60BF" w:rsidRPr="007F3CDC" w:rsidRDefault="00BD60B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77946B4" w14:textId="77777777" w:rsidR="00BD60BF" w:rsidRPr="007F3CDC" w:rsidRDefault="00BD60B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D5324D5" w14:textId="77777777" w:rsidR="00BD60BF" w:rsidRDefault="00BD60BF"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49B8B63A" w14:textId="77777777" w:rsidR="00590707" w:rsidRPr="007F3CDC" w:rsidRDefault="00590707"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E33A769" w14:textId="77777777" w:rsidR="00590707" w:rsidRPr="007F3CDC" w:rsidRDefault="00590707"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Sanayi etkinlikleri ve coğrafya arasındaki ilişkiler, Sanayinin gelişimi ve yapısı, Sanayi Devrimi ve sanayiye dayalı kalkınma, Günümüz sanayisinin temel özellikleri, Sanayide yer seçimi, Sanayide, yeni yer seçimi eğilimleri, Sanayide lokasyon teorileri, Sanayinin küresel dağılışı ve bunun nedenleri</w:t>
      </w:r>
    </w:p>
    <w:p w14:paraId="2EAA46E7" w14:textId="77777777" w:rsidR="00590707" w:rsidRPr="007F3CDC" w:rsidRDefault="00590707"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56EEB00" w14:textId="77777777" w:rsidR="00590707" w:rsidRPr="007F3CDC" w:rsidRDefault="00590707"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TÜMERTEKİN, E., 1994.</w:t>
      </w:r>
      <w:r w:rsidRPr="007F3CDC">
        <w:rPr>
          <w:rFonts w:cs="Times New Roman"/>
          <w:i/>
          <w:iCs/>
          <w:color w:val="000000" w:themeColor="text1"/>
          <w:sz w:val="20"/>
          <w:szCs w:val="20"/>
          <w:lang w:eastAsia="tr-TR"/>
        </w:rPr>
        <w:t xml:space="preserve"> Ekonomik Coğrafya.</w:t>
      </w:r>
      <w:r w:rsidRPr="007F3CDC">
        <w:rPr>
          <w:rFonts w:cs="Times New Roman"/>
          <w:color w:val="000000" w:themeColor="text1"/>
          <w:sz w:val="20"/>
          <w:szCs w:val="20"/>
          <w:lang w:eastAsia="tr-TR"/>
        </w:rPr>
        <w:t xml:space="preserve"> İst.Üniv. Ed. Fak. Yay. No:2926, İstanbul. DOĞANAY, H., 1994.</w:t>
      </w:r>
      <w:r w:rsidRPr="007F3CDC">
        <w:rPr>
          <w:rFonts w:cs="Times New Roman"/>
          <w:i/>
          <w:iCs/>
          <w:color w:val="000000" w:themeColor="text1"/>
          <w:sz w:val="20"/>
          <w:szCs w:val="20"/>
          <w:lang w:eastAsia="tr-TR"/>
        </w:rPr>
        <w:t xml:space="preserve"> Türkiye Ekonomik Coğrafyası.</w:t>
      </w:r>
      <w:r w:rsidRPr="007F3CDC">
        <w:rPr>
          <w:rFonts w:cs="Times New Roman"/>
          <w:color w:val="000000" w:themeColor="text1"/>
          <w:sz w:val="20"/>
          <w:szCs w:val="20"/>
          <w:lang w:eastAsia="tr-TR"/>
        </w:rPr>
        <w:t xml:space="preserve"> Atatürk Üniversitesi Yay. No:767, K.</w:t>
      </w:r>
    </w:p>
    <w:p w14:paraId="1B3A4C19" w14:textId="77777777" w:rsidR="00590707" w:rsidRPr="007F3CDC" w:rsidRDefault="00590707" w:rsidP="00F94BC5">
      <w:pPr>
        <w:suppressAutoHyphens w:val="0"/>
        <w:spacing w:line="360" w:lineRule="auto"/>
        <w:ind w:left="0" w:right="80"/>
        <w:jc w:val="both"/>
        <w:rPr>
          <w:rFonts w:cs="Times New Roman"/>
          <w:i/>
          <w:iCs/>
          <w:color w:val="000000" w:themeColor="text1"/>
          <w:sz w:val="20"/>
          <w:szCs w:val="20"/>
          <w:lang w:eastAsia="tr-TR"/>
        </w:rPr>
      </w:pPr>
      <w:r w:rsidRPr="007F3CDC">
        <w:rPr>
          <w:rFonts w:cs="Times New Roman"/>
          <w:color w:val="000000" w:themeColor="text1"/>
          <w:sz w:val="20"/>
          <w:szCs w:val="20"/>
          <w:lang w:eastAsia="tr-TR"/>
        </w:rPr>
        <w:t>Karabekir Eğitim Fak. Yay. No:39, Erzurum. TÜMERTEKİN, E., 1958.</w:t>
      </w:r>
      <w:r w:rsidRPr="007F3CDC">
        <w:rPr>
          <w:rFonts w:cs="Times New Roman"/>
          <w:i/>
          <w:iCs/>
          <w:color w:val="000000" w:themeColor="text1"/>
          <w:sz w:val="20"/>
          <w:szCs w:val="20"/>
          <w:lang w:eastAsia="tr-TR"/>
        </w:rPr>
        <w:t xml:space="preserve"> Sanayi Coğrafyası. İst.Üniv. Ed. Fak. Yay. No:751, Coğrafya Enst. Yay. No:22,</w:t>
      </w:r>
      <w:r w:rsidRPr="007F3CDC">
        <w:rPr>
          <w:rFonts w:cs="Times New Roman"/>
          <w:color w:val="000000" w:themeColor="text1"/>
          <w:sz w:val="20"/>
          <w:szCs w:val="20"/>
          <w:lang w:eastAsia="tr-TR"/>
        </w:rPr>
        <w:t xml:space="preserve"> İstanbul.</w:t>
      </w:r>
    </w:p>
    <w:p w14:paraId="2686208B" w14:textId="77777777" w:rsidR="00590707" w:rsidRPr="007F3CDC" w:rsidRDefault="00590707" w:rsidP="00F94BC5">
      <w:pPr>
        <w:suppressAutoHyphens w:val="0"/>
        <w:spacing w:line="360" w:lineRule="auto"/>
        <w:ind w:left="0" w:right="80"/>
        <w:jc w:val="both"/>
        <w:rPr>
          <w:rFonts w:cs="Times New Roman"/>
          <w:i/>
          <w:iCs/>
          <w:color w:val="000000" w:themeColor="text1"/>
          <w:sz w:val="20"/>
          <w:szCs w:val="20"/>
          <w:lang w:eastAsia="tr-TR"/>
        </w:rPr>
      </w:pPr>
      <w:r w:rsidRPr="007F3CDC">
        <w:rPr>
          <w:rFonts w:cs="Times New Roman"/>
          <w:color w:val="000000" w:themeColor="text1"/>
          <w:sz w:val="20"/>
          <w:szCs w:val="20"/>
          <w:lang w:eastAsia="tr-TR"/>
        </w:rPr>
        <w:t>AYDA, E., 1992.</w:t>
      </w:r>
      <w:r w:rsidRPr="007F3CDC">
        <w:rPr>
          <w:rFonts w:cs="Times New Roman"/>
          <w:i/>
          <w:iCs/>
          <w:color w:val="000000" w:themeColor="text1"/>
          <w:sz w:val="20"/>
          <w:szCs w:val="20"/>
          <w:lang w:eastAsia="tr-TR"/>
        </w:rPr>
        <w:t xml:space="preserve"> Post Fordizm ve Değişen Mekansal Öncelikler.</w:t>
      </w:r>
      <w:r w:rsidRPr="007F3CDC">
        <w:rPr>
          <w:rFonts w:cs="Times New Roman"/>
          <w:color w:val="000000" w:themeColor="text1"/>
          <w:sz w:val="20"/>
          <w:szCs w:val="20"/>
          <w:lang w:eastAsia="tr-TR"/>
        </w:rPr>
        <w:t xml:space="preserve"> ODTÜ Yay., Ankara. BENKO, G.B., 1991.</w:t>
      </w:r>
      <w:r w:rsidRPr="007F3CDC">
        <w:rPr>
          <w:rFonts w:cs="Times New Roman"/>
          <w:i/>
          <w:iCs/>
          <w:color w:val="000000" w:themeColor="text1"/>
          <w:sz w:val="20"/>
          <w:szCs w:val="20"/>
          <w:lang w:eastAsia="tr-TR"/>
        </w:rPr>
        <w:t xml:space="preserve"> Geographie des Teehnopöles.</w:t>
      </w:r>
      <w:r w:rsidRPr="007F3CDC">
        <w:rPr>
          <w:rFonts w:cs="Times New Roman"/>
          <w:color w:val="000000" w:themeColor="text1"/>
          <w:sz w:val="20"/>
          <w:szCs w:val="20"/>
          <w:lang w:eastAsia="tr-TR"/>
        </w:rPr>
        <w:t xml:space="preserve"> Masson, Paris.</w:t>
      </w:r>
    </w:p>
    <w:p w14:paraId="029B3696" w14:textId="77777777" w:rsidR="00590707" w:rsidRPr="007F3CDC" w:rsidRDefault="00590707" w:rsidP="00F94BC5">
      <w:pPr>
        <w:suppressAutoHyphens w:val="0"/>
        <w:spacing w:line="360" w:lineRule="auto"/>
        <w:ind w:left="0" w:right="80"/>
        <w:jc w:val="both"/>
        <w:rPr>
          <w:rFonts w:cs="Times New Roman"/>
          <w:i/>
          <w:iCs/>
          <w:color w:val="000000" w:themeColor="text1"/>
          <w:sz w:val="20"/>
          <w:szCs w:val="20"/>
          <w:lang w:eastAsia="tr-TR"/>
        </w:rPr>
      </w:pPr>
      <w:r w:rsidRPr="007F3CDC">
        <w:rPr>
          <w:rFonts w:cs="Times New Roman"/>
          <w:color w:val="000000" w:themeColor="text1"/>
          <w:sz w:val="20"/>
          <w:szCs w:val="20"/>
          <w:lang w:eastAsia="tr-TR"/>
        </w:rPr>
        <w:t>BENKO, G., DUNFORD, M., 1991.</w:t>
      </w:r>
      <w:r w:rsidRPr="007F3CDC">
        <w:rPr>
          <w:rFonts w:cs="Times New Roman"/>
          <w:i/>
          <w:iCs/>
          <w:color w:val="000000" w:themeColor="text1"/>
          <w:sz w:val="20"/>
          <w:szCs w:val="20"/>
          <w:lang w:eastAsia="tr-TR"/>
        </w:rPr>
        <w:t xml:space="preserve"> Industrial Change and Regional Development, The Transformation of Industrial Spaces, Belhaven.</w:t>
      </w:r>
    </w:p>
    <w:p w14:paraId="1789D3EA" w14:textId="77777777" w:rsidR="00590707" w:rsidRPr="007F3CDC" w:rsidRDefault="00590707" w:rsidP="00F94BC5">
      <w:pPr>
        <w:suppressAutoHyphens w:val="0"/>
        <w:spacing w:line="360" w:lineRule="auto"/>
        <w:ind w:left="0" w:right="460"/>
        <w:jc w:val="both"/>
        <w:rPr>
          <w:rFonts w:cs="Times New Roman"/>
          <w:color w:val="000000" w:themeColor="text1"/>
          <w:sz w:val="20"/>
          <w:szCs w:val="20"/>
          <w:lang w:eastAsia="tr-TR"/>
        </w:rPr>
      </w:pPr>
      <w:r w:rsidRPr="007F3CDC">
        <w:rPr>
          <w:rFonts w:cs="Times New Roman"/>
          <w:color w:val="000000" w:themeColor="text1"/>
          <w:sz w:val="20"/>
          <w:szCs w:val="20"/>
          <w:lang w:eastAsia="tr-TR"/>
        </w:rPr>
        <w:t>KAZGAN, G., 1997.</w:t>
      </w:r>
      <w:r w:rsidRPr="007F3CDC">
        <w:rPr>
          <w:rFonts w:cs="Times New Roman"/>
          <w:i/>
          <w:iCs/>
          <w:color w:val="000000" w:themeColor="text1"/>
          <w:sz w:val="20"/>
          <w:szCs w:val="20"/>
          <w:lang w:eastAsia="tr-TR"/>
        </w:rPr>
        <w:t xml:space="preserve"> Küreselleşme ve Yeni Ekonomik Düzen.</w:t>
      </w:r>
      <w:r w:rsidRPr="007F3CDC">
        <w:rPr>
          <w:rFonts w:cs="Times New Roman"/>
          <w:color w:val="000000" w:themeColor="text1"/>
          <w:sz w:val="20"/>
          <w:szCs w:val="20"/>
          <w:lang w:eastAsia="tr-TR"/>
        </w:rPr>
        <w:t xml:space="preserve"> Altın Kitaplar Yayınevi, İstanbul.</w:t>
      </w:r>
    </w:p>
    <w:p w14:paraId="1D936D10" w14:textId="77777777" w:rsidR="00590707" w:rsidRDefault="0059070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SCHOUMAKER, B.M., 1991.</w:t>
      </w:r>
      <w:r w:rsidRPr="007F3CDC">
        <w:rPr>
          <w:rFonts w:cs="Times New Roman"/>
          <w:i/>
          <w:iCs/>
          <w:color w:val="000000" w:themeColor="text1"/>
          <w:sz w:val="20"/>
          <w:szCs w:val="20"/>
          <w:lang w:eastAsia="tr-TR"/>
        </w:rPr>
        <w:t xml:space="preserve"> La Localisation des Industries.</w:t>
      </w:r>
      <w:r w:rsidRPr="007F3CDC">
        <w:rPr>
          <w:rFonts w:cs="Times New Roman"/>
          <w:color w:val="000000" w:themeColor="text1"/>
          <w:sz w:val="20"/>
          <w:szCs w:val="20"/>
          <w:lang w:eastAsia="tr-TR"/>
        </w:rPr>
        <w:t xml:space="preserve"> Nathan, Paris.</w:t>
      </w:r>
    </w:p>
    <w:p w14:paraId="3BCBBA02" w14:textId="77777777" w:rsidR="00803FF5" w:rsidRDefault="00803FF5" w:rsidP="00F94BC5">
      <w:pPr>
        <w:suppressAutoHyphens w:val="0"/>
        <w:spacing w:line="360" w:lineRule="auto"/>
        <w:ind w:left="0"/>
        <w:jc w:val="both"/>
        <w:rPr>
          <w:rFonts w:cs="Times New Roman"/>
          <w:b/>
          <w:color w:val="000000" w:themeColor="text1"/>
          <w:sz w:val="20"/>
          <w:szCs w:val="20"/>
          <w:lang w:eastAsia="tr-TR"/>
        </w:rPr>
      </w:pPr>
      <w:r w:rsidRPr="00803FF5">
        <w:rPr>
          <w:rFonts w:cs="Times New Roman"/>
          <w:b/>
          <w:color w:val="000000" w:themeColor="text1"/>
          <w:sz w:val="20"/>
          <w:szCs w:val="20"/>
          <w:lang w:eastAsia="tr-TR"/>
        </w:rPr>
        <w:t>ALTINCI DÖNEM SEÇMELİ DERSLER</w:t>
      </w:r>
    </w:p>
    <w:p w14:paraId="11ABA53D" w14:textId="77777777" w:rsidR="00803FF5" w:rsidRDefault="00803FF5" w:rsidP="00F94BC5">
      <w:pPr>
        <w:suppressAutoHyphens w:val="0"/>
        <w:spacing w:line="360" w:lineRule="auto"/>
        <w:ind w:left="0"/>
        <w:jc w:val="both"/>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803FF5" w:rsidRPr="007F3CDC" w14:paraId="6F534A1E" w14:textId="77777777" w:rsidTr="00DC5E37">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00EEC5B8"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Oseanografya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323CBEE"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060</w:t>
            </w:r>
          </w:p>
        </w:tc>
      </w:tr>
      <w:tr w:rsidR="00803FF5" w:rsidRPr="007F3CDC" w14:paraId="7BD78CF1"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94F5256"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316ADBF"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8143F92"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803FF5" w:rsidRPr="007F3CDC" w14:paraId="668398FF" w14:textId="77777777" w:rsidTr="00DC5E37">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746EFA4"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764243F" w14:textId="77777777" w:rsidR="00803FF5" w:rsidRPr="007F3CDC" w:rsidRDefault="00803FF5"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7CF4B2B"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1914986" w14:textId="77777777" w:rsidR="00803FF5" w:rsidRPr="007F3CDC" w:rsidRDefault="00803FF5" w:rsidP="00F94BC5">
      <w:pPr>
        <w:suppressAutoHyphens w:val="0"/>
        <w:spacing w:line="360" w:lineRule="auto"/>
        <w:ind w:left="0" w:right="80"/>
        <w:jc w:val="both"/>
        <w:rPr>
          <w:rFonts w:cs="Times New Roman"/>
          <w:b/>
          <w:bCs/>
          <w:color w:val="000000" w:themeColor="text1"/>
          <w:sz w:val="20"/>
          <w:szCs w:val="20"/>
          <w:lang w:eastAsia="tr-TR"/>
        </w:rPr>
      </w:pPr>
    </w:p>
    <w:p w14:paraId="1DBE802F"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0485122" w14:textId="77777777" w:rsidR="00803FF5" w:rsidRPr="007F3CDC" w:rsidRDefault="00803FF5" w:rsidP="00F94BC5">
      <w:pPr>
        <w:keepNext/>
        <w:keepLines/>
        <w:suppressAutoHyphens w:val="0"/>
        <w:spacing w:line="360" w:lineRule="auto"/>
        <w:ind w:left="0"/>
        <w:jc w:val="both"/>
        <w:outlineLvl w:val="0"/>
        <w:rPr>
          <w:rFonts w:cs="Times New Roman"/>
          <w:bCs/>
          <w:color w:val="000000" w:themeColor="text1"/>
          <w:sz w:val="20"/>
          <w:szCs w:val="20"/>
          <w:lang w:eastAsia="tr-TR"/>
        </w:rPr>
      </w:pPr>
      <w:r w:rsidRPr="007F3CDC">
        <w:rPr>
          <w:rFonts w:cs="Times New Roman"/>
          <w:bCs/>
          <w:color w:val="000000" w:themeColor="text1"/>
          <w:sz w:val="20"/>
          <w:szCs w:val="20"/>
          <w:lang w:eastAsia="tr-TR"/>
        </w:rPr>
        <w:t>Deniz suyunun kimyasal ve fiziksel özelliklerini etkileyen faktörler dalga gelgit, ve akıntı hareketlerini, deniz buzullarını, deniz altı relieflerini, denizaltı tortulları oluşum nedenlerini ve gelişimlerini anlatır</w:t>
      </w:r>
    </w:p>
    <w:p w14:paraId="615D58D2"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5255777" w14:textId="77777777" w:rsidR="00803FF5" w:rsidRPr="007F3CDC" w:rsidRDefault="00803FF5"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color w:val="000000" w:themeColor="text1"/>
          <w:sz w:val="20"/>
          <w:szCs w:val="20"/>
          <w:lang w:eastAsia="tr-TR"/>
        </w:rPr>
        <w:t>İnanadık, H., Deniz ve Kıyı Coğrafyası. İstanbul Teknik Üniversitesi, 1971</w:t>
      </w:r>
    </w:p>
    <w:p w14:paraId="14994EA5" w14:textId="77777777" w:rsidR="00803FF5" w:rsidRPr="007F3CDC" w:rsidRDefault="00803FF5" w:rsidP="00F94BC5">
      <w:pPr>
        <w:suppressAutoHyphens w:val="0"/>
        <w:spacing w:line="360" w:lineRule="auto"/>
        <w:ind w:left="0" w:right="80"/>
        <w:jc w:val="both"/>
        <w:rPr>
          <w:rFonts w:cs="Times New Roman"/>
          <w:color w:val="000000" w:themeColor="text1"/>
          <w:sz w:val="20"/>
          <w:szCs w:val="20"/>
          <w:lang w:eastAsia="tr-TR"/>
        </w:rPr>
      </w:pPr>
    </w:p>
    <w:p w14:paraId="586ABE52" w14:textId="77777777" w:rsidR="00803FF5" w:rsidRPr="007F3CDC" w:rsidRDefault="00803FF5" w:rsidP="00F94BC5">
      <w:pPr>
        <w:tabs>
          <w:tab w:val="left" w:pos="1571"/>
        </w:tabs>
        <w:suppressAutoHyphens w:val="0"/>
        <w:spacing w:line="360" w:lineRule="auto"/>
        <w:ind w:left="0" w:right="8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803FF5" w:rsidRPr="007F3CDC" w14:paraId="2DDA56E7" w14:textId="77777777" w:rsidTr="00DC5E37">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12143A57"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Avrupa Birliği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D0EDA52"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061</w:t>
            </w:r>
          </w:p>
        </w:tc>
      </w:tr>
      <w:tr w:rsidR="00803FF5" w:rsidRPr="007F3CDC" w14:paraId="75564B69"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C44B0F7"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245AD6C"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w:t>
            </w:r>
            <w:r>
              <w:rPr>
                <w:rFonts w:cs="Times New Roman"/>
                <w:color w:val="000000" w:themeColor="text1"/>
                <w:sz w:val="20"/>
                <w:szCs w:val="20"/>
                <w:lang w:eastAsia="tr-TR"/>
              </w:rPr>
              <w:t>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61B0332"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803FF5" w:rsidRPr="007F3CDC" w14:paraId="4D052322" w14:textId="77777777" w:rsidTr="00DC5E37">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A97E878"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0BDF7AC" w14:textId="77777777" w:rsidR="00803FF5" w:rsidRPr="007F3CDC" w:rsidRDefault="00803FF5"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2D33E2E" w14:textId="77777777" w:rsidR="00803FF5" w:rsidRPr="007F3CDC" w:rsidRDefault="00803FF5"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921AC13" w14:textId="77777777" w:rsidR="00803FF5"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7BD33974"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1500E33" w14:textId="77777777" w:rsidR="00803FF5" w:rsidRPr="007F3CDC" w:rsidRDefault="00803FF5" w:rsidP="00F94BC5">
      <w:pPr>
        <w:keepNext/>
        <w:keepLines/>
        <w:suppressAutoHyphens w:val="0"/>
        <w:spacing w:line="360" w:lineRule="auto"/>
        <w:ind w:left="0"/>
        <w:jc w:val="both"/>
        <w:outlineLvl w:val="0"/>
        <w:rPr>
          <w:rFonts w:cs="Times New Roman"/>
          <w:bCs/>
          <w:color w:val="000000" w:themeColor="text1"/>
          <w:sz w:val="20"/>
          <w:szCs w:val="20"/>
          <w:lang w:eastAsia="tr-TR"/>
        </w:rPr>
      </w:pPr>
      <w:r w:rsidRPr="007F3CDC">
        <w:rPr>
          <w:rFonts w:cs="Times New Roman"/>
          <w:bCs/>
          <w:color w:val="000000" w:themeColor="text1"/>
          <w:sz w:val="20"/>
          <w:szCs w:val="20"/>
          <w:lang w:eastAsia="tr-TR"/>
        </w:rPr>
        <w:t>Avrupa Birliği nedir?, Avrupa Birliğinin tarihsel gelişimi, Avrupa Birliği’nde tarım, Avrupa Birliği’nde turizm, Avrupa Birliği ve Türkiye’nin üyelik süreci.</w:t>
      </w:r>
    </w:p>
    <w:p w14:paraId="273DAC7F" w14:textId="77777777" w:rsidR="00803FF5" w:rsidRPr="007F3CDC" w:rsidRDefault="00803FF5"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40F4242" w14:textId="77777777" w:rsidR="00803FF5" w:rsidRPr="007F3CDC" w:rsidRDefault="00803FF5" w:rsidP="00F94BC5">
      <w:pPr>
        <w:suppressAutoHyphens w:val="0"/>
        <w:spacing w:line="360" w:lineRule="auto"/>
        <w:ind w:left="0" w:right="8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TÜSİAD, 1999. Avrupa Birliği’ne Tam Üyeliğe Doğru. İstanbul. </w:t>
      </w:r>
    </w:p>
    <w:p w14:paraId="586D8157" w14:textId="77777777" w:rsidR="00803FF5" w:rsidRPr="007F3CDC" w:rsidRDefault="00803FF5" w:rsidP="00F94BC5">
      <w:pPr>
        <w:suppressAutoHyphens w:val="0"/>
        <w:spacing w:line="360" w:lineRule="auto"/>
        <w:ind w:left="0" w:right="8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İKV, 1999.Yeni Avrupa Düzeni ve Türkiye’nin Yeri. İKV yay. 144, İstanbul. </w:t>
      </w:r>
    </w:p>
    <w:p w14:paraId="7C07DC9D" w14:textId="77777777" w:rsidR="00803FF5" w:rsidRPr="007F3CDC" w:rsidRDefault="00803FF5" w:rsidP="00F94BC5">
      <w:pPr>
        <w:suppressAutoHyphens w:val="0"/>
        <w:spacing w:line="360" w:lineRule="auto"/>
        <w:ind w:left="0" w:right="8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İKV, 1999.  AB – Türkiye Kavramlar Sözlüğü. İKV yay. 157, İstanbul. </w:t>
      </w:r>
    </w:p>
    <w:p w14:paraId="54A77675" w14:textId="77777777" w:rsidR="00803FF5" w:rsidRPr="007F3CDC" w:rsidRDefault="00803FF5" w:rsidP="00F94BC5">
      <w:pPr>
        <w:suppressAutoHyphens w:val="0"/>
        <w:spacing w:line="360" w:lineRule="auto"/>
        <w:ind w:left="0" w:right="8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İKV, 2001. AB’nin Bölgesel Politikaları ve Türkiye’nin Uyumu. İKV yay. Kitap 7, İstanbul. </w:t>
      </w:r>
    </w:p>
    <w:p w14:paraId="3778576C" w14:textId="77777777" w:rsidR="00803FF5" w:rsidRPr="007F3CDC" w:rsidRDefault="00803FF5" w:rsidP="00F94BC5">
      <w:pPr>
        <w:suppressAutoHyphens w:val="0"/>
        <w:spacing w:line="360" w:lineRule="auto"/>
        <w:ind w:left="0" w:right="8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TÇV, 1996. AB ve Türkiye Çevre Politikaları, TÇV yay. 114, Ankara.</w:t>
      </w:r>
    </w:p>
    <w:p w14:paraId="1EBE99D0" w14:textId="77777777" w:rsidR="00803FF5" w:rsidRDefault="00803FF5" w:rsidP="00F94BC5">
      <w:pPr>
        <w:suppressAutoHyphens w:val="0"/>
        <w:spacing w:line="360" w:lineRule="auto"/>
        <w:ind w:left="0"/>
        <w:jc w:val="both"/>
        <w:rPr>
          <w:rFonts w:cs="Times New Roman"/>
          <w:b/>
          <w:color w:val="000000" w:themeColor="text1"/>
          <w:sz w:val="20"/>
          <w:szCs w:val="20"/>
          <w:lang w:eastAsia="tr-TR"/>
        </w:rPr>
      </w:pPr>
    </w:p>
    <w:p w14:paraId="111F704C" w14:textId="77777777" w:rsidR="00803FF5" w:rsidRPr="00803FF5" w:rsidRDefault="00803FF5" w:rsidP="00F94BC5">
      <w:pPr>
        <w:suppressAutoHyphens w:val="0"/>
        <w:spacing w:line="360" w:lineRule="auto"/>
        <w:ind w:left="0"/>
        <w:jc w:val="both"/>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E334FB" w:rsidRPr="007F3CDC" w14:paraId="35C8A5BC"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7E23BBC4"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Şehir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BE75C31"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COG </w:t>
            </w:r>
            <w:r w:rsidR="00803FF5">
              <w:rPr>
                <w:rFonts w:cs="Times New Roman"/>
                <w:color w:val="000000" w:themeColor="text1"/>
                <w:sz w:val="20"/>
                <w:szCs w:val="20"/>
                <w:lang w:eastAsia="tr-TR"/>
              </w:rPr>
              <w:t>062</w:t>
            </w:r>
          </w:p>
        </w:tc>
      </w:tr>
      <w:tr w:rsidR="00E334FB" w:rsidRPr="007F3CDC" w14:paraId="72E7B94F"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D8AE048"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803FF5">
              <w:rPr>
                <w:rFonts w:cs="Times New Roman"/>
                <w:color w:val="000000" w:themeColor="text1"/>
                <w:sz w:val="20"/>
                <w:szCs w:val="20"/>
                <w:lang w:eastAsia="tr-TR"/>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3CB12D6"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09E45C7"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E334FB" w:rsidRPr="007F3CDC" w14:paraId="2E19E7AE"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EBCF99F"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w:t>
            </w:r>
            <w:r w:rsidR="00803FF5">
              <w:rPr>
                <w:rFonts w:cs="Times New Roman"/>
                <w:color w:val="000000" w:themeColor="text1"/>
                <w:sz w:val="20"/>
                <w:szCs w:val="20"/>
                <w:lang w:eastAsia="tr-TR"/>
              </w:rPr>
              <w:t>0</w:t>
            </w:r>
            <w:r w:rsidRPr="007F3CDC">
              <w:rPr>
                <w:rFonts w:cs="Times New Roman"/>
                <w:color w:val="000000" w:themeColor="text1"/>
                <w:sz w:val="20"/>
                <w:szCs w:val="20"/>
                <w:lang w:eastAsia="tr-TR"/>
              </w:rPr>
              <w:t>)</w:t>
            </w:r>
            <w:r w:rsidR="00803FF5">
              <w:rPr>
                <w:rFonts w:cs="Times New Roman"/>
                <w:color w:val="000000" w:themeColor="text1"/>
                <w:sz w:val="20"/>
                <w:szCs w:val="20"/>
                <w:lang w:eastAsia="tr-TR"/>
              </w:rPr>
              <w:t>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2C10E38" w14:textId="77777777" w:rsidR="00E334FB" w:rsidRPr="007F3CDC" w:rsidRDefault="00E334F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34B62CA"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2D9C146" w14:textId="77777777" w:rsidR="00370A6E" w:rsidRPr="007F3CDC" w:rsidRDefault="00370A6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 xml:space="preserve"> </w:t>
      </w:r>
    </w:p>
    <w:p w14:paraId="66D863B5" w14:textId="77777777" w:rsidR="00E334FB" w:rsidRPr="007F3CDC" w:rsidRDefault="00E334F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16760952" w14:textId="77777777" w:rsidR="00E334FB" w:rsidRPr="007F3CDC" w:rsidRDefault="00E334FB"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Şehirlerin tarihsel süreç içerisinde gelişim aşamaları, fonksiyonel özellikleri ile nüfus yapısı ve şehirli nüfusun çevre üzerindeki davranış ve yaşayış biçimleri üzerinde örneklemeler yapılarak durulacaktır</w:t>
      </w:r>
    </w:p>
    <w:p w14:paraId="49505E36" w14:textId="77777777" w:rsidR="00E334FB" w:rsidRPr="007F3CDC" w:rsidRDefault="00E334F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B3B2C23"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TUNÇDİLEK, N., 1967. Türkiye’de İskan Coğrafyası (Kır İskanı), İst. Üniv. Coğrafya Enst. Yay. No:49, İstanbul. GÖNEY, S., 1995. Şehir Coğrafyası-I. İst. Üniv. Yay. No:3908, Edeb. Fak. Yay. No:2274, Coğrafya Bölümü Yay. No:91, İstanbul. </w:t>
      </w:r>
    </w:p>
    <w:p w14:paraId="1819117C"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KELEŞ R., 2002. Kentleşme Politikası. İmge Kitabevi, Ankara. </w:t>
      </w:r>
    </w:p>
    <w:p w14:paraId="14C08290"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ROBSON B.T., 1969. Urban Analysis, Cambridge Unıversity Press, Cambridge.</w:t>
      </w:r>
    </w:p>
    <w:p w14:paraId="385D90DA"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HALL Tim, 1998, Urban Geography, Routledge Human Geography Series, London.</w:t>
      </w:r>
    </w:p>
    <w:p w14:paraId="788ABA0F" w14:textId="77777777" w:rsidR="00E373BB" w:rsidRDefault="00E373BB" w:rsidP="00F94BC5">
      <w:pPr>
        <w:suppressAutoHyphens w:val="0"/>
        <w:spacing w:line="360" w:lineRule="auto"/>
        <w:ind w:left="0" w:right="100"/>
        <w:jc w:val="both"/>
        <w:rPr>
          <w:rFonts w:cs="Times New Roman"/>
          <w:color w:val="000000" w:themeColor="text1"/>
          <w:sz w:val="20"/>
          <w:szCs w:val="20"/>
          <w:lang w:eastAsia="tr-TR"/>
        </w:rPr>
      </w:pPr>
    </w:p>
    <w:p w14:paraId="7D10BA7F" w14:textId="77777777" w:rsidR="00BD60BF" w:rsidRPr="007F3CDC" w:rsidRDefault="00BD60BF" w:rsidP="00F94BC5">
      <w:pPr>
        <w:suppressAutoHyphens w:val="0"/>
        <w:spacing w:line="360" w:lineRule="auto"/>
        <w:ind w:left="0" w:right="1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E334FB" w:rsidRPr="007F3CDC" w14:paraId="6D63B0DB"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05CF8D75"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Kültürel Coğrafya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672639A"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06</w:t>
            </w:r>
            <w:r w:rsidR="00803FF5">
              <w:rPr>
                <w:rFonts w:cs="Times New Roman"/>
                <w:color w:val="000000" w:themeColor="text1"/>
                <w:sz w:val="20"/>
                <w:szCs w:val="20"/>
                <w:lang w:eastAsia="tr-TR"/>
              </w:rPr>
              <w:t>3</w:t>
            </w:r>
          </w:p>
        </w:tc>
      </w:tr>
      <w:tr w:rsidR="00E334FB" w:rsidRPr="007F3CDC" w14:paraId="726E5CF8"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484BE51"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385ED8A"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3F67EE2"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E334FB" w:rsidRPr="007F3CDC" w14:paraId="47EFC0E0"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EF19121"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4595C5A" w14:textId="77777777" w:rsidR="00E334FB" w:rsidRPr="007F3CDC" w:rsidRDefault="00E334FB"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338DFD5" w14:textId="77777777" w:rsidR="00E334FB" w:rsidRPr="007F3CDC" w:rsidRDefault="00E334FB"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3C72AB0" w14:textId="77777777" w:rsidR="00E373BB" w:rsidRDefault="00E373BB"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1ABD8F8F" w14:textId="77777777" w:rsidR="00E334FB" w:rsidRPr="007F3CDC" w:rsidRDefault="00E334F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753930D2" w14:textId="77777777" w:rsidR="00E334FB" w:rsidRPr="007F3CDC" w:rsidRDefault="00E334FB"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Kültürün kavramsal çerçevesi (tanımı, tarihçesi, sistemi, ilkeleri) Kültürel evrim ve devrimler Maddi ve manevi kültürün özellikleri Kırsal ve kentsel kültürün özellikleri Kültür ve coğrafya arasındaki ilişki Kültürel coğrafyanın konuları (kültürel yayılma, kültürel ekoloji, kültürel entegrasyon, kültürel coğrafi görünüm, kültürel coğrafi geçmiş) Dünya kültür alemleri ve bölgeleri (kültürlerin dağılışı) </w:t>
      </w:r>
    </w:p>
    <w:p w14:paraId="2E12DA42" w14:textId="77777777" w:rsidR="00E334FB" w:rsidRPr="007F3CDC" w:rsidRDefault="00E334F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44BD418"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TUNÇDİLEK, N., 1967. Türkiye’de İskan Coğrafyası (Kır İskanı), İst. Üniv. Coğrafya Enst. Yay. No:49, İstanbul. GÖNEY, S., 1995. Şehir Coğrafyası-I. İst. Üniv. Yay. No:3908, Edeb. Fak. Yay. No:2274, Coğrafya Bölümü Yay. No:91, İstanbul. </w:t>
      </w:r>
    </w:p>
    <w:p w14:paraId="0C146674"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KELEŞ R., 2002. Kentleşme Politikası. İmge Kitabevi, Ankara. </w:t>
      </w:r>
    </w:p>
    <w:p w14:paraId="05AB196E"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ROBSON B.T., 1969. Urban Analysis, Cambridge Unıversity Press, Cambridge.</w:t>
      </w:r>
    </w:p>
    <w:p w14:paraId="0FFB47A9" w14:textId="77777777" w:rsidR="00E334FB" w:rsidRPr="007F3CDC" w:rsidRDefault="00E334FB"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HALL Tim, 1998, Urban Geography, Routledge Human Geography Series, London.</w:t>
      </w:r>
    </w:p>
    <w:p w14:paraId="35F8E8CD" w14:textId="77777777" w:rsidR="00925ACB" w:rsidRPr="007F3CDC" w:rsidRDefault="00925ACB" w:rsidP="00F94BC5">
      <w:pPr>
        <w:suppressAutoHyphens w:val="0"/>
        <w:spacing w:line="360" w:lineRule="auto"/>
        <w:ind w:left="0" w:right="80"/>
        <w:jc w:val="both"/>
        <w:rPr>
          <w:rFonts w:cs="Times New Roman"/>
          <w:b/>
          <w:bCs/>
          <w:color w:val="000000" w:themeColor="text1"/>
          <w:sz w:val="20"/>
          <w:szCs w:val="20"/>
          <w:lang w:eastAsia="tr-TR"/>
        </w:rPr>
      </w:pPr>
    </w:p>
    <w:p w14:paraId="2907C21D" w14:textId="77777777" w:rsidR="00A454D7" w:rsidRPr="007F3CDC" w:rsidRDefault="00A454D7" w:rsidP="00F94BC5">
      <w:pPr>
        <w:suppressAutoHyphens w:val="0"/>
        <w:spacing w:line="360" w:lineRule="auto"/>
        <w:ind w:left="0" w:right="8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A454D7" w:rsidRPr="007F3CDC" w14:paraId="4C89CDAB"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9AE8A82"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 Vejetasyon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8046B01"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06</w:t>
            </w:r>
            <w:r w:rsidR="00803FF5">
              <w:rPr>
                <w:rFonts w:cs="Times New Roman"/>
                <w:color w:val="000000" w:themeColor="text1"/>
                <w:sz w:val="20"/>
                <w:szCs w:val="20"/>
                <w:lang w:eastAsia="tr-TR"/>
              </w:rPr>
              <w:t>4</w:t>
            </w:r>
          </w:p>
        </w:tc>
      </w:tr>
      <w:tr w:rsidR="00A454D7" w:rsidRPr="007F3CDC" w14:paraId="672C97F4"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DA3FDD3"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774D6649"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w:t>
            </w:r>
            <w:r w:rsidR="00310C54" w:rsidRPr="007F3CDC">
              <w:rPr>
                <w:rFonts w:cs="Times New Roman"/>
                <w:color w:val="000000" w:themeColor="text1"/>
                <w:sz w:val="20"/>
                <w:szCs w:val="20"/>
                <w:lang w:eastAsia="tr-TR"/>
              </w:rPr>
              <w:t>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F59E82A"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A454D7" w:rsidRPr="007F3CDC" w14:paraId="15CBF674"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4CE5FDB"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6C4023D5" w14:textId="77777777" w:rsidR="00A454D7" w:rsidRPr="007F3CDC" w:rsidRDefault="00A454D7"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3AB82F5" w14:textId="77777777" w:rsidR="00A454D7" w:rsidRPr="007F3CDC" w:rsidRDefault="00A454D7"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4CBA86F3" w14:textId="77777777" w:rsidR="00A454D7" w:rsidRPr="007F3CDC" w:rsidRDefault="00A454D7" w:rsidP="00F94BC5">
      <w:pPr>
        <w:suppressAutoHyphens w:val="0"/>
        <w:spacing w:line="360" w:lineRule="auto"/>
        <w:ind w:left="0" w:right="80"/>
        <w:jc w:val="both"/>
        <w:rPr>
          <w:rFonts w:cs="Times New Roman"/>
          <w:b/>
          <w:bCs/>
          <w:color w:val="000000" w:themeColor="text1"/>
          <w:sz w:val="20"/>
          <w:szCs w:val="20"/>
          <w:lang w:eastAsia="tr-TR"/>
        </w:rPr>
      </w:pPr>
    </w:p>
    <w:p w14:paraId="2AD7E4B5" w14:textId="77777777" w:rsidR="00A454D7" w:rsidRPr="007F3CDC" w:rsidRDefault="00A454D7"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76DB1B8" w14:textId="77777777" w:rsidR="00A454D7" w:rsidRPr="007F3CDC" w:rsidRDefault="00A454D7"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Türkiye’nin bitki türleri, dağılışları, fitocağrafya bölgeleri, endemik – relikt türler, tür çeşitliliğinde ve dağılışında antropojenik etkenler, yükselti, bakı, enlem, iklim parametrelerinin etkileri </w:t>
      </w:r>
    </w:p>
    <w:p w14:paraId="0647C201" w14:textId="77777777" w:rsidR="00A454D7" w:rsidRPr="007F3CDC" w:rsidRDefault="00A454D7"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9EA51E5" w14:textId="77777777" w:rsidR="00A454D7" w:rsidRPr="007F3CDC" w:rsidRDefault="00A454D7" w:rsidP="00F94BC5">
      <w:pPr>
        <w:suppressAutoHyphens w:val="0"/>
        <w:spacing w:line="360" w:lineRule="auto"/>
        <w:ind w:left="0" w:right="80"/>
        <w:jc w:val="both"/>
        <w:rPr>
          <w:rFonts w:cs="Times New Roman"/>
          <w:color w:val="000000" w:themeColor="text1"/>
          <w:sz w:val="20"/>
          <w:szCs w:val="20"/>
        </w:rPr>
      </w:pPr>
      <w:r w:rsidRPr="007F3CDC">
        <w:rPr>
          <w:rFonts w:cs="Times New Roman"/>
          <w:color w:val="000000" w:themeColor="text1"/>
          <w:sz w:val="20"/>
          <w:szCs w:val="20"/>
          <w:lang w:eastAsia="tr-TR"/>
        </w:rPr>
        <w:t xml:space="preserve">GÜNEY, E., SAYA, Ö., Türkiye Bitki Coğrafyası, </w:t>
      </w:r>
      <w:hyperlink r:id="rId12" w:history="1">
        <w:r w:rsidRPr="007F3CDC">
          <w:rPr>
            <w:rStyle w:val="name"/>
            <w:rFonts w:cs="Times New Roman"/>
            <w:color w:val="000000" w:themeColor="text1"/>
            <w:sz w:val="20"/>
            <w:szCs w:val="20"/>
            <w:u w:val="single"/>
          </w:rPr>
          <w:t>Nobel Akademik Yayıncılık</w:t>
        </w:r>
      </w:hyperlink>
      <w:r w:rsidRPr="007F3CDC">
        <w:rPr>
          <w:rFonts w:cs="Times New Roman"/>
          <w:color w:val="000000" w:themeColor="text1"/>
          <w:sz w:val="20"/>
          <w:szCs w:val="20"/>
        </w:rPr>
        <w:t>, 2014, Ankara</w:t>
      </w:r>
    </w:p>
    <w:p w14:paraId="7D547423" w14:textId="77777777" w:rsidR="00A454D7" w:rsidRPr="007F3CDC" w:rsidRDefault="00A454D7" w:rsidP="00F94BC5">
      <w:pPr>
        <w:suppressAutoHyphens w:val="0"/>
        <w:spacing w:line="360" w:lineRule="auto"/>
        <w:ind w:left="0" w:right="631"/>
        <w:jc w:val="both"/>
        <w:rPr>
          <w:rFonts w:cs="Times New Roman"/>
          <w:color w:val="000000" w:themeColor="text1"/>
          <w:sz w:val="20"/>
          <w:szCs w:val="20"/>
          <w:lang w:eastAsia="tr-TR"/>
        </w:rPr>
      </w:pPr>
      <w:r w:rsidRPr="007F3CDC">
        <w:rPr>
          <w:rFonts w:cs="Times New Roman"/>
          <w:color w:val="000000" w:themeColor="text1"/>
          <w:sz w:val="20"/>
          <w:szCs w:val="20"/>
          <w:lang w:eastAsia="tr-TR"/>
        </w:rPr>
        <w:t>ERİNÇ. S., 1977.</w:t>
      </w:r>
      <w:r w:rsidRPr="007F3CDC">
        <w:rPr>
          <w:rFonts w:cs="Times New Roman"/>
          <w:i/>
          <w:iCs/>
          <w:color w:val="000000" w:themeColor="text1"/>
          <w:sz w:val="20"/>
          <w:szCs w:val="20"/>
          <w:lang w:eastAsia="tr-TR"/>
        </w:rPr>
        <w:t xml:space="preserve"> Vejetasyon Coğrafyası.</w:t>
      </w:r>
      <w:r w:rsidRPr="007F3CDC">
        <w:rPr>
          <w:rFonts w:cs="Times New Roman"/>
          <w:color w:val="000000" w:themeColor="text1"/>
          <w:sz w:val="20"/>
          <w:szCs w:val="20"/>
          <w:lang w:eastAsia="tr-TR"/>
        </w:rPr>
        <w:t xml:space="preserve"> İstanbul Üniv. Yay. 2276. istanbul. DÖNMEZ, Y., 1985.</w:t>
      </w:r>
      <w:r w:rsidRPr="007F3CDC">
        <w:rPr>
          <w:rFonts w:cs="Times New Roman"/>
          <w:i/>
          <w:iCs/>
          <w:color w:val="000000" w:themeColor="text1"/>
          <w:sz w:val="20"/>
          <w:szCs w:val="20"/>
          <w:lang w:eastAsia="tr-TR"/>
        </w:rPr>
        <w:t xml:space="preserve"> Bitki Coğrafyası.</w:t>
      </w:r>
      <w:r w:rsidRPr="007F3CDC">
        <w:rPr>
          <w:rFonts w:cs="Times New Roman"/>
          <w:color w:val="000000" w:themeColor="text1"/>
          <w:sz w:val="20"/>
          <w:szCs w:val="20"/>
          <w:lang w:eastAsia="tr-TR"/>
        </w:rPr>
        <w:t xml:space="preserve"> İst. Üniv. Yay. No:3319, Coğr. Enst. Yay. No:3213, İstanbul. TIVY J„ 1971.</w:t>
      </w:r>
      <w:r w:rsidRPr="007F3CDC">
        <w:rPr>
          <w:rFonts w:cs="Times New Roman"/>
          <w:i/>
          <w:iCs/>
          <w:color w:val="000000" w:themeColor="text1"/>
          <w:sz w:val="20"/>
          <w:szCs w:val="20"/>
          <w:lang w:eastAsia="tr-TR"/>
        </w:rPr>
        <w:t xml:space="preserve"> Biogeography, A Study of Plants in the Ecosphere.</w:t>
      </w:r>
      <w:r w:rsidRPr="007F3CDC">
        <w:rPr>
          <w:rFonts w:cs="Times New Roman"/>
          <w:color w:val="000000" w:themeColor="text1"/>
          <w:sz w:val="20"/>
          <w:szCs w:val="20"/>
          <w:lang w:eastAsia="tr-TR"/>
        </w:rPr>
        <w:t xml:space="preserve"> Oliver and Boyd. Enland.</w:t>
      </w:r>
    </w:p>
    <w:p w14:paraId="2BF85A87" w14:textId="77777777" w:rsidR="00A454D7" w:rsidRDefault="00A454D7"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İZBIRAK, R., 1976.</w:t>
      </w:r>
      <w:r w:rsidRPr="007F3CDC">
        <w:rPr>
          <w:rFonts w:cs="Times New Roman"/>
          <w:i/>
          <w:iCs/>
          <w:color w:val="000000" w:themeColor="text1"/>
          <w:sz w:val="20"/>
          <w:szCs w:val="20"/>
          <w:lang w:eastAsia="tr-TR"/>
        </w:rPr>
        <w:t xml:space="preserve"> Bitki Coğrafyası,</w:t>
      </w:r>
      <w:r w:rsidRPr="007F3CDC">
        <w:rPr>
          <w:rFonts w:cs="Times New Roman"/>
          <w:color w:val="000000" w:themeColor="text1"/>
          <w:sz w:val="20"/>
          <w:szCs w:val="20"/>
          <w:lang w:eastAsia="tr-TR"/>
        </w:rPr>
        <w:t xml:space="preserve"> AnkÜniv. Dil ve Tarih-Coğrafya Fak.Yay.No:266, Ankara. ATALAY, İ., 1994. Türkiye Vejetasyon Coğrafyası. Ege Üniv. Basımevi, İzmir</w:t>
      </w:r>
    </w:p>
    <w:p w14:paraId="71B5B19A" w14:textId="77777777" w:rsidR="00F92A1E" w:rsidRDefault="005470B8" w:rsidP="00F94BC5">
      <w:pPr>
        <w:suppressAutoHyphens w:val="0"/>
        <w:spacing w:line="360" w:lineRule="auto"/>
        <w:ind w:right="400"/>
        <w:jc w:val="center"/>
        <w:rPr>
          <w:rFonts w:cs="Times New Roman"/>
          <w:b/>
          <w:color w:val="000000" w:themeColor="text1"/>
          <w:sz w:val="20"/>
          <w:szCs w:val="20"/>
          <w:lang w:eastAsia="tr-TR"/>
        </w:rPr>
      </w:pPr>
      <w:r w:rsidRPr="005470B8">
        <w:rPr>
          <w:rFonts w:cs="Times New Roman"/>
          <w:b/>
          <w:color w:val="000000" w:themeColor="text1"/>
          <w:sz w:val="20"/>
          <w:szCs w:val="20"/>
          <w:lang w:eastAsia="tr-TR"/>
        </w:rPr>
        <w:t>DÖRDÜNCÜ YIL</w:t>
      </w:r>
    </w:p>
    <w:p w14:paraId="626B4280" w14:textId="77777777" w:rsidR="005470B8" w:rsidRDefault="005470B8" w:rsidP="00F94BC5">
      <w:pPr>
        <w:suppressAutoHyphens w:val="0"/>
        <w:spacing w:line="360" w:lineRule="auto"/>
        <w:ind w:right="400"/>
        <w:rPr>
          <w:rFonts w:cs="Times New Roman"/>
          <w:b/>
          <w:color w:val="000000" w:themeColor="text1"/>
          <w:sz w:val="20"/>
          <w:szCs w:val="20"/>
          <w:lang w:eastAsia="tr-TR"/>
        </w:rPr>
      </w:pPr>
      <w:r>
        <w:rPr>
          <w:rFonts w:cs="Times New Roman"/>
          <w:b/>
          <w:color w:val="000000" w:themeColor="text1"/>
          <w:sz w:val="20"/>
          <w:szCs w:val="20"/>
          <w:lang w:eastAsia="tr-TR"/>
        </w:rPr>
        <w:t xml:space="preserve">YEDİNCİ YARIYIL </w:t>
      </w:r>
    </w:p>
    <w:p w14:paraId="47E31585" w14:textId="77777777" w:rsidR="005470B8" w:rsidRPr="005470B8" w:rsidRDefault="005470B8" w:rsidP="00F94BC5">
      <w:pPr>
        <w:suppressAutoHyphens w:val="0"/>
        <w:spacing w:line="360" w:lineRule="auto"/>
        <w:ind w:right="400"/>
        <w:rPr>
          <w:rFonts w:cs="Times New Roman"/>
          <w:b/>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F92A1E" w:rsidRPr="007F3CDC" w14:paraId="65757348"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6DBD742B"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 Ekonomik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81E8232"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401</w:t>
            </w:r>
          </w:p>
        </w:tc>
      </w:tr>
      <w:tr w:rsidR="00F92A1E" w:rsidRPr="007F3CDC" w14:paraId="7E15FB39"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5D4770F"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2E8557D"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6246A7C"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F92A1E" w:rsidRPr="007F3CDC" w14:paraId="4CBD65F1"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C53B44B"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2385B05" w14:textId="77777777" w:rsidR="00F92A1E" w:rsidRPr="007F3CDC" w:rsidRDefault="00F92A1E"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7088403"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8FCBC40" w14:textId="77777777" w:rsidR="00783215" w:rsidRDefault="00783215"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32CE93BB" w14:textId="77777777" w:rsidR="00F92A1E" w:rsidRPr="007F3CDC" w:rsidRDefault="00F92A1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A06346A" w14:textId="77777777" w:rsidR="00F92A1E" w:rsidRPr="007F3CDC" w:rsidRDefault="00F92A1E" w:rsidP="00F94BC5">
      <w:pPr>
        <w:keepNext/>
        <w:keepLines/>
        <w:suppressAutoHyphens w:val="0"/>
        <w:spacing w:line="360" w:lineRule="auto"/>
        <w:ind w:left="0"/>
        <w:jc w:val="both"/>
        <w:outlineLvl w:val="0"/>
        <w:rPr>
          <w:rFonts w:cs="Times New Roman"/>
          <w:color w:val="000000" w:themeColor="text1"/>
          <w:sz w:val="20"/>
          <w:szCs w:val="20"/>
          <w:lang w:eastAsia="tr-TR"/>
        </w:rPr>
      </w:pPr>
      <w:r w:rsidRPr="007F3CDC">
        <w:rPr>
          <w:rFonts w:cs="Times New Roman"/>
          <w:color w:val="000000" w:themeColor="text1"/>
          <w:sz w:val="20"/>
          <w:szCs w:val="20"/>
          <w:lang w:eastAsia="tr-TR"/>
        </w:rPr>
        <w:t xml:space="preserve">Ekonomik Coğrafyada uygulanan sistematik yaklaşımlarla Türkiye'deki sektörler (tarım, sanayi, hizmetler, ulaşım, enerji vb.) ayrı ayrı değerlendirilmekte, Türkiye ekonomisinin genel özellikleri (nüfus, ulusal gelir, istihdam vb.) incelenmektedir. </w:t>
      </w:r>
    </w:p>
    <w:p w14:paraId="1B15AB4A" w14:textId="77777777" w:rsidR="00F92A1E" w:rsidRPr="00783215" w:rsidRDefault="00F92A1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2958F520" w14:textId="77777777" w:rsidR="00F92A1E" w:rsidRPr="007F3CDC" w:rsidRDefault="00F92A1E"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Kuyucuklu, N., (1982) İktisadi Olaylar Tarihi, İstanbul Üniversitesi Yay. No. 2902, İstanbul. </w:t>
      </w:r>
    </w:p>
    <w:p w14:paraId="54C08BCA" w14:textId="77777777" w:rsidR="00F92A1E" w:rsidRPr="007F3CDC" w:rsidRDefault="00F92A1E"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Güvenç, B., (1994) İnsan ve Kültür. Remzi Kitabevi, 6. Basım, İstanbul.</w:t>
      </w:r>
    </w:p>
    <w:p w14:paraId="79BFA2F0" w14:textId="77777777" w:rsidR="00F92A1E" w:rsidRPr="007F3CDC" w:rsidRDefault="00F92A1E"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Pamuk, Ş., (1988) 100 Soruda Osmanlı-Türkiye İktisat Tarihi 1500-1914. Gerçek Yayınevi, İstanbul. </w:t>
      </w:r>
    </w:p>
    <w:p w14:paraId="47DADA3B" w14:textId="77777777" w:rsidR="00F92A1E" w:rsidRPr="007F3CDC" w:rsidRDefault="00F92A1E"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Talas, C., (1999) Ekonomik Sistemler. 5. Basım, İmge Kitabevi, Ankara. </w:t>
      </w:r>
    </w:p>
    <w:p w14:paraId="31F2EBD1" w14:textId="77777777" w:rsidR="00F92A1E" w:rsidRPr="007F3CDC" w:rsidRDefault="00F92A1E" w:rsidP="00F94BC5">
      <w:pPr>
        <w:suppressAutoHyphens w:val="0"/>
        <w:spacing w:line="360" w:lineRule="auto"/>
        <w:ind w:left="0" w:right="80"/>
        <w:jc w:val="both"/>
        <w:rPr>
          <w:rFonts w:cs="Times New Roman"/>
          <w:color w:val="000000" w:themeColor="text1"/>
          <w:sz w:val="20"/>
          <w:szCs w:val="20"/>
          <w:lang w:eastAsia="tr-TR"/>
        </w:rPr>
      </w:pPr>
      <w:r w:rsidRPr="007F3CDC">
        <w:rPr>
          <w:rFonts w:cs="Times New Roman"/>
          <w:color w:val="000000" w:themeColor="text1"/>
          <w:sz w:val="20"/>
          <w:szCs w:val="20"/>
          <w:lang w:eastAsia="tr-TR"/>
        </w:rPr>
        <w:t>Atalay, İ., (2005) Genel Beşeri ve Ekonomik Coğrafya, META Basım Matbaacılık Hizmetleri, İzmir. Tümertekin, E., Özgüç, N., (2007) Ekonomik Coğrafya Küreselleşme ve Kalkınma. Çantay Kitabevi, İstanbul</w:t>
      </w:r>
    </w:p>
    <w:p w14:paraId="4F4D775C" w14:textId="77777777" w:rsidR="00F92A1E" w:rsidRPr="007F3CDC" w:rsidRDefault="00F92A1E" w:rsidP="00F94BC5">
      <w:pPr>
        <w:suppressAutoHyphens w:val="0"/>
        <w:spacing w:line="360" w:lineRule="auto"/>
        <w:ind w:left="0" w:right="400"/>
        <w:jc w:val="both"/>
        <w:rPr>
          <w:rFonts w:cs="Times New Roman"/>
          <w:color w:val="000000" w:themeColor="text1"/>
          <w:sz w:val="20"/>
          <w:szCs w:val="20"/>
          <w:lang w:eastAsia="tr-TR"/>
        </w:rPr>
      </w:pPr>
    </w:p>
    <w:p w14:paraId="69E8D45E" w14:textId="77777777" w:rsidR="00F92A1E" w:rsidRPr="007F3CDC" w:rsidRDefault="00F92A1E"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F92A1E" w:rsidRPr="007F3CDC" w14:paraId="773D9024"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4281316"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 Nüfus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070ECEA"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403</w:t>
            </w:r>
          </w:p>
        </w:tc>
      </w:tr>
      <w:tr w:rsidR="00F92A1E" w:rsidRPr="007F3CDC" w14:paraId="7D5255F1"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FCFABB1"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CFA6D75"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E45F846"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F92A1E" w:rsidRPr="007F3CDC" w14:paraId="5E298E4F"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AB7E773"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C370C01" w14:textId="77777777" w:rsidR="00F92A1E" w:rsidRPr="007F3CDC" w:rsidRDefault="00F92A1E"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6D46B6A"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B454D81" w14:textId="77777777" w:rsidR="00E373BB" w:rsidRDefault="00E373BB"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2CBB41C7" w14:textId="77777777" w:rsidR="00E373BB" w:rsidRPr="00E373BB" w:rsidRDefault="00E373BB"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E373BB">
        <w:rPr>
          <w:rFonts w:cs="Times New Roman"/>
          <w:b/>
          <w:bCs/>
          <w:color w:val="000000" w:themeColor="text1"/>
          <w:sz w:val="20"/>
          <w:szCs w:val="20"/>
          <w:lang w:eastAsia="tr-TR"/>
        </w:rPr>
        <w:t>Ders İçeriği</w:t>
      </w:r>
    </w:p>
    <w:p w14:paraId="26D74922" w14:textId="77777777" w:rsidR="00E373BB" w:rsidRPr="00E373BB" w:rsidRDefault="00E373BB" w:rsidP="00F94BC5">
      <w:pPr>
        <w:suppressAutoHyphens w:val="0"/>
        <w:spacing w:line="360" w:lineRule="auto"/>
        <w:ind w:left="0" w:right="140"/>
        <w:jc w:val="both"/>
        <w:rPr>
          <w:rFonts w:cs="Times New Roman"/>
          <w:color w:val="000000" w:themeColor="text1"/>
          <w:sz w:val="20"/>
          <w:szCs w:val="20"/>
          <w:lang w:eastAsia="tr-TR"/>
        </w:rPr>
      </w:pPr>
      <w:r w:rsidRPr="00E373BB">
        <w:rPr>
          <w:rFonts w:cs="Times New Roman"/>
          <w:color w:val="000000" w:themeColor="text1"/>
          <w:sz w:val="20"/>
          <w:szCs w:val="20"/>
          <w:lang w:eastAsia="tr-TR"/>
        </w:rPr>
        <w:t xml:space="preserve">Türkiye'de nüfus sayımlarının tarihçesi, Nüfus artışı ve rol oynayan faktörler, Türkiye'de uygulanan nüfus politikaları ve sonuçlan, Türkiye nüfusuna ilişkin yapılan projeksiyonlar ve sonuçlan, Kentsel nüfus gelişimi ve kentsel nüfusun gelişme dinamikleri, Kırsal nüfus, Nüfusun coğrafi dağılışı, Dışgöçler, İller arası göçler, Türkiye nüfusunun sosyal ve ekonomik nitelikleri </w:t>
      </w:r>
    </w:p>
    <w:p w14:paraId="2C1D6F06" w14:textId="77777777" w:rsidR="00F92A1E" w:rsidRPr="00783215" w:rsidRDefault="00F92A1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0391293" w14:textId="77777777" w:rsidR="00F92A1E" w:rsidRPr="007F3CDC"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ÖZGÜR, E.M., (1998). Türkiye Nüfus Coğrafyası., Ankara. ÖZGÜR, E.M., (2004). </w:t>
      </w:r>
    </w:p>
    <w:p w14:paraId="288A3944" w14:textId="77777777" w:rsidR="00F92A1E" w:rsidRPr="007F3CDC"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“Türkiye’de toplam doğurganlık hızının mekansal dağılışı” Coğrafi Bilimler Dergisi, 2 (2), S. 1-12, Ankara. </w:t>
      </w:r>
    </w:p>
    <w:p w14:paraId="59C3B175" w14:textId="77777777" w:rsidR="00F92A1E" w:rsidRPr="007F3CDC"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YAKAR, Mustafa (2012): “21. yüzyılın ilk çeyreğinde Türkiye nüfusunda ne değişti?”. Uluslararası Sosyal Araştırmalar Dergisi, Cilt 5, sayı 21.</w:t>
      </w:r>
    </w:p>
    <w:p w14:paraId="437BAFDE" w14:textId="77777777" w:rsidR="00F92A1E" w:rsidRPr="007F3CDC"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İÇDUYGU A. / SİRKECİ İ. (1999). Cumhuriyet dönemi Türkiye’sinde göç hareketleri“. 75. Yılda Köylerden Şehirlere. Tarih Vakfı Yayınları, İstanbul. </w:t>
      </w:r>
    </w:p>
    <w:p w14:paraId="7B16B3BB" w14:textId="77777777" w:rsidR="00F92A1E" w:rsidRPr="007F3CDC"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IŞIK, Ş. (1997). 1997 nüfus tespiti ve Türkiye nüfusu üzerine bazı yeni gözlemler“. Ege Coğrafya Dergisi Sayı 10. ÖZGÜR, E.M. (2003).</w:t>
      </w:r>
    </w:p>
    <w:p w14:paraId="30FA1634" w14:textId="77777777" w:rsidR="00F92A1E" w:rsidRDefault="00F92A1E"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"XXI. Yüzyılın başında Türkiye Nüfusu“., Ankara Üniv. Coğrafi Bilimler Dergisi Cilt 1 Sayı 1.</w:t>
      </w:r>
    </w:p>
    <w:p w14:paraId="053299BE" w14:textId="77777777" w:rsidR="00F92A1E" w:rsidRPr="007F3CDC" w:rsidRDefault="00F92A1E"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F92A1E" w:rsidRPr="007F3CDC" w14:paraId="57A7E8EC"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0140C121"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 Jeomorfolojisi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C3DBDD2"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405</w:t>
            </w:r>
          </w:p>
        </w:tc>
      </w:tr>
      <w:tr w:rsidR="00F92A1E" w:rsidRPr="007F3CDC" w14:paraId="79DB790A"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F9F7D96"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4A1CF8B"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EA3B820"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F92A1E" w:rsidRPr="007F3CDC" w14:paraId="659844D7"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3BF7788"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35982D6" w14:textId="77777777" w:rsidR="00F92A1E" w:rsidRPr="007F3CDC" w:rsidRDefault="00F92A1E"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BFD0AE8" w14:textId="77777777" w:rsidR="00F92A1E" w:rsidRPr="007F3CDC" w:rsidRDefault="00F92A1E"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D95CEF0" w14:textId="77777777" w:rsidR="00783215" w:rsidRDefault="00783215"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17309712" w14:textId="77777777" w:rsidR="00F92A1E" w:rsidRPr="007F3CDC" w:rsidRDefault="00F92A1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E2044C3" w14:textId="77777777" w:rsidR="00D50261" w:rsidRPr="007F3CDC" w:rsidRDefault="00D50261"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Türkiye’deki ana yapısal birimler Eski kristalin masifler ve bunların yapısal gelişim ve jeomorfoloji üzerindeki etkileri Tetis jeosenklinalinin ve Alplerin oluşumu Paleotektonik ve Neotektonik kavramları Türkiye’nin Neotektonik gelişimi ve Arabistan Levhası’nın etkisi Türkiye dağlarının yapısal ve bölgesel olarak sınıflandırılması Volkanizma ve Türkiye’deki volkanik yerşekilleri Türkiye platolarının yapısal ve bölgesel olarak sınıflandırılması Türkiye’deki tektonik depresyonlar ve dağiçi havzaları Drenaj sisteminin gelişimi ve Türkiye’nin ovaları</w:t>
      </w:r>
    </w:p>
    <w:p w14:paraId="76FAC1A8" w14:textId="77777777" w:rsidR="00F92A1E" w:rsidRPr="007F3CDC" w:rsidRDefault="00F92A1E"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CE43B8D" w14:textId="77777777" w:rsidR="00D50261" w:rsidRPr="007F3CDC" w:rsidRDefault="00D50261"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Erinç, S.,: Jeomorfoloji I.DER Yayınları 284. İstanbul 2000. </w:t>
      </w:r>
    </w:p>
    <w:p w14:paraId="2ACD4AE5" w14:textId="77777777" w:rsidR="00D50261" w:rsidRPr="007F3CDC" w:rsidRDefault="00D50261"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Erol, O, : Türkiye’nin genç tektonik ve jeomorfolojik gelişimi. Türkiye Jeomorfologlar Derneği Jeomorfoloji Dergisi 11, 1-22. Ankara 1983. </w:t>
      </w:r>
    </w:p>
    <w:p w14:paraId="20BEEF49" w14:textId="77777777" w:rsidR="00F92A1E" w:rsidRPr="007F3CDC" w:rsidRDefault="00D50261"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shd w:val="clear" w:color="auto" w:fill="FFFFFF"/>
        </w:rPr>
        <w:t xml:space="preserve">Kayan, i, : 1996. Geomorphological outlines of Turkey. Archaeometry 94. The proceedings of the 29th International Symposium on Archaeometry. Ankara 9-14 May 1994. </w:t>
      </w:r>
    </w:p>
    <w:p w14:paraId="57EE90EB" w14:textId="77777777" w:rsidR="00F92A1E" w:rsidRPr="007F3CDC" w:rsidRDefault="00F92A1E"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B47149" w:rsidRPr="007F3CDC" w14:paraId="581E2CD0" w14:textId="77777777" w:rsidTr="00CE4DCC">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763A798F"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Lisans Bitirme Tezi-I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C565C42"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413</w:t>
            </w:r>
          </w:p>
        </w:tc>
      </w:tr>
      <w:tr w:rsidR="00B47149" w:rsidRPr="007F3CDC" w14:paraId="77893015" w14:textId="77777777" w:rsidTr="00CE4DCC">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8AA036D"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D523A99"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69EDCCA"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B47149" w:rsidRPr="007F3CDC" w14:paraId="5005248F" w14:textId="77777777" w:rsidTr="00CE4DCC">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65069BC0"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(0-2)1</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991F3FC" w14:textId="77777777" w:rsidR="00B47149" w:rsidRPr="007F3CDC" w:rsidRDefault="00B471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F49DF36"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70586B39" w14:textId="77777777" w:rsidR="00B47149" w:rsidRPr="007F3CDC" w:rsidRDefault="00B47149"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B164B6B" w14:textId="77777777" w:rsidR="00B47149" w:rsidRPr="007F3CDC" w:rsidRDefault="00B47149" w:rsidP="00F94BC5">
      <w:pPr>
        <w:suppressAutoHyphens w:val="0"/>
        <w:spacing w:line="360" w:lineRule="auto"/>
        <w:ind w:left="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Bu derste, öğrenciler bir araştırma projesi tasarlayıp, yöneterek bilimsel bir çalışma hazırlar  </w:t>
      </w:r>
    </w:p>
    <w:p w14:paraId="7157F5F3" w14:textId="77777777" w:rsidR="00B47149" w:rsidRPr="007F3CDC" w:rsidRDefault="00B47149" w:rsidP="00F94BC5">
      <w:pPr>
        <w:suppressAutoHyphens w:val="0"/>
        <w:spacing w:line="360" w:lineRule="auto"/>
        <w:ind w:left="0"/>
        <w:jc w:val="both"/>
        <w:rPr>
          <w:rFonts w:cs="Times New Roman"/>
          <w:b/>
          <w:bCs/>
          <w:color w:val="000000" w:themeColor="text1"/>
          <w:sz w:val="20"/>
          <w:szCs w:val="20"/>
          <w:lang w:eastAsia="tr-TR"/>
        </w:rPr>
      </w:pPr>
    </w:p>
    <w:p w14:paraId="56836050" w14:textId="77777777" w:rsidR="00B47149" w:rsidRPr="007F3CDC" w:rsidRDefault="00B47149"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912D2C7" w14:textId="77777777" w:rsidR="00B47149" w:rsidRDefault="00B47149"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Çalışmaya bağlı çeşitli kitap ve makaleler</w:t>
      </w:r>
    </w:p>
    <w:p w14:paraId="322CDD7B" w14:textId="77777777" w:rsidR="00925ACB" w:rsidRPr="005470B8" w:rsidRDefault="00925ACB" w:rsidP="00F94BC5">
      <w:pPr>
        <w:suppressAutoHyphens w:val="0"/>
        <w:spacing w:line="360" w:lineRule="auto"/>
        <w:ind w:left="0" w:right="400"/>
        <w:jc w:val="both"/>
        <w:rPr>
          <w:rFonts w:cs="Times New Roman"/>
          <w:b/>
          <w:color w:val="000000" w:themeColor="text1"/>
          <w:sz w:val="20"/>
          <w:szCs w:val="20"/>
          <w:lang w:eastAsia="tr-TR"/>
        </w:rPr>
      </w:pPr>
    </w:p>
    <w:p w14:paraId="7E399291" w14:textId="77777777" w:rsidR="005470B8" w:rsidRDefault="005470B8" w:rsidP="00F94BC5">
      <w:pPr>
        <w:suppressAutoHyphens w:val="0"/>
        <w:spacing w:line="360" w:lineRule="auto"/>
        <w:ind w:left="0" w:right="400"/>
        <w:jc w:val="both"/>
        <w:rPr>
          <w:rFonts w:cs="Times New Roman"/>
          <w:b/>
          <w:color w:val="000000" w:themeColor="text1"/>
          <w:sz w:val="20"/>
          <w:szCs w:val="20"/>
          <w:lang w:eastAsia="tr-TR"/>
        </w:rPr>
      </w:pPr>
      <w:r w:rsidRPr="005470B8">
        <w:rPr>
          <w:rFonts w:cs="Times New Roman"/>
          <w:b/>
          <w:color w:val="000000" w:themeColor="text1"/>
          <w:sz w:val="20"/>
          <w:szCs w:val="20"/>
          <w:lang w:eastAsia="tr-TR"/>
        </w:rPr>
        <w:t>YEDİNCİ YARIYIL SEÇMELİ DERSLER</w:t>
      </w:r>
    </w:p>
    <w:p w14:paraId="01B8D18C"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5470B8" w:rsidRPr="007F3CDC" w14:paraId="376CE544" w14:textId="77777777" w:rsidTr="00DC5E37">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2A4B878E"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Coğrafyada İstatistiksel Yöntemlerin Kullanımı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E9C260F"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070</w:t>
            </w:r>
          </w:p>
        </w:tc>
      </w:tr>
      <w:tr w:rsidR="005470B8" w:rsidRPr="007F3CDC" w14:paraId="7C953125"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7A4370B"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21E09CEE"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0F11A92"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5470B8" w:rsidRPr="007F3CDC" w14:paraId="67E2EE50" w14:textId="77777777" w:rsidTr="00DC5E37">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028B5E0B"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7A37A61" w14:textId="77777777" w:rsidR="005470B8" w:rsidRPr="007F3CDC" w:rsidRDefault="005470B8"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59A9F6E"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07DD6B7A" w14:textId="77777777" w:rsidR="005470B8" w:rsidRPr="007F3CDC" w:rsidRDefault="005470B8"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470D6D3"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İstatistiğe giriş, istatistiğin önemi, örneklem, merkezi eğilim ölçüleri, sapmalar, ilişki kurma analizleri, coğrafyada veri kullanımı bu dersin içeriğini oluşturmaktadır. </w:t>
      </w:r>
    </w:p>
    <w:p w14:paraId="07EE3CA4" w14:textId="77777777" w:rsidR="005470B8" w:rsidRPr="00783215" w:rsidRDefault="005470B8"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599906D7"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KÖKSAL, B.A., 1985. İstatistik Analiz Metodları. Çağlayan Kitabevi Yayınları, İstanbul. GÜRTAN, K., 1969. Demografik Analiz Metodları. İstanbul Üniv. Yay. No. 1479, İkt. Fak. Yay. No. 260, İstanbul. </w:t>
      </w:r>
    </w:p>
    <w:p w14:paraId="5EA846D6"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GÜRTAN, K., 1982. İstatistik ve Araştırma Metodları (İktisat ve iş idaresine tatbikatı). İstanbul Üniv. Yay. No. 2941, İşl. Fak. Yay. No. 131, İşl. İkt. Enst. Yay. No. 56 (5. baskı), İstanbul. </w:t>
      </w:r>
    </w:p>
    <w:p w14:paraId="78B26CAF"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SUNGUR, K.A., 1979. Coğrafyada İstatistik Metodları I. İstanbul Üniv. Coğ. Enst. yay. No. 109, İstanbul.</w:t>
      </w:r>
    </w:p>
    <w:p w14:paraId="700079D2"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455106" w:rsidRPr="007F3CDC" w14:paraId="699A3532"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5D4E5E0E" w14:textId="77777777" w:rsidR="00455106" w:rsidRPr="007F3CDC" w:rsidRDefault="00455106"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Klimatoloji Uygulamaları</w:t>
            </w:r>
            <w:r w:rsidR="00DD63BD" w:rsidRPr="007F3CDC">
              <w:rPr>
                <w:rFonts w:eastAsia="Arial Narrow" w:cs="Times New Roman"/>
                <w:color w:val="000000" w:themeColor="text1"/>
                <w:sz w:val="20"/>
                <w:szCs w:val="20"/>
                <w:lang w:eastAsia="tr-TR"/>
              </w:rPr>
              <w:t>-I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27B272A"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071</w:t>
            </w:r>
          </w:p>
        </w:tc>
      </w:tr>
      <w:tr w:rsidR="00455106" w:rsidRPr="007F3CDC" w14:paraId="099BBCA4"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5BF7AF2E"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80866C1"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55ADB4D"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455106" w:rsidRPr="007F3CDC" w14:paraId="4116FABA"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6A0A4BD"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BDCB33D" w14:textId="77777777" w:rsidR="00455106" w:rsidRPr="007F3CDC" w:rsidRDefault="00455106"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CD4F70F" w14:textId="77777777" w:rsidR="00455106" w:rsidRPr="007F3CDC" w:rsidRDefault="0045510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99D8A36" w14:textId="77777777" w:rsidR="00455106" w:rsidRPr="007F3CDC" w:rsidRDefault="00455106"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1BCC0EE3" w14:textId="77777777" w:rsidR="00455106" w:rsidRPr="007F3CDC" w:rsidRDefault="00455106"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Tanım ve kavramlar,  İklim şartlarını yöneten ve etkileyen faktörler,  İklim unsurlarının analizi ve uygulamalar </w:t>
      </w:r>
    </w:p>
    <w:p w14:paraId="7E63E910" w14:textId="77777777" w:rsidR="00783215" w:rsidRDefault="00783215"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59F0F968" w14:textId="77777777" w:rsidR="00455106" w:rsidRPr="00783215" w:rsidRDefault="00455106"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0C9CE885"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DÖNMEZ, Y., 1979, Umumi Klimatoloji ve İklim Çalışmaları, İstanbul Üniv. Yay. No. 2506, Çoğ. Enst. Yay. No. 102, İstanbul. </w:t>
      </w:r>
    </w:p>
    <w:p w14:paraId="7A90F2B5"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ERİNÇ, S., 1969, Klimatoloji ve Metodları (genişletilmiş ikinci baskı), İstanbul Üniv. Coğ. Enst. Yay. No. 35, İstanbul. </w:t>
      </w:r>
    </w:p>
    <w:p w14:paraId="25BBF308"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ERİNÇ, S., 1965, Yağış Müessiriyeti Üzerine Bir Deneme ve Yeni Bir İndis, İstanbul Üniv. Coğ. Enst. Yay. No. 41, İstanbul. </w:t>
      </w:r>
    </w:p>
    <w:p w14:paraId="36673553"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1988, İklim ve vejetasyon sınıflandırması konusunda yeni bir indis denemesi. Ege Coğrafya Dergisi 4, 161-201, İzmir. </w:t>
      </w:r>
    </w:p>
    <w:p w14:paraId="30758C91"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1990, Türkiye'de ortalama yıllık sıcaklık farkının dağılışı ve kontinentalite derecesi üzerine yeni bir formül. Ege Coğrafya Dergisi 5, 110-159, İzmir. </w:t>
      </w:r>
    </w:p>
    <w:p w14:paraId="289E613B"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1992, Manisa'nın enerji bilânçosu ve don olaylı günleri üzerine bir inceleme". Ege Coğrafya Dergisi 6, 85-100, İzmir. </w:t>
      </w:r>
    </w:p>
    <w:p w14:paraId="5F04E402" w14:textId="77777777" w:rsidR="00455106" w:rsidRPr="007F3CDC"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1992, Güneş lekeleri ile iklim unsurları arasındaki ilişkiler üzerine bir inceleme: İzmir örneği (1942 - 1963)". Ege Coğrafya Dergisi 7, 161-187, İzmir. </w:t>
      </w:r>
    </w:p>
    <w:p w14:paraId="59ABF6D1" w14:textId="77777777" w:rsidR="00925ACB" w:rsidRDefault="0045510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SEZER, L. İ., 1996, Açık hava şartlarında buharlaşma üzerine yeni bir formül denemesi. Ege Coğrafya Dergisi 8, 141-186, İzmir.</w:t>
      </w:r>
    </w:p>
    <w:p w14:paraId="3528A4D1" w14:textId="77777777" w:rsidR="005470B8" w:rsidRDefault="005470B8" w:rsidP="00F94BC5">
      <w:pPr>
        <w:suppressAutoHyphens w:val="0"/>
        <w:spacing w:line="360" w:lineRule="auto"/>
        <w:ind w:left="0" w:right="40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24"/>
        <w:gridCol w:w="4042"/>
        <w:gridCol w:w="2539"/>
      </w:tblGrid>
      <w:tr w:rsidR="005470B8" w:rsidRPr="007F3CDC" w14:paraId="6EC225C6" w14:textId="77777777" w:rsidTr="00DC5E37">
        <w:trPr>
          <w:trHeight w:val="302"/>
        </w:trPr>
        <w:tc>
          <w:tcPr>
            <w:tcW w:w="6466" w:type="dxa"/>
            <w:gridSpan w:val="2"/>
            <w:tcBorders>
              <w:top w:val="single" w:sz="4" w:space="0" w:color="auto"/>
              <w:left w:val="single" w:sz="4" w:space="0" w:color="auto"/>
              <w:bottom w:val="single" w:sz="4" w:space="0" w:color="auto"/>
              <w:right w:val="single" w:sz="4" w:space="0" w:color="auto"/>
            </w:tcBorders>
            <w:shd w:val="clear" w:color="auto" w:fill="FFFFFF"/>
          </w:tcPr>
          <w:p w14:paraId="7347A72F"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Küreselleşme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EE5BE4C"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072</w:t>
            </w:r>
          </w:p>
        </w:tc>
      </w:tr>
      <w:tr w:rsidR="005470B8" w:rsidRPr="007F3CDC" w14:paraId="41B0523E" w14:textId="77777777" w:rsidTr="00DC5E37">
        <w:trPr>
          <w:trHeight w:val="274"/>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93017AA"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35089C9D"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66D144B"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5470B8" w:rsidRPr="007F3CDC" w14:paraId="2591401F" w14:textId="77777777" w:rsidTr="00DC5E37">
        <w:trPr>
          <w:trHeight w:val="302"/>
        </w:trPr>
        <w:tc>
          <w:tcPr>
            <w:tcW w:w="2424" w:type="dxa"/>
            <w:tcBorders>
              <w:top w:val="single" w:sz="4" w:space="0" w:color="auto"/>
              <w:left w:val="single" w:sz="4" w:space="0" w:color="auto"/>
              <w:bottom w:val="single" w:sz="4" w:space="0" w:color="auto"/>
              <w:right w:val="single" w:sz="4" w:space="0" w:color="auto"/>
            </w:tcBorders>
            <w:shd w:val="clear" w:color="auto" w:fill="FFFFFF"/>
          </w:tcPr>
          <w:p w14:paraId="244FFBED"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2B80800D" w14:textId="77777777" w:rsidR="005470B8" w:rsidRPr="007F3CDC" w:rsidRDefault="005470B8"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BBD3B1A"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055997C" w14:textId="77777777" w:rsidR="005470B8" w:rsidRPr="007F3CDC" w:rsidRDefault="005470B8" w:rsidP="00F94BC5">
      <w:pPr>
        <w:suppressAutoHyphens w:val="0"/>
        <w:spacing w:line="360" w:lineRule="auto"/>
        <w:ind w:left="0"/>
        <w:jc w:val="both"/>
        <w:rPr>
          <w:rFonts w:cs="Times New Roman"/>
          <w:color w:val="000000" w:themeColor="text1"/>
          <w:sz w:val="20"/>
          <w:szCs w:val="20"/>
          <w:lang w:eastAsia="tr-TR"/>
        </w:rPr>
      </w:pPr>
    </w:p>
    <w:p w14:paraId="7EEE1B09" w14:textId="77777777" w:rsidR="005470B8" w:rsidRPr="007F3CDC" w:rsidRDefault="005470B8"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F90252E" w14:textId="77777777" w:rsidR="005470B8" w:rsidRPr="007F3CDC" w:rsidRDefault="005470B8" w:rsidP="00F94BC5">
      <w:pPr>
        <w:suppressAutoHyphens w:val="0"/>
        <w:spacing w:line="360" w:lineRule="auto"/>
        <w:ind w:left="0" w:right="12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Bu dersin amacı, öğrencilere, hızla değişen günümüz dünyasında yaşanan gelişmeleri, değişimin dinamiklerini ve küreselleşmenin farklı tanım ve yaklaşımlar çerçevesindeki anlamını kavratmaktır. Ayrıca, yerel bağlamlar ve küreselleşmenin zorlayıcı gücü arasındaki etkleşim ve bunun sosyo-mekânsal yansımalarını/sonuçlarını yorumlayabilme becerisi kazandırmaktır. Her ne kadar küresel meseleler birbirinden tam olarak ayrılamasa da, ders boyunca belirgin bazı başlıklar halinde konu ele alınacaktır.</w:t>
      </w:r>
    </w:p>
    <w:p w14:paraId="27EF0165" w14:textId="77777777" w:rsidR="005470B8" w:rsidRPr="007F3CDC" w:rsidRDefault="005470B8"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7155590" w14:textId="77777777" w:rsidR="005470B8" w:rsidRPr="007F3CDC" w:rsidRDefault="005470B8" w:rsidP="00F94BC5">
      <w:pPr>
        <w:suppressAutoHyphens w:val="0"/>
        <w:spacing w:line="360" w:lineRule="auto"/>
        <w:ind w:left="0" w:right="119"/>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AZEM, İ. (Yönetmen) 2012. Ekümenopolis: Ucu Olmayan Şehir. DVD Belgesel. 88’’ http://www.youtube.com/watch?v=maEcPKBXV0M CHANDA, N. 2009. </w:t>
      </w:r>
    </w:p>
    <w:p w14:paraId="28802EEF" w14:textId="77777777" w:rsidR="005470B8" w:rsidRPr="007F3CDC" w:rsidRDefault="005470B8" w:rsidP="00F94BC5">
      <w:pPr>
        <w:suppressAutoHyphens w:val="0"/>
        <w:spacing w:line="360" w:lineRule="auto"/>
        <w:ind w:left="0" w:right="119"/>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Küreselleşmenin Sıradışı Öyküsü: Tacirler, Vaizler, Maceraperestler ve Savaşçılar Globalizmi Nasıl Şekillendirdiler?. (Çeviren: D. CENKÇİLER) ODTÜ Yayıncılık. Ankara </w:t>
      </w:r>
    </w:p>
    <w:p w14:paraId="58955473" w14:textId="77777777" w:rsidR="005470B8" w:rsidRPr="007F3CDC" w:rsidRDefault="005470B8" w:rsidP="00F94BC5">
      <w:pPr>
        <w:suppressAutoHyphens w:val="0"/>
        <w:spacing w:line="360" w:lineRule="auto"/>
        <w:ind w:left="0" w:right="119"/>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DICKENS, P. 2011. Global Shift: Mapping the Changing Contours of World Economy. The Guilford Press. New York ERIKSEN, T. H. 2007. Globalization: Key Concepts. Berg Publisher. KAYGALAK, İ., </w:t>
      </w:r>
    </w:p>
    <w:p w14:paraId="73D5A082" w14:textId="77777777" w:rsidR="005470B8" w:rsidRPr="007F3CDC" w:rsidRDefault="005470B8" w:rsidP="00F94BC5">
      <w:pPr>
        <w:suppressAutoHyphens w:val="0"/>
        <w:spacing w:line="360" w:lineRule="auto"/>
        <w:ind w:left="0" w:right="119"/>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lastRenderedPageBreak/>
        <w:t xml:space="preserve">Ş. IŞIK. 2007. “Kentleşmenin Yeni Ekonomik Boyutları” Ege Coğrafya Dergisi. 16 (1-2): 17-35 RITZER, G. 2010. Küresel Dünya. (Çeviren: M. PAKDEMİR). Ayrıntı Yayınları. İstanbul </w:t>
      </w:r>
    </w:p>
    <w:p w14:paraId="657B882C" w14:textId="77777777" w:rsidR="005470B8" w:rsidRDefault="005470B8" w:rsidP="00F94BC5">
      <w:pPr>
        <w:suppressAutoHyphens w:val="0"/>
        <w:spacing w:line="360" w:lineRule="auto"/>
        <w:ind w:left="0" w:right="119"/>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TÜMERTEKİN, E., N. ÖZGÜÇ. 2013. Ekonomik Coğrafya: Küreselleşme ve Kalkınma. Çantay Kitabevi. İstanbul</w:t>
      </w:r>
    </w:p>
    <w:p w14:paraId="4F23DE05" w14:textId="77777777" w:rsidR="00BD60BF" w:rsidRPr="007F3CDC" w:rsidRDefault="00BD60BF" w:rsidP="00F94BC5">
      <w:pPr>
        <w:suppressAutoHyphens w:val="0"/>
        <w:spacing w:line="360" w:lineRule="auto"/>
        <w:ind w:left="0" w:right="119"/>
        <w:jc w:val="both"/>
        <w:rPr>
          <w:rFonts w:cs="Times New Roman"/>
          <w:color w:val="000000" w:themeColor="text1"/>
          <w:sz w:val="20"/>
          <w:szCs w:val="20"/>
          <w:lang w:eastAsia="tr-TR"/>
        </w:rPr>
      </w:pPr>
    </w:p>
    <w:p w14:paraId="2E093E15" w14:textId="77777777" w:rsidR="005470B8" w:rsidRDefault="005470B8" w:rsidP="00F94BC5">
      <w:pPr>
        <w:suppressAutoHyphens w:val="0"/>
        <w:spacing w:line="360" w:lineRule="auto"/>
        <w:ind w:left="0" w:right="40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E15686" w:rsidRPr="007F3CDC" w14:paraId="084C25A1"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339F846C" w14:textId="77777777" w:rsidR="00E15686" w:rsidRPr="007F3CDC" w:rsidRDefault="00E15686"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Göç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9A7E014"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073</w:t>
            </w:r>
          </w:p>
        </w:tc>
      </w:tr>
      <w:tr w:rsidR="00E15686" w:rsidRPr="007F3CDC" w14:paraId="0F10EEAD"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6C4C341A"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277C680"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806FC7D"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E15686" w:rsidRPr="007F3CDC" w14:paraId="1F9955E1"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7A11D38"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AEAB3EE" w14:textId="77777777" w:rsidR="00E15686" w:rsidRPr="007F3CDC" w:rsidRDefault="00E15686"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90568FC"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58805368" w14:textId="77777777" w:rsidR="00E15686" w:rsidRPr="007F3CDC" w:rsidRDefault="00E15686" w:rsidP="00F94BC5">
      <w:pPr>
        <w:suppressAutoHyphens w:val="0"/>
        <w:spacing w:line="360" w:lineRule="auto"/>
        <w:ind w:left="0" w:right="400"/>
        <w:jc w:val="both"/>
        <w:rPr>
          <w:rFonts w:cs="Times New Roman"/>
          <w:color w:val="000000" w:themeColor="text1"/>
          <w:sz w:val="20"/>
          <w:szCs w:val="20"/>
          <w:lang w:eastAsia="tr-TR"/>
        </w:rPr>
      </w:pPr>
    </w:p>
    <w:p w14:paraId="4E0C9F3D" w14:textId="77777777" w:rsidR="00E15686" w:rsidRPr="007F3CDC" w:rsidRDefault="00E1568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5545B48F" w14:textId="77777777" w:rsidR="00E15686" w:rsidRPr="007F3CDC" w:rsidRDefault="00E1568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Göçün tanımı, nedenleri ve değişen göç dinamikleri * Göçün haritalanması * Küreselleşme- Göç ilişkisi * Sosyo-mekansal boyutu ile Dünya’da değişen göç türleri ve değişen göç dinamikleri * Uluslar arası yasadışı göçler ve mülteci sorunu * Göç kuramları bağlamında Uluslararası Emek Göçü * Uluslararası Emekli Göçü- Beyin Göçü, çevre mültecileri vb.</w:t>
      </w:r>
    </w:p>
    <w:p w14:paraId="6E2CC423" w14:textId="77777777" w:rsidR="00E15686" w:rsidRPr="007F3CDC" w:rsidRDefault="00E15686" w:rsidP="00F94BC5">
      <w:pPr>
        <w:suppressAutoHyphens w:val="0"/>
        <w:spacing w:line="360" w:lineRule="auto"/>
        <w:ind w:left="0" w:right="400"/>
        <w:jc w:val="both"/>
        <w:rPr>
          <w:rFonts w:cs="Times New Roman"/>
          <w:color w:val="000000" w:themeColor="text1"/>
          <w:sz w:val="20"/>
          <w:szCs w:val="20"/>
        </w:rPr>
      </w:pPr>
    </w:p>
    <w:p w14:paraId="466D6C06" w14:textId="77777777" w:rsidR="00E15686" w:rsidRPr="007F3CDC" w:rsidRDefault="00E1568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6ED5FF03"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PRESTON H. S.- HEUVELINE P.- GUILLOT M, 2001, Demography-Mesasuring and Modelling Population Processes, Blackwell Publ., London. </w:t>
      </w:r>
    </w:p>
    <w:p w14:paraId="22A51851"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TÜMERTEKİN E.- ÖZGÜÇ N., 1998, Beşeri Coğrafya –İnsan Kültür- Mekan, Çantay Kitabevi, İstanbul. </w:t>
      </w:r>
    </w:p>
    <w:p w14:paraId="32A2A994"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TOKSÖZ Gülay, 2007, Uluslararası Emek Göçü, Bilgi Üniv. Yayınları, İstanbul. </w:t>
      </w:r>
    </w:p>
    <w:p w14:paraId="2550578D"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MUTLUER Mustafa, 2001, Uluslararası Göçler ve Türkiye, Çantay Kitabevi, İstanbul. Yardımcı </w:t>
      </w:r>
    </w:p>
    <w:p w14:paraId="163B8C53"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GÜRTAN Kenan, 1969, Demografik Analiz Yöntemleri, İ.Ü. Yay. 1479, İstanbul. </w:t>
      </w:r>
    </w:p>
    <w:p w14:paraId="0583064D"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MENDENHALL - OTT.,1990, Understanding Statistics, PWS-KENT Publ., Boston. </w:t>
      </w:r>
    </w:p>
    <w:p w14:paraId="0E9569A7" w14:textId="77777777" w:rsidR="00E15686" w:rsidRPr="007F3CDC" w:rsidRDefault="00E15686"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ÖZGÜR Murat, 2004, Nüfus Coğrafyası, Ankara.</w:t>
      </w:r>
    </w:p>
    <w:p w14:paraId="1502EF8E" w14:textId="77777777" w:rsidR="00C440FD" w:rsidRPr="007F3CDC" w:rsidRDefault="00C440FD" w:rsidP="00F94BC5">
      <w:pPr>
        <w:suppressAutoHyphens w:val="0"/>
        <w:spacing w:line="360" w:lineRule="auto"/>
        <w:ind w:left="0" w:right="400"/>
        <w:jc w:val="both"/>
        <w:rPr>
          <w:rFonts w:cs="Times New Roman"/>
          <w:color w:val="000000" w:themeColor="text1"/>
          <w:sz w:val="20"/>
          <w:szCs w:val="20"/>
          <w:lang w:eastAsia="tr-TR"/>
        </w:rPr>
      </w:pPr>
    </w:p>
    <w:p w14:paraId="2CACE3CB" w14:textId="77777777" w:rsidR="00E15686" w:rsidRPr="005470B8" w:rsidRDefault="005470B8" w:rsidP="00F94BC5">
      <w:pPr>
        <w:suppressAutoHyphens w:val="0"/>
        <w:spacing w:line="360" w:lineRule="auto"/>
        <w:ind w:left="0" w:right="400"/>
        <w:jc w:val="both"/>
        <w:rPr>
          <w:rFonts w:cs="Times New Roman"/>
          <w:b/>
          <w:color w:val="000000" w:themeColor="text1"/>
          <w:sz w:val="20"/>
          <w:szCs w:val="20"/>
          <w:lang w:eastAsia="tr-TR"/>
        </w:rPr>
      </w:pPr>
      <w:r w:rsidRPr="005470B8">
        <w:rPr>
          <w:rFonts w:cs="Times New Roman"/>
          <w:b/>
          <w:color w:val="000000" w:themeColor="text1"/>
          <w:sz w:val="20"/>
          <w:szCs w:val="20"/>
          <w:lang w:eastAsia="tr-TR"/>
        </w:rPr>
        <w:t>SEKİZİNCİ YARIYIL</w:t>
      </w:r>
    </w:p>
    <w:p w14:paraId="7FABA7FA" w14:textId="77777777" w:rsidR="005470B8" w:rsidRPr="007F3CDC" w:rsidRDefault="005470B8" w:rsidP="00F94BC5">
      <w:pPr>
        <w:suppressAutoHyphens w:val="0"/>
        <w:spacing w:line="360" w:lineRule="auto"/>
        <w:ind w:left="0" w:right="400"/>
        <w:jc w:val="both"/>
        <w:rPr>
          <w:rFonts w:cs="Times New Roman"/>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E15686" w:rsidRPr="007F3CDC" w14:paraId="6C87D2B6" w14:textId="77777777" w:rsidTr="00D246FF">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77581BBA" w14:textId="77777777" w:rsidR="00E15686" w:rsidRPr="007F3CDC" w:rsidRDefault="00E15686"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00EE778A" w:rsidRPr="007F3CDC">
              <w:rPr>
                <w:rFonts w:eastAsia="Arial Narrow" w:cs="Times New Roman"/>
                <w:color w:val="000000" w:themeColor="text1"/>
                <w:sz w:val="20"/>
                <w:szCs w:val="20"/>
                <w:lang w:eastAsia="tr-TR"/>
              </w:rPr>
              <w:t>Türkiye Sanayi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A2C9CCB"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COG </w:t>
            </w:r>
            <w:r w:rsidR="00EE778A" w:rsidRPr="007F3CDC">
              <w:rPr>
                <w:rFonts w:cs="Times New Roman"/>
                <w:color w:val="000000" w:themeColor="text1"/>
                <w:sz w:val="20"/>
                <w:szCs w:val="20"/>
                <w:lang w:eastAsia="tr-TR"/>
              </w:rPr>
              <w:t>40</w:t>
            </w:r>
            <w:r w:rsidR="00CB33B6">
              <w:rPr>
                <w:rFonts w:cs="Times New Roman"/>
                <w:color w:val="000000" w:themeColor="text1"/>
                <w:sz w:val="20"/>
                <w:szCs w:val="20"/>
                <w:lang w:eastAsia="tr-TR"/>
              </w:rPr>
              <w:t>2</w:t>
            </w:r>
          </w:p>
        </w:tc>
      </w:tr>
      <w:tr w:rsidR="00E15686" w:rsidRPr="007F3CDC" w14:paraId="2CF61BEA" w14:textId="77777777" w:rsidTr="00D246FF">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1AB8E73"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5470B8">
              <w:rPr>
                <w:rFonts w:cs="Times New Roman"/>
                <w:color w:val="000000" w:themeColor="text1"/>
                <w:sz w:val="20"/>
                <w:szCs w:val="20"/>
                <w:lang w:eastAsia="tr-TR"/>
              </w:rPr>
              <w:t>6</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1D848ED9"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w:t>
            </w:r>
            <w:r w:rsidR="00EE778A" w:rsidRPr="007F3CDC">
              <w:rPr>
                <w:rFonts w:cs="Times New Roman"/>
                <w:color w:val="000000" w:themeColor="text1"/>
                <w:sz w:val="20"/>
                <w:szCs w:val="20"/>
                <w:lang w:eastAsia="tr-TR"/>
              </w:rPr>
              <w:t>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168CFBC"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E15686" w:rsidRPr="007F3CDC" w14:paraId="6A6ABD62" w14:textId="77777777" w:rsidTr="00D246FF">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899B7D2"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3C2DFA7F" w14:textId="77777777" w:rsidR="00E15686" w:rsidRPr="007F3CDC" w:rsidRDefault="00E15686"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AEFBE77" w14:textId="77777777" w:rsidR="00E15686" w:rsidRPr="007F3CDC" w:rsidRDefault="00E1568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BF056DC" w14:textId="77777777" w:rsidR="00E15686" w:rsidRPr="007F3CDC" w:rsidRDefault="00E15686" w:rsidP="00F94BC5">
      <w:pPr>
        <w:suppressAutoHyphens w:val="0"/>
        <w:spacing w:line="360" w:lineRule="auto"/>
        <w:ind w:left="0" w:right="400"/>
        <w:jc w:val="both"/>
        <w:rPr>
          <w:rFonts w:cs="Times New Roman"/>
          <w:color w:val="000000" w:themeColor="text1"/>
          <w:sz w:val="20"/>
          <w:szCs w:val="20"/>
          <w:lang w:eastAsia="tr-TR"/>
        </w:rPr>
      </w:pPr>
    </w:p>
    <w:p w14:paraId="6E40EBDE" w14:textId="77777777" w:rsidR="00E15686" w:rsidRPr="007F3CDC" w:rsidRDefault="00E1568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4BA59B75" w14:textId="77777777" w:rsidR="00EE778A" w:rsidRPr="00783215" w:rsidRDefault="00EE778A" w:rsidP="00F94BC5">
      <w:pPr>
        <w:suppressAutoHyphens w:val="0"/>
        <w:spacing w:line="360" w:lineRule="auto"/>
        <w:ind w:left="0" w:right="400"/>
        <w:jc w:val="both"/>
        <w:rPr>
          <w:rFonts w:cs="Times New Roman"/>
          <w:color w:val="000000" w:themeColor="text1"/>
          <w:sz w:val="20"/>
          <w:szCs w:val="20"/>
        </w:rPr>
      </w:pPr>
      <w:r w:rsidRPr="007F3CDC">
        <w:rPr>
          <w:rFonts w:cs="Times New Roman"/>
          <w:color w:val="000000" w:themeColor="text1"/>
          <w:sz w:val="20"/>
          <w:szCs w:val="20"/>
          <w:shd w:val="clear" w:color="auto" w:fill="FFFFFF"/>
        </w:rPr>
        <w:t>Türkiye’nin sanayileşme politikaları, kalkınma, ve Türkiye’de sanayileşmenin yapısı ve sorunları ele alınan konular arasındadır.</w:t>
      </w:r>
    </w:p>
    <w:p w14:paraId="2B49C26E" w14:textId="77777777" w:rsidR="00EE778A" w:rsidRPr="007F3CDC" w:rsidRDefault="00EE778A" w:rsidP="00F94BC5">
      <w:pPr>
        <w:suppressAutoHyphens w:val="0"/>
        <w:spacing w:line="360" w:lineRule="auto"/>
        <w:ind w:left="0"/>
        <w:jc w:val="both"/>
        <w:rPr>
          <w:rFonts w:cs="Times New Roman"/>
          <w:b/>
          <w:bCs/>
          <w:color w:val="000000" w:themeColor="text1"/>
          <w:sz w:val="20"/>
          <w:szCs w:val="20"/>
          <w:lang w:eastAsia="tr-TR"/>
        </w:rPr>
      </w:pPr>
    </w:p>
    <w:p w14:paraId="47B4B127" w14:textId="77777777" w:rsidR="00E15686" w:rsidRPr="007F3CDC" w:rsidRDefault="00E1568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79FD1209" w14:textId="77777777" w:rsidR="00EE778A" w:rsidRPr="007F3CDC" w:rsidRDefault="00EE778A"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AYDA, Eraydın, Post Fordizm ve Değişen Mekansal Öncelikler, ODTÜ Yay., Ankara, 1992. </w:t>
      </w:r>
    </w:p>
    <w:p w14:paraId="7CA9E08C" w14:textId="77777777" w:rsidR="00EE778A" w:rsidRPr="007F3CDC" w:rsidRDefault="00EE778A"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IŞIK, Şevket, “Türkiye’de sanayi faaliyetlerinin dağılışında meydana gelen değişmeler”, Ege Coğrafya Dergisi, Sayı: 11, İzmir, 2000, S.111-130. </w:t>
      </w:r>
    </w:p>
    <w:p w14:paraId="1C184FAD" w14:textId="77777777" w:rsidR="00EE778A" w:rsidRPr="007F3CDC" w:rsidRDefault="00EE778A"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lastRenderedPageBreak/>
        <w:t xml:space="preserve">MUTLUER, Mustafa, Gelişimi, Yapısı ve Sorunlarıyla Denizli Sanayii, Denizli Sanayi Odası Yayınları, İzmir, 1995. </w:t>
      </w:r>
    </w:p>
    <w:p w14:paraId="6BB55A37" w14:textId="77777777" w:rsidR="00E15686" w:rsidRPr="007F3CDC" w:rsidRDefault="00EE778A"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shd w:val="clear" w:color="auto" w:fill="FFFFFF"/>
        </w:rPr>
        <w:t>MUTLUER, Mustafa, “Investissement des émigrés turcs à Denizli”, Revue Europeenne des Migrations Internationales, Volume: 13, No:2, Poitiers (France), 1997, s. 179-195.</w:t>
      </w:r>
    </w:p>
    <w:p w14:paraId="2752DCEE" w14:textId="77777777" w:rsidR="00E15686" w:rsidRPr="007F3CDC" w:rsidRDefault="00E15686"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bookmarkStart w:id="22" w:name="bookmark72"/>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5421E9" w:rsidRPr="007F3CDC" w14:paraId="1E1DF431" w14:textId="77777777" w:rsidTr="00D246FF">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30F24E22"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Küresel Isınma ve İklim Değişmeleri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AAC469E"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 Kodu: COG </w:t>
            </w:r>
            <w:r w:rsidR="00D246FF" w:rsidRPr="007F3CDC">
              <w:rPr>
                <w:rFonts w:cs="Times New Roman"/>
                <w:color w:val="000000" w:themeColor="text1"/>
                <w:sz w:val="20"/>
                <w:szCs w:val="20"/>
                <w:lang w:eastAsia="tr-TR"/>
              </w:rPr>
              <w:t>4</w:t>
            </w:r>
            <w:r w:rsidR="00CB33B6">
              <w:rPr>
                <w:rFonts w:cs="Times New Roman"/>
                <w:color w:val="000000" w:themeColor="text1"/>
                <w:sz w:val="20"/>
                <w:szCs w:val="20"/>
                <w:lang w:eastAsia="tr-TR"/>
              </w:rPr>
              <w:t>04</w:t>
            </w:r>
          </w:p>
        </w:tc>
      </w:tr>
      <w:tr w:rsidR="005421E9" w:rsidRPr="007F3CDC" w14:paraId="65CC2934" w14:textId="77777777" w:rsidTr="00D246FF">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7E2DB8A4"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CB33B6">
              <w:rPr>
                <w:rFonts w:cs="Times New Roman"/>
                <w:color w:val="000000" w:themeColor="text1"/>
                <w:sz w:val="20"/>
                <w:szCs w:val="20"/>
                <w:lang w:eastAsia="tr-TR"/>
              </w:rPr>
              <w:t>6</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3B11584D"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Yarıyılı: </w:t>
            </w:r>
            <w:r w:rsidR="00D246FF" w:rsidRPr="007F3CDC">
              <w:rPr>
                <w:rFonts w:cs="Times New Roman"/>
                <w:color w:val="000000" w:themeColor="text1"/>
                <w:sz w:val="20"/>
                <w:szCs w:val="20"/>
                <w:lang w:eastAsia="tr-TR"/>
              </w:rPr>
              <w:t>V</w:t>
            </w:r>
            <w:r w:rsidRPr="007F3CDC">
              <w:rPr>
                <w:rFonts w:cs="Times New Roman"/>
                <w:color w:val="000000" w:themeColor="text1"/>
                <w:sz w:val="20"/>
                <w:szCs w:val="20"/>
                <w:lang w:eastAsia="tr-TR"/>
              </w:rPr>
              <w:t>I</w:t>
            </w:r>
            <w:r w:rsidR="00CB33B6">
              <w:rPr>
                <w:rFonts w:cs="Times New Roman"/>
                <w:color w:val="000000" w:themeColor="text1"/>
                <w:sz w:val="20"/>
                <w:szCs w:val="20"/>
                <w:lang w:eastAsia="tr-TR"/>
              </w:rPr>
              <w:t>II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3754B08"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5421E9" w:rsidRPr="007F3CDC" w14:paraId="3E542986" w14:textId="77777777" w:rsidTr="00D246FF">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64558BAD"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0DC593E" w14:textId="77777777" w:rsidR="005421E9" w:rsidRPr="007F3CDC" w:rsidRDefault="005421E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05880DB" w14:textId="77777777" w:rsidR="005421E9" w:rsidRPr="007F3CDC" w:rsidRDefault="005421E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3DC9DCF6" w14:textId="77777777" w:rsidR="005421E9" w:rsidRPr="007F3CDC" w:rsidRDefault="005421E9"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42E96B2" w14:textId="77777777" w:rsidR="00E15686" w:rsidRPr="007F3CDC" w:rsidRDefault="005421E9" w:rsidP="00F94BC5">
      <w:pPr>
        <w:shd w:val="clear" w:color="auto" w:fill="FFFFFF"/>
        <w:suppressAutoHyphens w:val="0"/>
        <w:spacing w:line="360" w:lineRule="auto"/>
        <w:ind w:left="0" w:right="1"/>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Yerbilimlerinin genel prensibiyle iklim değişmelerine yol açan zorlamalar ve geri besleme mekanizmalarını ele alınmakta, iklim değişmelerinin gidişi, genliği ve süresi gibi kavramlar üzerinde durulmakta ve jeolojik ve tarihi çağlar boyunca görülen iklim değişmeleri konusunda bilgi verilmektedir.</w:t>
      </w:r>
      <w:r w:rsidR="005470B8">
        <w:rPr>
          <w:rFonts w:cs="Times New Roman"/>
          <w:color w:val="000000" w:themeColor="text1"/>
          <w:sz w:val="20"/>
          <w:szCs w:val="20"/>
        </w:rPr>
        <w:t xml:space="preserve"> Sera gazları ve aerosol</w:t>
      </w:r>
      <w:r w:rsidRPr="007F3CDC">
        <w:rPr>
          <w:rFonts w:cs="Times New Roman"/>
          <w:color w:val="000000" w:themeColor="text1"/>
          <w:sz w:val="20"/>
          <w:szCs w:val="20"/>
        </w:rPr>
        <w:t>lerin iklim değişikliği üzerindeki etkileri üzerinde durulacak, bölgesel iklim değişikliği ve küresel iklim değişiklikleri ile ilgili konular işlenecektir</w:t>
      </w:r>
    </w:p>
    <w:p w14:paraId="0A57EF87" w14:textId="77777777" w:rsidR="005421E9" w:rsidRPr="007F3CDC" w:rsidRDefault="005421E9" w:rsidP="00F94BC5">
      <w:pPr>
        <w:suppressAutoHyphens w:val="0"/>
        <w:spacing w:line="360" w:lineRule="auto"/>
        <w:ind w:left="0"/>
        <w:jc w:val="both"/>
        <w:rPr>
          <w:rFonts w:cs="Times New Roman"/>
          <w:b/>
          <w:bCs/>
          <w:color w:val="000000" w:themeColor="text1"/>
          <w:sz w:val="20"/>
          <w:szCs w:val="20"/>
          <w:lang w:eastAsia="tr-TR"/>
        </w:rPr>
      </w:pPr>
    </w:p>
    <w:p w14:paraId="6A8CBEBE" w14:textId="77777777" w:rsidR="005421E9" w:rsidRPr="007F3CDC" w:rsidRDefault="005421E9"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347E81C6" w14:textId="77777777" w:rsidR="005421E9" w:rsidRPr="007F3CDC" w:rsidRDefault="005421E9" w:rsidP="00F94BC5">
      <w:pPr>
        <w:shd w:val="clear" w:color="auto" w:fill="FFFFFF"/>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Erlat E. 2009. İklim Sistemi ve İklim Değişmeleri. Ege Üniversitesi Edebiyat Fakültesi Yayınları No: 155, İzmir. </w:t>
      </w:r>
    </w:p>
    <w:p w14:paraId="74456158" w14:textId="77777777" w:rsidR="005421E9" w:rsidRPr="007F3CDC" w:rsidRDefault="005421E9" w:rsidP="00F94BC5">
      <w:pPr>
        <w:shd w:val="clear" w:color="auto" w:fill="FFFFFF"/>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Houghton J., 2009. Global Warming: The Complete Briefing, (4th edition). Cambridge University Press. IPCC, 2007: Climate Change 2007: The Physical Science Basis. Contribution of Working Group I to the Fourth Assessment Report of the Intergovernmental Panel on Climate Change, eds. </w:t>
      </w:r>
    </w:p>
    <w:p w14:paraId="24B453B3" w14:textId="77777777" w:rsidR="005421E9" w:rsidRPr="007F3CDC" w:rsidRDefault="005421E9"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S. Solomon, D. Qin, M. Manning et al. Cambridge and New York: Cambridge University Press. Ruddiman, W.F., 2001, Earth’s Climate: Past and Future. W.H. Freeman. Schönwiese C. D. 2005. Climate Variations (Observed Global Climate) Eds. M. Hante (Springer Publications)</w:t>
      </w:r>
    </w:p>
    <w:p w14:paraId="34FBAEB4" w14:textId="77777777" w:rsidR="005421E9" w:rsidRPr="007F3CDC" w:rsidRDefault="005421E9"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D246FF" w:rsidRPr="007F3CDC" w14:paraId="40BC6A5D" w14:textId="77777777" w:rsidTr="00D246FF">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3669FD78"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Türkiye’de Kentleşme Hareketleri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B2DA26A"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w:t>
            </w:r>
            <w:r w:rsidR="00CB33B6">
              <w:rPr>
                <w:rFonts w:cs="Times New Roman"/>
                <w:color w:val="000000" w:themeColor="text1"/>
                <w:sz w:val="20"/>
                <w:szCs w:val="20"/>
                <w:lang w:eastAsia="tr-TR"/>
              </w:rPr>
              <w:t>06</w:t>
            </w:r>
          </w:p>
        </w:tc>
      </w:tr>
      <w:tr w:rsidR="00D246FF" w:rsidRPr="007F3CDC" w14:paraId="779B06D4" w14:textId="77777777" w:rsidTr="00D246FF">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74951EC"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CB33B6">
              <w:rPr>
                <w:rFonts w:cs="Times New Roman"/>
                <w:color w:val="000000" w:themeColor="text1"/>
                <w:sz w:val="20"/>
                <w:szCs w:val="20"/>
                <w:lang w:eastAsia="tr-TR"/>
              </w:rPr>
              <w:t>6</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2D87FEE"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w:t>
            </w:r>
            <w:r w:rsidR="00CB33B6">
              <w:rPr>
                <w:rFonts w:cs="Times New Roman"/>
                <w:color w:val="000000" w:themeColor="text1"/>
                <w:sz w:val="20"/>
                <w:szCs w:val="20"/>
                <w:lang w:eastAsia="tr-TR"/>
              </w:rPr>
              <w:t>II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6B0CC50"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D246FF" w:rsidRPr="007F3CDC" w14:paraId="6AA21088" w14:textId="77777777" w:rsidTr="00D246FF">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161F744"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657B61B" w14:textId="77777777" w:rsidR="00D246FF" w:rsidRPr="007F3CDC" w:rsidRDefault="00D246F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DF211D0"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661258B"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37EA342A"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Kentsel yerleşme ve Türkiye’de kentleşme hareketlerinin dağılışı, dağılışı etkileyen faktörler ve sorunlar</w:t>
      </w:r>
    </w:p>
    <w:p w14:paraId="2EE013F6"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p>
    <w:p w14:paraId="656AA300"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6FC20A6" w14:textId="77777777" w:rsidR="00D246FF" w:rsidRPr="007F3CDC" w:rsidRDefault="00D246FF" w:rsidP="00F94BC5">
      <w:pPr>
        <w:shd w:val="clear" w:color="auto" w:fill="FFFFFF"/>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Keleş,R,Kentleşme Politikası,İmge kitabevi,İst,2004 </w:t>
      </w:r>
    </w:p>
    <w:p w14:paraId="517D5E7D" w14:textId="77777777" w:rsidR="00D246FF" w:rsidRPr="007F3CDC" w:rsidRDefault="00D246FF" w:rsidP="00F94BC5">
      <w:pPr>
        <w:shd w:val="clear" w:color="auto" w:fill="FFFFFF"/>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Kongar Emre,21.Yüzyılda Türkiye, Remzi kitabevi,İst,1999,</w:t>
      </w:r>
    </w:p>
    <w:p w14:paraId="519EC79D" w14:textId="77777777" w:rsidR="00D246FF" w:rsidRPr="007F3CDC" w:rsidRDefault="00D246FF" w:rsidP="00F94BC5">
      <w:pPr>
        <w:shd w:val="clear" w:color="auto" w:fill="FFFFFF"/>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Karaboran, H. 1985, “Sehir Cografyası ve Sehirsel Fonksiyonlar”, F.Ü. Sosyal Bil. Der., Cilt:3, S:2, Elazıg. </w:t>
      </w:r>
    </w:p>
    <w:p w14:paraId="535CA295" w14:textId="77777777" w:rsidR="00D246FF" w:rsidRPr="007F3CDC" w:rsidRDefault="00D246FF"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r w:rsidRPr="007F3CDC">
        <w:rPr>
          <w:rFonts w:cs="Times New Roman"/>
          <w:color w:val="000000" w:themeColor="text1"/>
          <w:sz w:val="20"/>
          <w:szCs w:val="20"/>
          <w:shd w:val="clear" w:color="auto" w:fill="FFFFFF"/>
        </w:rPr>
        <w:t>Kocakusak, S. 1996, “Türkiye’de Kentsel Yasamın Önemi ve Planlamalarda Cografya Bilimin Yeri”, A.Ü. Cog.Aras. Der. S:12.</w:t>
      </w:r>
    </w:p>
    <w:p w14:paraId="23D61216" w14:textId="77777777" w:rsidR="00D246FF" w:rsidRPr="007F3CDC" w:rsidRDefault="00D246FF"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7F3CDC" w:rsidRPr="007F3CDC" w14:paraId="2E3B6ED2" w14:textId="77777777" w:rsidTr="00D246FF">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6680954E"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Lisans Bitirme Tezi-I</w:t>
            </w:r>
            <w:r w:rsidR="00B47149" w:rsidRPr="007F3CDC">
              <w:rPr>
                <w:rFonts w:cs="Times New Roman"/>
                <w:color w:val="000000" w:themeColor="text1"/>
                <w:sz w:val="20"/>
                <w:szCs w:val="20"/>
                <w:lang w:eastAsia="tr-TR"/>
              </w:rPr>
              <w:t>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DECBDD4"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41</w:t>
            </w:r>
            <w:r w:rsidR="00B47149" w:rsidRPr="007F3CDC">
              <w:rPr>
                <w:rFonts w:cs="Times New Roman"/>
                <w:color w:val="000000" w:themeColor="text1"/>
                <w:sz w:val="20"/>
                <w:szCs w:val="20"/>
                <w:lang w:eastAsia="tr-TR"/>
              </w:rPr>
              <w:t>4</w:t>
            </w:r>
          </w:p>
        </w:tc>
      </w:tr>
      <w:tr w:rsidR="007F3CDC" w:rsidRPr="007F3CDC" w14:paraId="2384DD93" w14:textId="77777777" w:rsidTr="00D246FF">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9172B0F"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lastRenderedPageBreak/>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8DB9DD7"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w:t>
            </w:r>
            <w:r w:rsidR="00B47149" w:rsidRPr="007F3CDC">
              <w:rPr>
                <w:rFonts w:cs="Times New Roman"/>
                <w:color w:val="000000" w:themeColor="text1"/>
                <w:sz w:val="20"/>
                <w:szCs w:val="20"/>
                <w:lang w:eastAsia="tr-TR"/>
              </w:rPr>
              <w:t>I</w:t>
            </w:r>
            <w:r w:rsidRPr="007F3CDC">
              <w:rPr>
                <w:rFonts w:cs="Times New Roman"/>
                <w:color w:val="000000" w:themeColor="text1"/>
                <w:sz w:val="20"/>
                <w:szCs w:val="20"/>
                <w:lang w:eastAsia="tr-TR"/>
              </w:rPr>
              <w:t xml:space="preserve">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C430E35"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7F3CDC" w:rsidRPr="007F3CDC" w14:paraId="4DD93106" w14:textId="77777777" w:rsidTr="00D246FF">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B350D78"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(0-2)1</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D528FDA" w14:textId="77777777" w:rsidR="00D246FF" w:rsidRPr="007F3CDC" w:rsidRDefault="00D246FF"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365A789" w14:textId="77777777" w:rsidR="00D246FF" w:rsidRPr="007F3CDC" w:rsidRDefault="00D246FF"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203A8F7E"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19FA63A" w14:textId="77777777" w:rsidR="00D246FF" w:rsidRPr="007F3CDC" w:rsidRDefault="00D246FF" w:rsidP="00F94BC5">
      <w:pPr>
        <w:suppressAutoHyphens w:val="0"/>
        <w:spacing w:line="360" w:lineRule="auto"/>
        <w:ind w:left="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Bu ders</w:t>
      </w:r>
      <w:r w:rsidR="00B47149" w:rsidRPr="007F3CDC">
        <w:rPr>
          <w:rFonts w:cs="Times New Roman"/>
          <w:bCs/>
          <w:color w:val="000000" w:themeColor="text1"/>
          <w:sz w:val="20"/>
          <w:szCs w:val="20"/>
          <w:lang w:eastAsia="tr-TR"/>
        </w:rPr>
        <w:t>te</w:t>
      </w:r>
      <w:r w:rsidRPr="007F3CDC">
        <w:rPr>
          <w:rFonts w:cs="Times New Roman"/>
          <w:bCs/>
          <w:color w:val="000000" w:themeColor="text1"/>
          <w:sz w:val="20"/>
          <w:szCs w:val="20"/>
          <w:lang w:eastAsia="tr-TR"/>
        </w:rPr>
        <w:t>, öğrenciler bir araştırma projesi tasarlayıp</w:t>
      </w:r>
      <w:r w:rsidR="00B47149" w:rsidRPr="007F3CDC">
        <w:rPr>
          <w:rFonts w:cs="Times New Roman"/>
          <w:bCs/>
          <w:color w:val="000000" w:themeColor="text1"/>
          <w:sz w:val="20"/>
          <w:szCs w:val="20"/>
          <w:lang w:eastAsia="tr-TR"/>
        </w:rPr>
        <w:t>,</w:t>
      </w:r>
      <w:r w:rsidRPr="007F3CDC">
        <w:rPr>
          <w:rFonts w:cs="Times New Roman"/>
          <w:bCs/>
          <w:color w:val="000000" w:themeColor="text1"/>
          <w:sz w:val="20"/>
          <w:szCs w:val="20"/>
          <w:lang w:eastAsia="tr-TR"/>
        </w:rPr>
        <w:t xml:space="preserve"> yöneterek </w:t>
      </w:r>
      <w:r w:rsidR="00B47149" w:rsidRPr="007F3CDC">
        <w:rPr>
          <w:rFonts w:cs="Times New Roman"/>
          <w:bCs/>
          <w:color w:val="000000" w:themeColor="text1"/>
          <w:sz w:val="20"/>
          <w:szCs w:val="20"/>
          <w:lang w:eastAsia="tr-TR"/>
        </w:rPr>
        <w:t xml:space="preserve">bilimsel bir çalışma hazırlar  </w:t>
      </w:r>
    </w:p>
    <w:p w14:paraId="64B89D31"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p>
    <w:p w14:paraId="19733B65" w14:textId="77777777" w:rsidR="00D246FF" w:rsidRPr="007F3CDC" w:rsidRDefault="00D246FF"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74BA416B" w14:textId="77777777" w:rsidR="00D246FF" w:rsidRDefault="00B47149"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Çalışmaya bağlı çeşitli kitap ve makaleler</w:t>
      </w:r>
    </w:p>
    <w:p w14:paraId="286C9AC3" w14:textId="77777777" w:rsidR="00CB33B6" w:rsidRDefault="00CB33B6"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p>
    <w:p w14:paraId="6979EC1A" w14:textId="77777777" w:rsidR="00CB33B6" w:rsidRPr="00CB33B6" w:rsidRDefault="00CB33B6" w:rsidP="00F94BC5">
      <w:pPr>
        <w:shd w:val="clear" w:color="auto" w:fill="FFFFFF"/>
        <w:suppressAutoHyphens w:val="0"/>
        <w:spacing w:line="360" w:lineRule="auto"/>
        <w:ind w:left="0" w:right="400"/>
        <w:jc w:val="both"/>
        <w:rPr>
          <w:rFonts w:cs="Times New Roman"/>
          <w:b/>
          <w:bCs/>
          <w:color w:val="000000" w:themeColor="text1"/>
          <w:sz w:val="20"/>
          <w:szCs w:val="20"/>
          <w:lang w:eastAsia="tr-TR"/>
        </w:rPr>
      </w:pPr>
      <w:r w:rsidRPr="00CB33B6">
        <w:rPr>
          <w:rFonts w:cs="Times New Roman"/>
          <w:b/>
          <w:bCs/>
          <w:color w:val="000000" w:themeColor="text1"/>
          <w:sz w:val="20"/>
          <w:szCs w:val="20"/>
          <w:lang w:eastAsia="tr-TR"/>
        </w:rPr>
        <w:t>SEKİZİNCİ DÖNEM SEÇMELİ DERSLER</w:t>
      </w:r>
    </w:p>
    <w:p w14:paraId="0563834E" w14:textId="77777777" w:rsidR="00B47149" w:rsidRPr="007F3CDC" w:rsidRDefault="00B47149"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B47149" w:rsidRPr="007F3CDC" w14:paraId="138031BA" w14:textId="77777777" w:rsidTr="00CE4DCC">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55B1035A" w14:textId="77777777" w:rsidR="00B47149" w:rsidRPr="007F3CDC" w:rsidRDefault="00B47149"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Klimatoloji Uygulamaları-I</w:t>
            </w:r>
            <w:r w:rsidR="00F3000D" w:rsidRPr="007F3CDC">
              <w:rPr>
                <w:rFonts w:eastAsia="Arial Narrow" w:cs="Times New Roman"/>
                <w:color w:val="000000" w:themeColor="text1"/>
                <w:sz w:val="20"/>
                <w:szCs w:val="20"/>
                <w:lang w:eastAsia="tr-TR"/>
              </w:rPr>
              <w:t>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2DA807F"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w:t>
            </w:r>
            <w:r w:rsidR="00F3000D" w:rsidRPr="007F3CDC">
              <w:rPr>
                <w:rFonts w:cs="Times New Roman"/>
                <w:color w:val="000000" w:themeColor="text1"/>
                <w:sz w:val="20"/>
                <w:szCs w:val="20"/>
                <w:lang w:eastAsia="tr-TR"/>
              </w:rPr>
              <w:t>8</w:t>
            </w:r>
            <w:r w:rsidRPr="007F3CDC">
              <w:rPr>
                <w:rFonts w:cs="Times New Roman"/>
                <w:color w:val="000000" w:themeColor="text1"/>
                <w:sz w:val="20"/>
                <w:szCs w:val="20"/>
                <w:lang w:eastAsia="tr-TR"/>
              </w:rPr>
              <w:t>1</w:t>
            </w:r>
          </w:p>
        </w:tc>
      </w:tr>
      <w:tr w:rsidR="00B47149" w:rsidRPr="007F3CDC" w14:paraId="71A31499" w14:textId="77777777" w:rsidTr="00CE4DCC">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380058C8"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05AC195"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w:t>
            </w:r>
            <w:r w:rsidR="00F3000D" w:rsidRPr="007F3CDC">
              <w:rPr>
                <w:rFonts w:cs="Times New Roman"/>
                <w:color w:val="000000" w:themeColor="text1"/>
                <w:sz w:val="20"/>
                <w:szCs w:val="20"/>
                <w:lang w:eastAsia="tr-TR"/>
              </w:rPr>
              <w:t>I</w:t>
            </w:r>
            <w:r w:rsidRPr="007F3CDC">
              <w:rPr>
                <w:rFonts w:cs="Times New Roman"/>
                <w:color w:val="000000" w:themeColor="text1"/>
                <w:sz w:val="20"/>
                <w:szCs w:val="20"/>
                <w:lang w:eastAsia="tr-TR"/>
              </w:rPr>
              <w:t>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4C12B33"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B47149" w:rsidRPr="007F3CDC" w14:paraId="12103D18" w14:textId="77777777" w:rsidTr="00CE4DCC">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185A2E57"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56B083B7" w14:textId="77777777" w:rsidR="00B47149" w:rsidRPr="007F3CDC" w:rsidRDefault="00B47149"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CB9E197" w14:textId="77777777" w:rsidR="00B47149" w:rsidRPr="007F3CDC" w:rsidRDefault="00B47149"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14047007" w14:textId="77777777" w:rsidR="00B47149" w:rsidRPr="007F3CDC" w:rsidRDefault="00B47149"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094A79C3" w14:textId="77777777" w:rsidR="00B47149" w:rsidRPr="007F3CDC" w:rsidRDefault="00B47149"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092DF0AE" w14:textId="77777777" w:rsidR="00B47149" w:rsidRPr="007F3CDC" w:rsidRDefault="00B47149" w:rsidP="00F94BC5">
      <w:pPr>
        <w:keepNext/>
        <w:keepLines/>
        <w:suppressAutoHyphens w:val="0"/>
        <w:spacing w:line="360" w:lineRule="auto"/>
        <w:ind w:left="0"/>
        <w:jc w:val="both"/>
        <w:outlineLvl w:val="0"/>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Önceki dönem işlenen Klimatoloji Uygulamaları –I dersinin devamı niteliğindedir. İklim şartlarını yöneten ve etkileyen faktörler,  İklim unsurlarının analizi ve uygulamalar </w:t>
      </w:r>
      <w:r w:rsidR="00F3000D" w:rsidRPr="007F3CDC">
        <w:rPr>
          <w:rFonts w:cs="Times New Roman"/>
          <w:color w:val="000000" w:themeColor="text1"/>
          <w:sz w:val="20"/>
          <w:szCs w:val="20"/>
          <w:shd w:val="clear" w:color="auto" w:fill="FFFFFF"/>
        </w:rPr>
        <w:t>işlenmeye devam edecektir</w:t>
      </w:r>
    </w:p>
    <w:p w14:paraId="4276F796" w14:textId="77777777" w:rsidR="00B47149" w:rsidRPr="007F3CDC" w:rsidRDefault="00B47149"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69050E0E" w14:textId="77777777" w:rsidR="00B47149" w:rsidRPr="007F3CDC" w:rsidRDefault="00B47149" w:rsidP="00F94BC5">
      <w:pPr>
        <w:suppressAutoHyphens w:val="0"/>
        <w:spacing w:line="360" w:lineRule="auto"/>
        <w:ind w:left="0" w:right="400"/>
        <w:jc w:val="both"/>
        <w:rPr>
          <w:rFonts w:cs="Times New Roman"/>
          <w:color w:val="000000" w:themeColor="text1"/>
          <w:sz w:val="20"/>
          <w:szCs w:val="20"/>
          <w:lang w:eastAsia="tr-TR"/>
        </w:rPr>
      </w:pPr>
    </w:p>
    <w:p w14:paraId="01F923C1"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DÖNMEZ, Y., 1979, Umumi Klimatoloji ve İklim Çalışmaları, İstanbul Üniv. Yay. No. 2506, Çoğ. Enst. Yay. No. 102, İstanbul. </w:t>
      </w:r>
    </w:p>
    <w:p w14:paraId="4DDD4F78"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ERİNÇ, S., 1969, Klimatoloji ve Metodları (genişletilmiş ikinci baskı), İstanbul Üniv. Coğ. Enst. Yay. No. 35, İstanbul. </w:t>
      </w:r>
    </w:p>
    <w:p w14:paraId="3E3E9CD1"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ERİNÇ, S., 1965, Yağış Müessiriyeti Üzerine Bir Deneme ve Yeni Bir İndis, İstanbul Üniv. Coğ. Enst. Yay. No. 41, İstanbul. </w:t>
      </w:r>
    </w:p>
    <w:p w14:paraId="0312CFD4"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1988, İklim ve vejetasyon sınıflandırması konusunda yeni bir indis denemesi. Ege Coğrafya Dergisi 4, 161-201, İzmir. </w:t>
      </w:r>
    </w:p>
    <w:p w14:paraId="03BB9996"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1990, Türkiye'de ortalama yıllık sıcaklık farkının dağılışı ve kontinentalite derecesi üzerine yeni bir formül. Ege Coğrafya Dergisi 5, 110-159, İzmir. </w:t>
      </w:r>
    </w:p>
    <w:p w14:paraId="4EFFD15B"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1992, Manisa'nın enerji bilânçosu ve don olaylı günleri üzerine bir inceleme". Ege Coğrafya Dergisi 6, 85-100, İzmir. </w:t>
      </w:r>
    </w:p>
    <w:p w14:paraId="470F73EE"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SEZER, L. İ., 1992, Güneş lekeleri ile iklim unsurları arasındaki ilişkiler üzerine bir inceleme: İzmir örneği (1942 - 1963)". Ege Coğrafya Dergisi 7, 161-187, İzmir. </w:t>
      </w:r>
    </w:p>
    <w:p w14:paraId="36DF40E3" w14:textId="77777777" w:rsidR="00B47149" w:rsidRPr="007F3CDC" w:rsidRDefault="00B47149"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SEZER, L. İ., 1996, Açık hava şartlarında buharlaşma üzerine yeni bir formül denemesi. Ege Coğrafya Dergisi 8, 141-186, İzmir.</w:t>
      </w:r>
    </w:p>
    <w:p w14:paraId="2DC90C9F" w14:textId="77777777" w:rsidR="00F3000D" w:rsidRPr="007F3CDC" w:rsidRDefault="00F3000D"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F3000D" w:rsidRPr="007F3CDC" w14:paraId="72B7D345" w14:textId="77777777" w:rsidTr="00CE4DCC">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14F60688"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Türkiye</w:t>
            </w:r>
            <w:r w:rsidR="00CB33B6">
              <w:rPr>
                <w:rFonts w:cs="Times New Roman"/>
                <w:color w:val="000000" w:themeColor="text1"/>
                <w:sz w:val="20"/>
                <w:szCs w:val="20"/>
                <w:lang w:eastAsia="tr-TR"/>
              </w:rPr>
              <w:t>’nin</w:t>
            </w:r>
            <w:r w:rsidRPr="007F3CDC">
              <w:rPr>
                <w:rFonts w:cs="Times New Roman"/>
                <w:color w:val="000000" w:themeColor="text1"/>
                <w:sz w:val="20"/>
                <w:szCs w:val="20"/>
                <w:lang w:eastAsia="tr-TR"/>
              </w:rPr>
              <w:t xml:space="preserve"> Jeopolitiği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D654FEC"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w:t>
            </w:r>
            <w:r w:rsidR="005F2E28" w:rsidRPr="007F3CDC">
              <w:rPr>
                <w:rFonts w:cs="Times New Roman"/>
                <w:color w:val="000000" w:themeColor="text1"/>
                <w:sz w:val="20"/>
                <w:szCs w:val="20"/>
                <w:lang w:eastAsia="tr-TR"/>
              </w:rPr>
              <w:t>82</w:t>
            </w:r>
          </w:p>
        </w:tc>
      </w:tr>
      <w:tr w:rsidR="00F3000D" w:rsidRPr="007F3CDC" w14:paraId="0C9CBBD9" w14:textId="77777777" w:rsidTr="00CE4DCC">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1130E34C"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ECTS Kredisi: </w:t>
            </w:r>
            <w:r w:rsidR="00CB33B6">
              <w:rPr>
                <w:rFonts w:cs="Times New Roman"/>
                <w:color w:val="000000" w:themeColor="text1"/>
                <w:sz w:val="20"/>
                <w:szCs w:val="20"/>
                <w:lang w:eastAsia="tr-TR"/>
              </w:rPr>
              <w:t>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1B8C9D5F"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C7E1947"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F3000D" w:rsidRPr="007F3CDC" w14:paraId="0142381C" w14:textId="77777777" w:rsidTr="00CE4DCC">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73DF1B77"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512DA7CE" w14:textId="77777777" w:rsidR="00F3000D" w:rsidRPr="007F3CDC" w:rsidRDefault="00F3000D"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F8B622D" w14:textId="77777777" w:rsidR="00F3000D" w:rsidRPr="007F3CDC" w:rsidRDefault="00F3000D"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46F42E4" w14:textId="77777777" w:rsidR="00783215" w:rsidRDefault="00783215" w:rsidP="00F94BC5">
      <w:pPr>
        <w:suppressAutoHyphens w:val="0"/>
        <w:spacing w:line="360" w:lineRule="auto"/>
        <w:ind w:left="0"/>
        <w:jc w:val="both"/>
        <w:rPr>
          <w:rFonts w:cs="Times New Roman"/>
          <w:b/>
          <w:bCs/>
          <w:color w:val="000000" w:themeColor="text1"/>
          <w:sz w:val="20"/>
          <w:szCs w:val="20"/>
          <w:lang w:eastAsia="tr-TR"/>
        </w:rPr>
      </w:pPr>
    </w:p>
    <w:p w14:paraId="1B6611ED" w14:textId="77777777" w:rsidR="00F3000D" w:rsidRPr="007F3CDC" w:rsidRDefault="00F3000D"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lastRenderedPageBreak/>
        <w:t>Ders İçeriği</w:t>
      </w:r>
    </w:p>
    <w:p w14:paraId="35CA8205" w14:textId="77777777" w:rsidR="00F3000D" w:rsidRPr="007F3CDC" w:rsidRDefault="00F3000D" w:rsidP="00F94BC5">
      <w:pPr>
        <w:shd w:val="clear" w:color="auto" w:fill="FFFFFF"/>
        <w:suppressAutoHyphens w:val="0"/>
        <w:spacing w:line="360" w:lineRule="auto"/>
        <w:ind w:left="0" w:right="400"/>
        <w:jc w:val="both"/>
        <w:rPr>
          <w:rFonts w:cs="Times New Roman"/>
          <w:color w:val="000000" w:themeColor="text1"/>
          <w:sz w:val="20"/>
          <w:szCs w:val="20"/>
        </w:rPr>
      </w:pPr>
      <w:r w:rsidRPr="007F3CDC">
        <w:rPr>
          <w:rFonts w:cs="Times New Roman"/>
          <w:color w:val="000000" w:themeColor="text1"/>
          <w:sz w:val="20"/>
          <w:szCs w:val="20"/>
        </w:rPr>
        <w:t xml:space="preserve">Türkiye'nin yeri ve konumu, fiziki, beşeri coğrafya şartları, ekonomik durumu, matematik </w:t>
      </w:r>
      <w:r w:rsidR="00CB33B6">
        <w:rPr>
          <w:rFonts w:cs="Times New Roman"/>
          <w:color w:val="000000" w:themeColor="text1"/>
          <w:sz w:val="20"/>
          <w:szCs w:val="20"/>
        </w:rPr>
        <w:t xml:space="preserve">ve özel konumu ile bu çerçevede </w:t>
      </w:r>
      <w:r w:rsidRPr="007F3CDC">
        <w:rPr>
          <w:rFonts w:cs="Times New Roman"/>
          <w:color w:val="000000" w:themeColor="text1"/>
          <w:sz w:val="20"/>
          <w:szCs w:val="20"/>
        </w:rPr>
        <w:t xml:space="preserve">Türkiye’nin jeopolitiğinin değerlendirmesi ve Türkiye’nin jeostratejik seçenekleri  </w:t>
      </w:r>
    </w:p>
    <w:p w14:paraId="34EADA40" w14:textId="77777777" w:rsidR="00F3000D" w:rsidRPr="007F3CDC" w:rsidRDefault="00F3000D"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30C39A53" w14:textId="77777777" w:rsidR="00F3000D" w:rsidRPr="007F3CDC" w:rsidRDefault="00F3000D" w:rsidP="00F94BC5">
      <w:pPr>
        <w:suppressAutoHyphens w:val="0"/>
        <w:spacing w:line="360" w:lineRule="auto"/>
        <w:ind w:left="0" w:right="400"/>
        <w:jc w:val="both"/>
        <w:rPr>
          <w:rFonts w:cs="Times New Roman"/>
          <w:color w:val="000000" w:themeColor="text1"/>
          <w:sz w:val="20"/>
          <w:szCs w:val="20"/>
        </w:rPr>
      </w:pPr>
      <w:r w:rsidRPr="007F3CDC">
        <w:rPr>
          <w:rFonts w:cs="Times New Roman"/>
          <w:color w:val="000000" w:themeColor="text1"/>
          <w:sz w:val="20"/>
          <w:szCs w:val="20"/>
        </w:rPr>
        <w:t>ÖZEY, R. 2002; Türkiye Coğrafyası ve Jeopolitiği, Aktif Yayınevi, İstanbul</w:t>
      </w:r>
    </w:p>
    <w:p w14:paraId="5B042A28" w14:textId="77777777" w:rsidR="00F3000D" w:rsidRPr="007F3CDC" w:rsidRDefault="00F3000D"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 xml:space="preserve">HUNTINGTON, S., 2006, Medeniyetler Çatışması, Vadi Yayınları </w:t>
      </w:r>
    </w:p>
    <w:p w14:paraId="49D22FB9" w14:textId="77777777" w:rsidR="00F3000D" w:rsidRDefault="00F3000D" w:rsidP="00F94BC5">
      <w:pPr>
        <w:suppressAutoHyphens w:val="0"/>
        <w:spacing w:line="360" w:lineRule="auto"/>
        <w:ind w:left="0" w:right="400"/>
        <w:jc w:val="both"/>
        <w:rPr>
          <w:rFonts w:cs="Times New Roman"/>
          <w:color w:val="000000" w:themeColor="text1"/>
          <w:sz w:val="20"/>
          <w:szCs w:val="20"/>
          <w:shd w:val="clear" w:color="auto" w:fill="FFFFFF"/>
        </w:rPr>
      </w:pPr>
      <w:r w:rsidRPr="007F3CDC">
        <w:rPr>
          <w:rFonts w:cs="Times New Roman"/>
          <w:color w:val="000000" w:themeColor="text1"/>
          <w:sz w:val="20"/>
          <w:szCs w:val="20"/>
          <w:shd w:val="clear" w:color="auto" w:fill="FFFFFF"/>
        </w:rPr>
        <w:t>BRZEZINSKI, Z., 2005, Büyük Satranç Tahtası, İnkılap Kitabevi</w:t>
      </w:r>
    </w:p>
    <w:p w14:paraId="1F7DBB54" w14:textId="77777777" w:rsidR="00CB33B6" w:rsidRDefault="00CB33B6" w:rsidP="00F94BC5">
      <w:pPr>
        <w:suppressAutoHyphens w:val="0"/>
        <w:spacing w:line="360" w:lineRule="auto"/>
        <w:ind w:left="0" w:right="400"/>
        <w:jc w:val="both"/>
        <w:rPr>
          <w:rFonts w:cs="Times New Roman"/>
          <w:color w:val="000000" w:themeColor="text1"/>
          <w:sz w:val="20"/>
          <w:szCs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2419"/>
        <w:gridCol w:w="4037"/>
        <w:gridCol w:w="2539"/>
      </w:tblGrid>
      <w:tr w:rsidR="00CB33B6" w:rsidRPr="007F3CDC" w14:paraId="31E7D36C" w14:textId="77777777" w:rsidTr="00DC5E37">
        <w:trPr>
          <w:trHeight w:val="336"/>
        </w:trPr>
        <w:tc>
          <w:tcPr>
            <w:tcW w:w="6456" w:type="dxa"/>
            <w:gridSpan w:val="2"/>
            <w:tcBorders>
              <w:top w:val="single" w:sz="4" w:space="0" w:color="auto"/>
              <w:left w:val="single" w:sz="4" w:space="0" w:color="auto"/>
              <w:bottom w:val="single" w:sz="4" w:space="0" w:color="auto"/>
              <w:right w:val="single" w:sz="4" w:space="0" w:color="auto"/>
            </w:tcBorders>
            <w:shd w:val="clear" w:color="auto" w:fill="FFFFFF"/>
          </w:tcPr>
          <w:p w14:paraId="3588474E" w14:textId="77777777" w:rsidR="00CB33B6" w:rsidRPr="007F3CDC" w:rsidRDefault="00CB33B6" w:rsidP="00F94BC5">
            <w:pPr>
              <w:suppressAutoHyphens w:val="0"/>
              <w:spacing w:line="360" w:lineRule="auto"/>
              <w:ind w:left="0" w:right="400"/>
              <w:jc w:val="both"/>
              <w:rPr>
                <w:rFonts w:cs="Times New Roman"/>
                <w:color w:val="000000" w:themeColor="text1"/>
                <w:sz w:val="20"/>
                <w:szCs w:val="20"/>
                <w:lang w:eastAsia="tr-TR"/>
              </w:rPr>
            </w:pPr>
            <w:r w:rsidRPr="007F3CDC">
              <w:rPr>
                <w:rFonts w:cs="Times New Roman"/>
                <w:color w:val="000000" w:themeColor="text1"/>
                <w:sz w:val="20"/>
                <w:szCs w:val="20"/>
                <w:lang w:eastAsia="tr-TR"/>
              </w:rPr>
              <w:t xml:space="preserve">Dersin adı: </w:t>
            </w:r>
            <w:r w:rsidRPr="007F3CDC">
              <w:rPr>
                <w:rFonts w:eastAsia="Arial Narrow" w:cs="Times New Roman"/>
                <w:color w:val="000000" w:themeColor="text1"/>
                <w:sz w:val="20"/>
                <w:szCs w:val="20"/>
                <w:lang w:eastAsia="tr-TR"/>
              </w:rPr>
              <w:t>Kuaterner Coğrafyası</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824413E"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08</w:t>
            </w:r>
            <w:r>
              <w:rPr>
                <w:rFonts w:cs="Times New Roman"/>
                <w:color w:val="000000" w:themeColor="text1"/>
                <w:sz w:val="20"/>
                <w:szCs w:val="20"/>
                <w:lang w:eastAsia="tr-TR"/>
              </w:rPr>
              <w:t>3</w:t>
            </w:r>
          </w:p>
        </w:tc>
      </w:tr>
      <w:tr w:rsidR="00CB33B6" w:rsidRPr="007F3CDC" w14:paraId="6CE0568D" w14:textId="77777777" w:rsidTr="00DC5E37">
        <w:trPr>
          <w:trHeight w:val="283"/>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25A69F4B"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0439B78C"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5432B49"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Zorunlu</w:t>
            </w:r>
          </w:p>
        </w:tc>
      </w:tr>
      <w:tr w:rsidR="00CB33B6" w:rsidRPr="007F3CDC" w14:paraId="360476F4" w14:textId="77777777" w:rsidTr="00DC5E37">
        <w:trPr>
          <w:trHeight w:val="326"/>
        </w:trPr>
        <w:tc>
          <w:tcPr>
            <w:tcW w:w="2419" w:type="dxa"/>
            <w:tcBorders>
              <w:top w:val="single" w:sz="4" w:space="0" w:color="auto"/>
              <w:left w:val="single" w:sz="4" w:space="0" w:color="auto"/>
              <w:bottom w:val="single" w:sz="4" w:space="0" w:color="auto"/>
              <w:right w:val="single" w:sz="4" w:space="0" w:color="auto"/>
            </w:tcBorders>
            <w:shd w:val="clear" w:color="auto" w:fill="FFFFFF"/>
          </w:tcPr>
          <w:p w14:paraId="7565408D"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14:paraId="486A5FA0" w14:textId="77777777" w:rsidR="00CB33B6" w:rsidRPr="007F3CDC" w:rsidRDefault="00CB33B6"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3E36773" w14:textId="77777777" w:rsidR="00CB33B6" w:rsidRPr="007F3CDC" w:rsidRDefault="00CB33B6"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4542FC0" w14:textId="77777777" w:rsidR="00CB33B6" w:rsidRPr="007F3CDC" w:rsidRDefault="00CB33B6" w:rsidP="00F94BC5">
      <w:pPr>
        <w:suppressAutoHyphens w:val="0"/>
        <w:spacing w:line="360" w:lineRule="auto"/>
        <w:ind w:left="0" w:right="400"/>
        <w:jc w:val="both"/>
        <w:rPr>
          <w:rFonts w:cs="Times New Roman"/>
          <w:color w:val="000000" w:themeColor="text1"/>
          <w:sz w:val="20"/>
          <w:szCs w:val="20"/>
          <w:lang w:eastAsia="tr-TR"/>
        </w:rPr>
      </w:pPr>
    </w:p>
    <w:p w14:paraId="0CB8D309" w14:textId="77777777" w:rsidR="00CB33B6" w:rsidRPr="007F3CDC" w:rsidRDefault="00CB33B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2984C488" w14:textId="77777777" w:rsidR="00CB33B6" w:rsidRPr="007F3CDC" w:rsidRDefault="00CB33B6" w:rsidP="00F94BC5">
      <w:pPr>
        <w:suppressAutoHyphens w:val="0"/>
        <w:spacing w:line="360" w:lineRule="auto"/>
        <w:ind w:left="0" w:right="400"/>
        <w:jc w:val="both"/>
        <w:rPr>
          <w:rFonts w:cs="Times New Roman"/>
          <w:color w:val="000000" w:themeColor="text1"/>
          <w:sz w:val="20"/>
          <w:szCs w:val="20"/>
        </w:rPr>
      </w:pPr>
      <w:r w:rsidRPr="007F3CDC">
        <w:rPr>
          <w:rFonts w:cs="Times New Roman"/>
          <w:color w:val="000000" w:themeColor="text1"/>
          <w:sz w:val="20"/>
          <w:szCs w:val="20"/>
        </w:rPr>
        <w:t>Jeolojik devirler ve kuaterner. Holosen. Pleistosen. Kuaterner Jeomorfolojisi. Kuaterner florası. Kuaterner faunası.Türkiye kuaterner coğrafyası</w:t>
      </w:r>
    </w:p>
    <w:p w14:paraId="65745B16" w14:textId="77777777" w:rsidR="00CB33B6" w:rsidRPr="007F3CDC" w:rsidRDefault="00CB33B6" w:rsidP="00F94BC5">
      <w:pPr>
        <w:suppressAutoHyphens w:val="0"/>
        <w:spacing w:line="360" w:lineRule="auto"/>
        <w:ind w:left="0" w:right="400"/>
        <w:jc w:val="both"/>
        <w:rPr>
          <w:rFonts w:cs="Times New Roman"/>
          <w:color w:val="000000" w:themeColor="text1"/>
          <w:sz w:val="20"/>
          <w:szCs w:val="20"/>
        </w:rPr>
      </w:pPr>
    </w:p>
    <w:p w14:paraId="3BD75859" w14:textId="77777777" w:rsidR="00CB33B6" w:rsidRPr="007F3CDC" w:rsidRDefault="00CB33B6"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4F6523C0" w14:textId="77777777" w:rsidR="00CB33B6" w:rsidRPr="007F3CDC" w:rsidRDefault="00CB33B6" w:rsidP="00F94BC5">
      <w:pPr>
        <w:suppressAutoHyphens w:val="0"/>
        <w:spacing w:line="360" w:lineRule="auto"/>
        <w:ind w:left="0" w:right="400"/>
        <w:jc w:val="both"/>
        <w:rPr>
          <w:rFonts w:cs="Times New Roman"/>
          <w:color w:val="000000" w:themeColor="text1"/>
          <w:sz w:val="20"/>
          <w:szCs w:val="20"/>
        </w:rPr>
      </w:pPr>
      <w:r w:rsidRPr="007F3CDC">
        <w:rPr>
          <w:rFonts w:cs="Times New Roman"/>
          <w:color w:val="000000" w:themeColor="text1"/>
          <w:sz w:val="20"/>
          <w:szCs w:val="20"/>
        </w:rPr>
        <w:t>Dördüncü Çağ(Kuaterner),A.Ü.yayınları,O.Erol,1979</w:t>
      </w:r>
      <w:r w:rsidRPr="007F3CDC">
        <w:rPr>
          <w:rFonts w:cs="Times New Roman"/>
          <w:color w:val="000000" w:themeColor="text1"/>
          <w:sz w:val="20"/>
          <w:szCs w:val="20"/>
        </w:rPr>
        <w:br/>
        <w:t>Türkiyede Kuaterner Jeomorfolojisi,M.Ardos,1996,Çantay Kitapevi.</w:t>
      </w:r>
    </w:p>
    <w:p w14:paraId="76195949" w14:textId="77777777" w:rsidR="00CB33B6" w:rsidRPr="007F3CDC" w:rsidRDefault="00CB33B6" w:rsidP="00F94BC5">
      <w:pPr>
        <w:suppressAutoHyphens w:val="0"/>
        <w:spacing w:line="360" w:lineRule="auto"/>
        <w:ind w:left="0" w:right="400"/>
        <w:jc w:val="both"/>
        <w:rPr>
          <w:rFonts w:cs="Times New Roman"/>
          <w:color w:val="000000" w:themeColor="text1"/>
          <w:sz w:val="20"/>
          <w:szCs w:val="20"/>
          <w:lang w:eastAsia="tr-TR"/>
        </w:rPr>
      </w:pPr>
    </w:p>
    <w:p w14:paraId="45832BDF" w14:textId="77777777" w:rsidR="00F3000D" w:rsidRPr="007F3CDC" w:rsidRDefault="00F3000D"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p>
    <w:tbl>
      <w:tblPr>
        <w:tblW w:w="0" w:type="auto"/>
        <w:tblLayout w:type="fixed"/>
        <w:tblCellMar>
          <w:left w:w="10" w:type="dxa"/>
          <w:right w:w="10" w:type="dxa"/>
        </w:tblCellMar>
        <w:tblLook w:val="0000" w:firstRow="0" w:lastRow="0" w:firstColumn="0" w:lastColumn="0" w:noHBand="0" w:noVBand="0"/>
      </w:tblPr>
      <w:tblGrid>
        <w:gridCol w:w="2429"/>
        <w:gridCol w:w="4042"/>
        <w:gridCol w:w="2539"/>
      </w:tblGrid>
      <w:tr w:rsidR="005F2E28" w:rsidRPr="007F3CDC" w14:paraId="4E65DE0A" w14:textId="77777777" w:rsidTr="00CE4DCC">
        <w:trPr>
          <w:trHeight w:val="370"/>
        </w:trPr>
        <w:tc>
          <w:tcPr>
            <w:tcW w:w="6471" w:type="dxa"/>
            <w:gridSpan w:val="2"/>
            <w:tcBorders>
              <w:top w:val="single" w:sz="4" w:space="0" w:color="auto"/>
              <w:left w:val="single" w:sz="4" w:space="0" w:color="auto"/>
              <w:bottom w:val="single" w:sz="4" w:space="0" w:color="auto"/>
              <w:right w:val="single" w:sz="4" w:space="0" w:color="auto"/>
            </w:tcBorders>
            <w:shd w:val="clear" w:color="auto" w:fill="FFFFFF"/>
          </w:tcPr>
          <w:p w14:paraId="5436E8A5"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adı: Tarihi Coğrafya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987EB97"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 Kodu: COG 08</w:t>
            </w:r>
            <w:r w:rsidR="00CB33B6">
              <w:rPr>
                <w:rFonts w:cs="Times New Roman"/>
                <w:color w:val="000000" w:themeColor="text1"/>
                <w:sz w:val="20"/>
                <w:szCs w:val="20"/>
                <w:lang w:eastAsia="tr-TR"/>
              </w:rPr>
              <w:t>4</w:t>
            </w:r>
          </w:p>
        </w:tc>
      </w:tr>
      <w:tr w:rsidR="005F2E28" w:rsidRPr="007F3CDC" w14:paraId="5BC27292" w14:textId="77777777" w:rsidTr="00CE4DCC">
        <w:trPr>
          <w:trHeight w:val="283"/>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35040BD6"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ECTS Kredisi: 4</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7746E149"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Yarıyılı: VIII Lisans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753DB7D6"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Seçmeli</w:t>
            </w:r>
          </w:p>
        </w:tc>
      </w:tr>
      <w:tr w:rsidR="005F2E28" w:rsidRPr="007F3CDC" w14:paraId="7E42EC95" w14:textId="77777777" w:rsidTr="00CE4DCC">
        <w:trPr>
          <w:trHeight w:val="360"/>
        </w:trPr>
        <w:tc>
          <w:tcPr>
            <w:tcW w:w="2429" w:type="dxa"/>
            <w:tcBorders>
              <w:top w:val="single" w:sz="4" w:space="0" w:color="auto"/>
              <w:left w:val="single" w:sz="4" w:space="0" w:color="auto"/>
              <w:bottom w:val="single" w:sz="4" w:space="0" w:color="auto"/>
              <w:right w:val="single" w:sz="4" w:space="0" w:color="auto"/>
            </w:tcBorders>
            <w:shd w:val="clear" w:color="auto" w:fill="FFFFFF"/>
          </w:tcPr>
          <w:p w14:paraId="4DB21F2F"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Kredisi (3-0)3</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14:paraId="4563273D" w14:textId="77777777" w:rsidR="005F2E28" w:rsidRPr="007F3CDC" w:rsidRDefault="005F2E28" w:rsidP="00F94BC5">
            <w:pPr>
              <w:suppressAutoHyphens w:val="0"/>
              <w:spacing w:line="360" w:lineRule="auto"/>
              <w:ind w:left="0"/>
              <w:jc w:val="both"/>
              <w:rPr>
                <w:rFonts w:eastAsia="Arial Unicode MS" w:cs="Times New Roman"/>
                <w:color w:val="000000" w:themeColor="text1"/>
                <w:sz w:val="20"/>
                <w:szCs w:val="20"/>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7E52ED9" w14:textId="77777777" w:rsidR="005F2E28" w:rsidRPr="007F3CDC" w:rsidRDefault="005F2E28" w:rsidP="00F94BC5">
            <w:pPr>
              <w:suppressAutoHyphens w:val="0"/>
              <w:spacing w:line="360" w:lineRule="auto"/>
              <w:ind w:left="0"/>
              <w:jc w:val="both"/>
              <w:rPr>
                <w:rFonts w:cs="Times New Roman"/>
                <w:color w:val="000000" w:themeColor="text1"/>
                <w:sz w:val="20"/>
                <w:szCs w:val="20"/>
                <w:lang w:eastAsia="tr-TR"/>
              </w:rPr>
            </w:pPr>
            <w:r w:rsidRPr="007F3CDC">
              <w:rPr>
                <w:rFonts w:cs="Times New Roman"/>
                <w:color w:val="000000" w:themeColor="text1"/>
                <w:sz w:val="20"/>
                <w:szCs w:val="20"/>
                <w:lang w:eastAsia="tr-TR"/>
              </w:rPr>
              <w:t>Dersin Dili:</w:t>
            </w:r>
          </w:p>
        </w:tc>
      </w:tr>
    </w:tbl>
    <w:p w14:paraId="687B0158" w14:textId="77777777" w:rsidR="00783215" w:rsidRDefault="00783215" w:rsidP="00F94BC5">
      <w:pPr>
        <w:suppressAutoHyphens w:val="0"/>
        <w:spacing w:line="360" w:lineRule="auto"/>
        <w:ind w:left="0"/>
        <w:jc w:val="both"/>
        <w:rPr>
          <w:rFonts w:cs="Times New Roman"/>
          <w:b/>
          <w:bCs/>
          <w:color w:val="000000" w:themeColor="text1"/>
          <w:sz w:val="20"/>
          <w:szCs w:val="20"/>
          <w:lang w:eastAsia="tr-TR"/>
        </w:rPr>
      </w:pPr>
    </w:p>
    <w:p w14:paraId="51EF787D" w14:textId="77777777" w:rsidR="005F2E28" w:rsidRPr="007F3CDC" w:rsidRDefault="005F2E28" w:rsidP="00F94BC5">
      <w:pPr>
        <w:suppressAutoHyphens w:val="0"/>
        <w:spacing w:line="360" w:lineRule="auto"/>
        <w:ind w:left="0"/>
        <w:jc w:val="both"/>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İçeriği</w:t>
      </w:r>
    </w:p>
    <w:p w14:paraId="6AEE4659" w14:textId="77777777" w:rsidR="000812C7" w:rsidRPr="007F3CDC" w:rsidRDefault="000812C7" w:rsidP="00F94BC5">
      <w:pPr>
        <w:keepNext/>
        <w:keepLines/>
        <w:suppressAutoHyphens w:val="0"/>
        <w:spacing w:line="360" w:lineRule="auto"/>
        <w:ind w:left="0"/>
        <w:jc w:val="both"/>
        <w:outlineLvl w:val="0"/>
        <w:rPr>
          <w:rFonts w:cs="Times New Roman"/>
          <w:color w:val="000000" w:themeColor="text1"/>
          <w:sz w:val="20"/>
          <w:szCs w:val="20"/>
        </w:rPr>
      </w:pPr>
      <w:r w:rsidRPr="007F3CDC">
        <w:rPr>
          <w:rFonts w:cs="Times New Roman"/>
          <w:color w:val="000000" w:themeColor="text1"/>
          <w:sz w:val="20"/>
          <w:szCs w:val="20"/>
        </w:rPr>
        <w:t xml:space="preserve">Bugün araştırılan bir alanın geçmişteki coğrafi şartları, özellikle insanın, ortaya çıkışından günümüze kadar geçen süre içinde oluşturduğu yerleşmeler ve yaptığı ekonomik etkinliklere ait kalıntılar ile çeşitli kültür öğelerinin alanda araştırılarak ortaya çıkarılması sonucu o devirlere ait coğrafi bilgiler konu edilir. </w:t>
      </w:r>
    </w:p>
    <w:p w14:paraId="520DB699" w14:textId="77777777" w:rsidR="00783215" w:rsidRDefault="00783215" w:rsidP="00F94BC5">
      <w:pPr>
        <w:keepNext/>
        <w:keepLines/>
        <w:suppressAutoHyphens w:val="0"/>
        <w:spacing w:line="360" w:lineRule="auto"/>
        <w:ind w:left="0"/>
        <w:jc w:val="both"/>
        <w:outlineLvl w:val="0"/>
        <w:rPr>
          <w:rFonts w:cs="Times New Roman"/>
          <w:b/>
          <w:bCs/>
          <w:color w:val="000000" w:themeColor="text1"/>
          <w:sz w:val="20"/>
          <w:szCs w:val="20"/>
          <w:lang w:eastAsia="tr-TR"/>
        </w:rPr>
      </w:pPr>
    </w:p>
    <w:p w14:paraId="7322E591" w14:textId="77777777" w:rsidR="005F2E28" w:rsidRPr="007F3CDC" w:rsidRDefault="005F2E28" w:rsidP="00F94BC5">
      <w:pPr>
        <w:keepNext/>
        <w:keepLines/>
        <w:suppressAutoHyphens w:val="0"/>
        <w:spacing w:line="360" w:lineRule="auto"/>
        <w:ind w:left="0"/>
        <w:jc w:val="both"/>
        <w:outlineLvl w:val="0"/>
        <w:rPr>
          <w:rFonts w:cs="Times New Roman"/>
          <w:b/>
          <w:bCs/>
          <w:color w:val="000000" w:themeColor="text1"/>
          <w:sz w:val="20"/>
          <w:szCs w:val="20"/>
          <w:lang w:eastAsia="tr-TR"/>
        </w:rPr>
      </w:pPr>
      <w:r w:rsidRPr="007F3CDC">
        <w:rPr>
          <w:rFonts w:cs="Times New Roman"/>
          <w:b/>
          <w:bCs/>
          <w:color w:val="000000" w:themeColor="text1"/>
          <w:sz w:val="20"/>
          <w:szCs w:val="20"/>
          <w:lang w:eastAsia="tr-TR"/>
        </w:rPr>
        <w:t>Ders Kitabı / Tavsiye edilen kitaplar</w:t>
      </w:r>
    </w:p>
    <w:p w14:paraId="1CCDF1A6" w14:textId="77777777" w:rsidR="000812C7" w:rsidRPr="007F3CDC" w:rsidRDefault="000812C7"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MITCHEL, J.B., 1975. Historical Geography. Hodder and Stoughton Ltd, London. </w:t>
      </w:r>
    </w:p>
    <w:p w14:paraId="23BC3E74" w14:textId="77777777" w:rsidR="000812C7" w:rsidRPr="007F3CDC" w:rsidRDefault="000812C7"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 xml:space="preserve">DOĞANAY, H., 1992. Coğrafyaya Giriş. Atatürk Üniv. Yay. No:726, Kazım Karabekir Eğitim Fak. Yay. No:23, Erzurum. </w:t>
      </w:r>
    </w:p>
    <w:p w14:paraId="07B4B71E" w14:textId="77777777" w:rsidR="005F2E28" w:rsidRPr="007F3CDC" w:rsidRDefault="000812C7"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r w:rsidRPr="007F3CDC">
        <w:rPr>
          <w:rFonts w:cs="Times New Roman"/>
          <w:bCs/>
          <w:color w:val="000000" w:themeColor="text1"/>
          <w:sz w:val="20"/>
          <w:szCs w:val="20"/>
          <w:lang w:eastAsia="tr-TR"/>
        </w:rPr>
        <w:t>ELİBÜYÜK, M., 1995. Matematik Coğrafya. Ekol Yayınevi, Ankara</w:t>
      </w:r>
    </w:p>
    <w:p w14:paraId="3AE1BE9C" w14:textId="77777777" w:rsidR="000812C7" w:rsidRDefault="000812C7" w:rsidP="00F94BC5">
      <w:pPr>
        <w:shd w:val="clear" w:color="auto" w:fill="FFFFFF"/>
        <w:suppressAutoHyphens w:val="0"/>
        <w:spacing w:line="360" w:lineRule="auto"/>
        <w:ind w:left="0" w:right="400"/>
        <w:jc w:val="both"/>
        <w:rPr>
          <w:rFonts w:cs="Times New Roman"/>
          <w:bCs/>
          <w:color w:val="000000" w:themeColor="text1"/>
          <w:sz w:val="20"/>
          <w:szCs w:val="20"/>
          <w:lang w:eastAsia="tr-TR"/>
        </w:rPr>
      </w:pPr>
    </w:p>
    <w:bookmarkEnd w:id="22"/>
    <w:p w14:paraId="015A2FCE" w14:textId="77777777" w:rsidR="000626C8" w:rsidRPr="007F3CDC" w:rsidRDefault="000626C8" w:rsidP="00F94BC5">
      <w:pPr>
        <w:suppressAutoHyphens w:val="0"/>
        <w:spacing w:line="360" w:lineRule="auto"/>
        <w:ind w:left="0"/>
        <w:jc w:val="both"/>
        <w:rPr>
          <w:color w:val="000000" w:themeColor="text1"/>
          <w:sz w:val="20"/>
          <w:szCs w:val="20"/>
        </w:rPr>
      </w:pPr>
    </w:p>
    <w:sectPr w:rsidR="000626C8" w:rsidRPr="007F3CDC" w:rsidSect="00160D88">
      <w:pgSz w:w="11905" w:h="16837"/>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06AA" w14:textId="77777777" w:rsidR="00160D88" w:rsidRDefault="00160D88">
      <w:r>
        <w:separator/>
      </w:r>
    </w:p>
  </w:endnote>
  <w:endnote w:type="continuationSeparator" w:id="0">
    <w:p w14:paraId="764B146F" w14:textId="77777777" w:rsidR="00160D88" w:rsidRDefault="0016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59F6" w14:textId="77777777" w:rsidR="00160D88" w:rsidRDefault="00160D88"/>
  </w:footnote>
  <w:footnote w:type="continuationSeparator" w:id="0">
    <w:p w14:paraId="077519B3" w14:textId="77777777" w:rsidR="00160D88" w:rsidRDefault="00160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pStyle w:val="Balk4"/>
      <w:suff w:val="nothing"/>
      <w:lvlText w:val=""/>
      <w:lvlJc w:val="left"/>
      <w:pPr>
        <w:tabs>
          <w:tab w:val="num" w:pos="0"/>
        </w:tabs>
        <w:ind w:left="864" w:hanging="864"/>
      </w:pPr>
    </w:lvl>
    <w:lvl w:ilvl="4">
      <w:start w:val="1"/>
      <w:numFmt w:val="none"/>
      <w:pStyle w:val="Balk5"/>
      <w:suff w:val="nothing"/>
      <w:lvlText w:val=""/>
      <w:lvlJc w:val="left"/>
      <w:pPr>
        <w:tabs>
          <w:tab w:val="num" w:pos="0"/>
        </w:tabs>
        <w:ind w:left="1008" w:hanging="1008"/>
      </w:pPr>
    </w:lvl>
    <w:lvl w:ilvl="5">
      <w:start w:val="1"/>
      <w:numFmt w:val="none"/>
      <w:pStyle w:val="Balk6"/>
      <w:suff w:val="nothing"/>
      <w:lvlText w:val=""/>
      <w:lvlJc w:val="left"/>
      <w:pPr>
        <w:tabs>
          <w:tab w:val="num" w:pos="0"/>
        </w:tabs>
        <w:ind w:left="1152" w:hanging="1152"/>
      </w:pPr>
    </w:lvl>
    <w:lvl w:ilvl="6">
      <w:start w:val="1"/>
      <w:numFmt w:val="none"/>
      <w:pStyle w:val="Balk7"/>
      <w:suff w:val="nothing"/>
      <w:lvlText w:val=""/>
      <w:lvlJc w:val="left"/>
      <w:pPr>
        <w:tabs>
          <w:tab w:val="num" w:pos="0"/>
        </w:tabs>
        <w:ind w:left="1296" w:hanging="1296"/>
      </w:pPr>
    </w:lvl>
    <w:lvl w:ilvl="7">
      <w:start w:val="1"/>
      <w:numFmt w:val="none"/>
      <w:pStyle w:val="Balk8"/>
      <w:suff w:val="nothing"/>
      <w:lvlText w:val=""/>
      <w:lvlJc w:val="left"/>
      <w:pPr>
        <w:tabs>
          <w:tab w:val="num" w:pos="0"/>
        </w:tabs>
        <w:ind w:left="1440" w:hanging="1440"/>
      </w:pPr>
    </w:lvl>
    <w:lvl w:ilvl="8">
      <w:start w:val="1"/>
      <w:numFmt w:val="none"/>
      <w:pStyle w:val="Balk9"/>
      <w:suff w:val="nothing"/>
      <w:lvlText w:val=""/>
      <w:lvlJc w:val="left"/>
      <w:pPr>
        <w:tabs>
          <w:tab w:val="num" w:pos="0"/>
        </w:tabs>
        <w:ind w:left="1584" w:hanging="1584"/>
      </w:pPr>
    </w:lvl>
  </w:abstractNum>
  <w:abstractNum w:abstractNumId="1" w15:restartNumberingAfterBreak="0">
    <w:nsid w:val="06ED6485"/>
    <w:multiLevelType w:val="multilevel"/>
    <w:tmpl w:val="A2066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63598"/>
    <w:multiLevelType w:val="multilevel"/>
    <w:tmpl w:val="3236D342"/>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2">
      <w:start w:val="5"/>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8622DCE"/>
    <w:multiLevelType w:val="hybridMultilevel"/>
    <w:tmpl w:val="9EF21E1E"/>
    <w:lvl w:ilvl="0" w:tplc="E7C2A2C2">
      <w:start w:val="3"/>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94092D"/>
    <w:multiLevelType w:val="hybridMultilevel"/>
    <w:tmpl w:val="573AB8C6"/>
    <w:lvl w:ilvl="0" w:tplc="0EE4801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5C6A2ABD"/>
    <w:multiLevelType w:val="multilevel"/>
    <w:tmpl w:val="A2066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173E05"/>
    <w:multiLevelType w:val="multilevel"/>
    <w:tmpl w:val="44B0957A"/>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7574374C"/>
    <w:multiLevelType w:val="hybridMultilevel"/>
    <w:tmpl w:val="A78C4750"/>
    <w:lvl w:ilvl="0" w:tplc="0EE4801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889540559">
    <w:abstractNumId w:val="5"/>
  </w:num>
  <w:num w:numId="2" w16cid:durableId="2123765187">
    <w:abstractNumId w:val="0"/>
  </w:num>
  <w:num w:numId="3" w16cid:durableId="1360666400">
    <w:abstractNumId w:val="0"/>
  </w:num>
  <w:num w:numId="4" w16cid:durableId="1816601456">
    <w:abstractNumId w:val="0"/>
  </w:num>
  <w:num w:numId="5" w16cid:durableId="1772553421">
    <w:abstractNumId w:val="0"/>
  </w:num>
  <w:num w:numId="6" w16cid:durableId="2010600659">
    <w:abstractNumId w:val="0"/>
  </w:num>
  <w:num w:numId="7" w16cid:durableId="1905812">
    <w:abstractNumId w:val="0"/>
  </w:num>
  <w:num w:numId="8" w16cid:durableId="925847720">
    <w:abstractNumId w:val="0"/>
  </w:num>
  <w:num w:numId="9" w16cid:durableId="1667708466">
    <w:abstractNumId w:val="0"/>
  </w:num>
  <w:num w:numId="10" w16cid:durableId="948044759">
    <w:abstractNumId w:val="0"/>
  </w:num>
  <w:num w:numId="11" w16cid:durableId="954485837">
    <w:abstractNumId w:val="1"/>
  </w:num>
  <w:num w:numId="12" w16cid:durableId="753160845">
    <w:abstractNumId w:val="6"/>
  </w:num>
  <w:num w:numId="13" w16cid:durableId="672756266">
    <w:abstractNumId w:val="2"/>
  </w:num>
  <w:num w:numId="14" w16cid:durableId="248734455">
    <w:abstractNumId w:val="7"/>
  </w:num>
  <w:num w:numId="15" w16cid:durableId="172185455">
    <w:abstractNumId w:val="4"/>
  </w:num>
  <w:num w:numId="16" w16cid:durableId="887305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C8"/>
    <w:rsid w:val="0000338B"/>
    <w:rsid w:val="000055CF"/>
    <w:rsid w:val="00006FDE"/>
    <w:rsid w:val="00025884"/>
    <w:rsid w:val="000266BE"/>
    <w:rsid w:val="00032D6E"/>
    <w:rsid w:val="00037BCB"/>
    <w:rsid w:val="000626C8"/>
    <w:rsid w:val="00065F10"/>
    <w:rsid w:val="00071DB9"/>
    <w:rsid w:val="000735D7"/>
    <w:rsid w:val="000812C7"/>
    <w:rsid w:val="000A1B48"/>
    <w:rsid w:val="000A7C75"/>
    <w:rsid w:val="000A7FA9"/>
    <w:rsid w:val="000D3646"/>
    <w:rsid w:val="000E055E"/>
    <w:rsid w:val="000E5A50"/>
    <w:rsid w:val="000E68EC"/>
    <w:rsid w:val="000F15AD"/>
    <w:rsid w:val="000F5C41"/>
    <w:rsid w:val="00105303"/>
    <w:rsid w:val="00107188"/>
    <w:rsid w:val="0011205E"/>
    <w:rsid w:val="0011270A"/>
    <w:rsid w:val="00114060"/>
    <w:rsid w:val="00153D3D"/>
    <w:rsid w:val="00160D88"/>
    <w:rsid w:val="00177AA0"/>
    <w:rsid w:val="00190F87"/>
    <w:rsid w:val="001943B2"/>
    <w:rsid w:val="001B3080"/>
    <w:rsid w:val="001F2FF9"/>
    <w:rsid w:val="00207E0E"/>
    <w:rsid w:val="00214A2A"/>
    <w:rsid w:val="0024288B"/>
    <w:rsid w:val="0025284B"/>
    <w:rsid w:val="002539A2"/>
    <w:rsid w:val="002565EE"/>
    <w:rsid w:val="00264D94"/>
    <w:rsid w:val="00272C45"/>
    <w:rsid w:val="00277AC1"/>
    <w:rsid w:val="00280227"/>
    <w:rsid w:val="002906D7"/>
    <w:rsid w:val="002A1315"/>
    <w:rsid w:val="002A2752"/>
    <w:rsid w:val="002B1CAA"/>
    <w:rsid w:val="002C141E"/>
    <w:rsid w:val="002C21EA"/>
    <w:rsid w:val="002C23BF"/>
    <w:rsid w:val="002E3440"/>
    <w:rsid w:val="002E554F"/>
    <w:rsid w:val="002E6ED8"/>
    <w:rsid w:val="002F6D92"/>
    <w:rsid w:val="00310C54"/>
    <w:rsid w:val="00314226"/>
    <w:rsid w:val="00335656"/>
    <w:rsid w:val="00336F8F"/>
    <w:rsid w:val="0034382C"/>
    <w:rsid w:val="00355DF2"/>
    <w:rsid w:val="00370A6E"/>
    <w:rsid w:val="00395E46"/>
    <w:rsid w:val="003A1A62"/>
    <w:rsid w:val="003B5264"/>
    <w:rsid w:val="003B5C55"/>
    <w:rsid w:val="003C1032"/>
    <w:rsid w:val="003E0193"/>
    <w:rsid w:val="003E1FDB"/>
    <w:rsid w:val="003E5E38"/>
    <w:rsid w:val="00437B8E"/>
    <w:rsid w:val="00445467"/>
    <w:rsid w:val="00445BA9"/>
    <w:rsid w:val="004460BF"/>
    <w:rsid w:val="0044651E"/>
    <w:rsid w:val="00454CB8"/>
    <w:rsid w:val="00455106"/>
    <w:rsid w:val="0046121F"/>
    <w:rsid w:val="00465A51"/>
    <w:rsid w:val="00475B05"/>
    <w:rsid w:val="004A62C2"/>
    <w:rsid w:val="004B0EAB"/>
    <w:rsid w:val="004E6C0B"/>
    <w:rsid w:val="00505F8B"/>
    <w:rsid w:val="005153D0"/>
    <w:rsid w:val="005220F0"/>
    <w:rsid w:val="005247A3"/>
    <w:rsid w:val="00524C58"/>
    <w:rsid w:val="00533231"/>
    <w:rsid w:val="005421E9"/>
    <w:rsid w:val="005470B8"/>
    <w:rsid w:val="005501B0"/>
    <w:rsid w:val="005626EF"/>
    <w:rsid w:val="00563CDA"/>
    <w:rsid w:val="0056657B"/>
    <w:rsid w:val="005667B9"/>
    <w:rsid w:val="00574F27"/>
    <w:rsid w:val="00587657"/>
    <w:rsid w:val="00590707"/>
    <w:rsid w:val="005923E9"/>
    <w:rsid w:val="00593A92"/>
    <w:rsid w:val="00597543"/>
    <w:rsid w:val="005A5659"/>
    <w:rsid w:val="005B51E1"/>
    <w:rsid w:val="005B5596"/>
    <w:rsid w:val="005B7A8C"/>
    <w:rsid w:val="005C089C"/>
    <w:rsid w:val="005C2775"/>
    <w:rsid w:val="005D42EF"/>
    <w:rsid w:val="005E354F"/>
    <w:rsid w:val="005F11D0"/>
    <w:rsid w:val="005F2E28"/>
    <w:rsid w:val="005F4B17"/>
    <w:rsid w:val="006461B0"/>
    <w:rsid w:val="00646E66"/>
    <w:rsid w:val="006477F7"/>
    <w:rsid w:val="0065744A"/>
    <w:rsid w:val="006750FA"/>
    <w:rsid w:val="006A5D30"/>
    <w:rsid w:val="006B2D13"/>
    <w:rsid w:val="006C3931"/>
    <w:rsid w:val="006C5E9C"/>
    <w:rsid w:val="006D0080"/>
    <w:rsid w:val="006D01E1"/>
    <w:rsid w:val="006D6B98"/>
    <w:rsid w:val="00702D85"/>
    <w:rsid w:val="00704959"/>
    <w:rsid w:val="007102F8"/>
    <w:rsid w:val="00741124"/>
    <w:rsid w:val="00762731"/>
    <w:rsid w:val="00783215"/>
    <w:rsid w:val="00784019"/>
    <w:rsid w:val="00792327"/>
    <w:rsid w:val="0079266B"/>
    <w:rsid w:val="00795D26"/>
    <w:rsid w:val="007A7BE1"/>
    <w:rsid w:val="007B00B3"/>
    <w:rsid w:val="007F2225"/>
    <w:rsid w:val="007F3CDC"/>
    <w:rsid w:val="007F53CD"/>
    <w:rsid w:val="00803FF5"/>
    <w:rsid w:val="00814F67"/>
    <w:rsid w:val="00815900"/>
    <w:rsid w:val="00815DE6"/>
    <w:rsid w:val="00824363"/>
    <w:rsid w:val="00847DF5"/>
    <w:rsid w:val="00866005"/>
    <w:rsid w:val="00890092"/>
    <w:rsid w:val="00893D58"/>
    <w:rsid w:val="008C32EA"/>
    <w:rsid w:val="008C51F3"/>
    <w:rsid w:val="008C6335"/>
    <w:rsid w:val="008C7A9A"/>
    <w:rsid w:val="008D15AE"/>
    <w:rsid w:val="008D5291"/>
    <w:rsid w:val="008F3E7D"/>
    <w:rsid w:val="008F6263"/>
    <w:rsid w:val="00900DD3"/>
    <w:rsid w:val="00913FA3"/>
    <w:rsid w:val="00916F20"/>
    <w:rsid w:val="00924F0A"/>
    <w:rsid w:val="00924F0B"/>
    <w:rsid w:val="00925ACB"/>
    <w:rsid w:val="00930233"/>
    <w:rsid w:val="0093431D"/>
    <w:rsid w:val="00942FB7"/>
    <w:rsid w:val="00946F77"/>
    <w:rsid w:val="00947B1D"/>
    <w:rsid w:val="00955CA3"/>
    <w:rsid w:val="00975CC1"/>
    <w:rsid w:val="009A1359"/>
    <w:rsid w:val="009A65C6"/>
    <w:rsid w:val="009B5CE7"/>
    <w:rsid w:val="009C7F89"/>
    <w:rsid w:val="009D37EE"/>
    <w:rsid w:val="009E38CB"/>
    <w:rsid w:val="009F0ACC"/>
    <w:rsid w:val="00A01F6E"/>
    <w:rsid w:val="00A10797"/>
    <w:rsid w:val="00A3697B"/>
    <w:rsid w:val="00A37DB0"/>
    <w:rsid w:val="00A454D7"/>
    <w:rsid w:val="00A524AA"/>
    <w:rsid w:val="00A608C5"/>
    <w:rsid w:val="00A63E2C"/>
    <w:rsid w:val="00AC445D"/>
    <w:rsid w:val="00AE0E47"/>
    <w:rsid w:val="00AE76CF"/>
    <w:rsid w:val="00AF1EF8"/>
    <w:rsid w:val="00AF27E4"/>
    <w:rsid w:val="00AF2CB2"/>
    <w:rsid w:val="00B10879"/>
    <w:rsid w:val="00B10FC4"/>
    <w:rsid w:val="00B13BCC"/>
    <w:rsid w:val="00B25159"/>
    <w:rsid w:val="00B30324"/>
    <w:rsid w:val="00B3133B"/>
    <w:rsid w:val="00B332CD"/>
    <w:rsid w:val="00B35F52"/>
    <w:rsid w:val="00B441FD"/>
    <w:rsid w:val="00B47149"/>
    <w:rsid w:val="00B564BF"/>
    <w:rsid w:val="00B76C29"/>
    <w:rsid w:val="00B83A8D"/>
    <w:rsid w:val="00B964E4"/>
    <w:rsid w:val="00BC0277"/>
    <w:rsid w:val="00BC6851"/>
    <w:rsid w:val="00BD2704"/>
    <w:rsid w:val="00BD60BF"/>
    <w:rsid w:val="00BD775D"/>
    <w:rsid w:val="00BE2790"/>
    <w:rsid w:val="00BE4DF6"/>
    <w:rsid w:val="00BE606F"/>
    <w:rsid w:val="00BE6349"/>
    <w:rsid w:val="00BF4CF4"/>
    <w:rsid w:val="00BF62BB"/>
    <w:rsid w:val="00C43382"/>
    <w:rsid w:val="00C43390"/>
    <w:rsid w:val="00C440FD"/>
    <w:rsid w:val="00C45DA0"/>
    <w:rsid w:val="00C82BFF"/>
    <w:rsid w:val="00CB33B6"/>
    <w:rsid w:val="00CB3B2B"/>
    <w:rsid w:val="00CD427E"/>
    <w:rsid w:val="00CD62CF"/>
    <w:rsid w:val="00CE4DCC"/>
    <w:rsid w:val="00D11269"/>
    <w:rsid w:val="00D122CF"/>
    <w:rsid w:val="00D13693"/>
    <w:rsid w:val="00D13CCE"/>
    <w:rsid w:val="00D1704F"/>
    <w:rsid w:val="00D246FF"/>
    <w:rsid w:val="00D35EBB"/>
    <w:rsid w:val="00D47769"/>
    <w:rsid w:val="00D50261"/>
    <w:rsid w:val="00D52B8B"/>
    <w:rsid w:val="00D55DF0"/>
    <w:rsid w:val="00D576CB"/>
    <w:rsid w:val="00D66198"/>
    <w:rsid w:val="00D7520F"/>
    <w:rsid w:val="00D804EF"/>
    <w:rsid w:val="00D863B8"/>
    <w:rsid w:val="00D90945"/>
    <w:rsid w:val="00D967A8"/>
    <w:rsid w:val="00DA5DED"/>
    <w:rsid w:val="00DB4A19"/>
    <w:rsid w:val="00DC0706"/>
    <w:rsid w:val="00DC5E37"/>
    <w:rsid w:val="00DD63BD"/>
    <w:rsid w:val="00DE5F8B"/>
    <w:rsid w:val="00DE6E77"/>
    <w:rsid w:val="00DF2BD8"/>
    <w:rsid w:val="00DF70CE"/>
    <w:rsid w:val="00E05470"/>
    <w:rsid w:val="00E06877"/>
    <w:rsid w:val="00E13E04"/>
    <w:rsid w:val="00E15686"/>
    <w:rsid w:val="00E22611"/>
    <w:rsid w:val="00E334FB"/>
    <w:rsid w:val="00E373BB"/>
    <w:rsid w:val="00E64C8E"/>
    <w:rsid w:val="00E725FE"/>
    <w:rsid w:val="00E82396"/>
    <w:rsid w:val="00EA63A9"/>
    <w:rsid w:val="00EB18CD"/>
    <w:rsid w:val="00EC1CC1"/>
    <w:rsid w:val="00ED390B"/>
    <w:rsid w:val="00EE778A"/>
    <w:rsid w:val="00EF07CE"/>
    <w:rsid w:val="00EF121D"/>
    <w:rsid w:val="00EF65D9"/>
    <w:rsid w:val="00F0260F"/>
    <w:rsid w:val="00F150DC"/>
    <w:rsid w:val="00F211D6"/>
    <w:rsid w:val="00F3000D"/>
    <w:rsid w:val="00F32D39"/>
    <w:rsid w:val="00F6264E"/>
    <w:rsid w:val="00F72CCB"/>
    <w:rsid w:val="00F77F10"/>
    <w:rsid w:val="00F874A2"/>
    <w:rsid w:val="00F92A1E"/>
    <w:rsid w:val="00F93C7A"/>
    <w:rsid w:val="00F94BC5"/>
    <w:rsid w:val="00FA634C"/>
    <w:rsid w:val="00FB0609"/>
    <w:rsid w:val="00FB097B"/>
    <w:rsid w:val="00FC1D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5F09"/>
  <w15:docId w15:val="{409AECF0-47A9-49D6-8D19-BA4FE052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70"/>
    <w:pPr>
      <w:suppressAutoHyphens/>
      <w:ind w:left="57"/>
    </w:pPr>
    <w:rPr>
      <w:rFonts w:cs="Calibri"/>
      <w:sz w:val="24"/>
      <w:szCs w:val="24"/>
      <w:lang w:eastAsia="ar-SA"/>
    </w:rPr>
  </w:style>
  <w:style w:type="paragraph" w:styleId="Balk1">
    <w:name w:val="heading 1"/>
    <w:basedOn w:val="Normal"/>
    <w:next w:val="Normal"/>
    <w:link w:val="Balk1Char"/>
    <w:qFormat/>
    <w:rsid w:val="00E05470"/>
    <w:pPr>
      <w:keepNext/>
      <w:numPr>
        <w:numId w:val="10"/>
      </w:numPr>
      <w:spacing w:before="240" w:after="60"/>
      <w:outlineLvl w:val="0"/>
    </w:pPr>
    <w:rPr>
      <w:rFonts w:ascii="Arial" w:hAnsi="Arial" w:cs="Arial"/>
      <w:b/>
      <w:bCs/>
      <w:kern w:val="1"/>
      <w:sz w:val="32"/>
      <w:szCs w:val="32"/>
      <w:lang w:val="en-US"/>
    </w:rPr>
  </w:style>
  <w:style w:type="paragraph" w:styleId="Balk2">
    <w:name w:val="heading 2"/>
    <w:basedOn w:val="Normal"/>
    <w:next w:val="Normal"/>
    <w:link w:val="Balk2Char"/>
    <w:qFormat/>
    <w:rsid w:val="00E05470"/>
    <w:pPr>
      <w:keepNext/>
      <w:numPr>
        <w:ilvl w:val="1"/>
        <w:numId w:val="10"/>
      </w:numPr>
      <w:spacing w:before="240" w:after="60"/>
      <w:outlineLvl w:val="1"/>
    </w:pPr>
    <w:rPr>
      <w:rFonts w:ascii="Arial" w:hAnsi="Arial" w:cs="Arial"/>
      <w:b/>
      <w:bCs/>
      <w:i/>
      <w:iCs/>
      <w:sz w:val="28"/>
      <w:szCs w:val="28"/>
      <w:lang w:val="en-US"/>
    </w:rPr>
  </w:style>
  <w:style w:type="paragraph" w:styleId="Balk3">
    <w:name w:val="heading 3"/>
    <w:basedOn w:val="Normal"/>
    <w:next w:val="Normal"/>
    <w:link w:val="Balk3Char"/>
    <w:qFormat/>
    <w:rsid w:val="00E05470"/>
    <w:pPr>
      <w:keepNext/>
      <w:numPr>
        <w:ilvl w:val="2"/>
        <w:numId w:val="10"/>
      </w:numPr>
      <w:spacing w:before="240" w:after="60"/>
      <w:outlineLvl w:val="2"/>
    </w:pPr>
    <w:rPr>
      <w:rFonts w:ascii="Arial" w:hAnsi="Arial" w:cs="Arial"/>
      <w:b/>
      <w:bCs/>
      <w:sz w:val="26"/>
      <w:szCs w:val="26"/>
    </w:rPr>
  </w:style>
  <w:style w:type="paragraph" w:styleId="Balk4">
    <w:name w:val="heading 4"/>
    <w:basedOn w:val="Normal"/>
    <w:next w:val="Normal"/>
    <w:link w:val="Balk4Char"/>
    <w:qFormat/>
    <w:rsid w:val="00E05470"/>
    <w:pPr>
      <w:keepNext/>
      <w:keepLines/>
      <w:numPr>
        <w:ilvl w:val="3"/>
        <w:numId w:val="10"/>
      </w:numPr>
      <w:spacing w:before="200" w:line="276" w:lineRule="auto"/>
      <w:outlineLvl w:val="3"/>
    </w:pPr>
    <w:rPr>
      <w:rFonts w:ascii="Cambria" w:hAnsi="Cambria" w:cs="Cambria"/>
      <w:b/>
      <w:bCs/>
      <w:i/>
      <w:iCs/>
      <w:color w:val="4F81BD"/>
      <w:sz w:val="22"/>
      <w:szCs w:val="22"/>
    </w:rPr>
  </w:style>
  <w:style w:type="paragraph" w:styleId="Balk5">
    <w:name w:val="heading 5"/>
    <w:basedOn w:val="Normal"/>
    <w:next w:val="Normal"/>
    <w:link w:val="Balk5Char"/>
    <w:qFormat/>
    <w:rsid w:val="00E05470"/>
    <w:pPr>
      <w:numPr>
        <w:ilvl w:val="4"/>
        <w:numId w:val="10"/>
      </w:numPr>
      <w:spacing w:before="240" w:after="60"/>
      <w:outlineLvl w:val="4"/>
    </w:pPr>
    <w:rPr>
      <w:rFonts w:ascii="Calibri" w:hAnsi="Calibri" w:cs="Times New Roman"/>
      <w:b/>
      <w:bCs/>
      <w:i/>
      <w:iCs/>
      <w:sz w:val="26"/>
      <w:szCs w:val="26"/>
    </w:rPr>
  </w:style>
  <w:style w:type="paragraph" w:styleId="Balk6">
    <w:name w:val="heading 6"/>
    <w:basedOn w:val="Normal"/>
    <w:next w:val="Normal"/>
    <w:link w:val="Balk6Char"/>
    <w:qFormat/>
    <w:rsid w:val="00E05470"/>
    <w:pPr>
      <w:numPr>
        <w:ilvl w:val="5"/>
        <w:numId w:val="10"/>
      </w:numPr>
      <w:spacing w:before="240" w:after="60"/>
      <w:outlineLvl w:val="5"/>
    </w:pPr>
    <w:rPr>
      <w:b/>
      <w:bCs/>
      <w:sz w:val="22"/>
      <w:szCs w:val="22"/>
    </w:rPr>
  </w:style>
  <w:style w:type="paragraph" w:styleId="Balk7">
    <w:name w:val="heading 7"/>
    <w:basedOn w:val="Normal"/>
    <w:next w:val="Normal"/>
    <w:link w:val="Balk7Char"/>
    <w:qFormat/>
    <w:rsid w:val="00E05470"/>
    <w:pPr>
      <w:keepNext/>
      <w:keepLines/>
      <w:numPr>
        <w:ilvl w:val="6"/>
        <w:numId w:val="10"/>
      </w:numPr>
      <w:spacing w:before="200" w:line="276" w:lineRule="auto"/>
      <w:outlineLvl w:val="6"/>
    </w:pPr>
    <w:rPr>
      <w:rFonts w:ascii="Cambria" w:hAnsi="Cambria" w:cs="Cambria"/>
      <w:i/>
      <w:iCs/>
      <w:color w:val="404040"/>
      <w:sz w:val="22"/>
      <w:szCs w:val="22"/>
    </w:rPr>
  </w:style>
  <w:style w:type="paragraph" w:styleId="Balk8">
    <w:name w:val="heading 8"/>
    <w:basedOn w:val="Normal"/>
    <w:next w:val="Normal"/>
    <w:link w:val="Balk8Char"/>
    <w:qFormat/>
    <w:rsid w:val="00E05470"/>
    <w:pPr>
      <w:numPr>
        <w:ilvl w:val="7"/>
        <w:numId w:val="10"/>
      </w:numPr>
      <w:spacing w:before="240" w:after="60"/>
      <w:outlineLvl w:val="7"/>
    </w:pPr>
    <w:rPr>
      <w:rFonts w:ascii="Calibri" w:hAnsi="Calibri" w:cs="Times New Roman"/>
      <w:i/>
      <w:iCs/>
    </w:rPr>
  </w:style>
  <w:style w:type="paragraph" w:styleId="Balk9">
    <w:name w:val="heading 9"/>
    <w:basedOn w:val="Normal"/>
    <w:next w:val="Normal"/>
    <w:link w:val="Balk9Char"/>
    <w:qFormat/>
    <w:rsid w:val="00E05470"/>
    <w:pPr>
      <w:keepNext/>
      <w:numPr>
        <w:ilvl w:val="8"/>
        <w:numId w:val="10"/>
      </w:numPr>
      <w:jc w:val="both"/>
      <w:outlineLvl w:val="8"/>
    </w:pPr>
    <w:rPr>
      <w:rFonts w:ascii="Arial" w:hAnsi="Arial" w:cs="Arial"/>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0">
    <w:name w:val="Başlık #1_"/>
    <w:basedOn w:val="VarsaylanParagrafYazTipi"/>
    <w:link w:val="Balk11"/>
    <w:rPr>
      <w:rFonts w:ascii="Times New Roman" w:eastAsia="Times New Roman" w:hAnsi="Times New Roman" w:cs="Times New Roman"/>
      <w:b w:val="0"/>
      <w:bCs w:val="0"/>
      <w:i w:val="0"/>
      <w:iCs w:val="0"/>
      <w:smallCaps w:val="0"/>
      <w:strike w:val="0"/>
      <w:spacing w:val="0"/>
      <w:sz w:val="22"/>
      <w:szCs w:val="22"/>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22"/>
      <w:szCs w:val="22"/>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105pt">
    <w:name w:val="Gövde metni + 10;5 pt"/>
    <w:basedOn w:val="Gvdemetni"/>
    <w:rPr>
      <w:rFonts w:ascii="Times New Roman" w:eastAsia="Times New Roman" w:hAnsi="Times New Roman" w:cs="Times New Roman"/>
      <w:b w:val="0"/>
      <w:bCs w:val="0"/>
      <w:i w:val="0"/>
      <w:iCs w:val="0"/>
      <w:smallCaps w:val="0"/>
      <w:strike w:val="0"/>
      <w:spacing w:val="0"/>
      <w:sz w:val="21"/>
      <w:szCs w:val="21"/>
    </w:rPr>
  </w:style>
  <w:style w:type="character" w:customStyle="1" w:styleId="Balk12">
    <w:name w:val="Başlık #1"/>
    <w:basedOn w:val="Balk10"/>
    <w:rPr>
      <w:rFonts w:ascii="Times New Roman" w:eastAsia="Times New Roman" w:hAnsi="Times New Roman" w:cs="Times New Roman"/>
      <w:b w:val="0"/>
      <w:bCs w:val="0"/>
      <w:i w:val="0"/>
      <w:iCs w:val="0"/>
      <w:smallCaps w:val="0"/>
      <w:strike w:val="0"/>
      <w:spacing w:val="0"/>
      <w:sz w:val="22"/>
      <w:szCs w:val="22"/>
    </w:rPr>
  </w:style>
  <w:style w:type="character" w:customStyle="1" w:styleId="Balk13">
    <w:name w:val="Başlık #1"/>
    <w:basedOn w:val="Balk10"/>
    <w:rPr>
      <w:rFonts w:ascii="Times New Roman" w:eastAsia="Times New Roman" w:hAnsi="Times New Roman" w:cs="Times New Roman"/>
      <w:b w:val="0"/>
      <w:bCs w:val="0"/>
      <w:i w:val="0"/>
      <w:iCs w:val="0"/>
      <w:smallCaps w:val="0"/>
      <w:strike w:val="0"/>
      <w:spacing w:val="0"/>
      <w:sz w:val="22"/>
      <w:szCs w:val="22"/>
    </w:rPr>
  </w:style>
  <w:style w:type="character" w:customStyle="1" w:styleId="Gvdemetni4">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spacing w:val="0"/>
      <w:sz w:val="22"/>
      <w:szCs w:val="22"/>
    </w:rPr>
  </w:style>
  <w:style w:type="character" w:customStyle="1" w:styleId="Balk14">
    <w:name w:val="Başlık #1"/>
    <w:basedOn w:val="Balk10"/>
    <w:rPr>
      <w:rFonts w:ascii="Times New Roman" w:eastAsia="Times New Roman" w:hAnsi="Times New Roman" w:cs="Times New Roman"/>
      <w:b w:val="0"/>
      <w:bCs w:val="0"/>
      <w:i w:val="0"/>
      <w:iCs w:val="0"/>
      <w:smallCaps w:val="0"/>
      <w:strike w:val="0"/>
      <w:spacing w:val="0"/>
      <w:sz w:val="22"/>
      <w:szCs w:val="22"/>
    </w:rPr>
  </w:style>
  <w:style w:type="character" w:customStyle="1" w:styleId="Balk15">
    <w:name w:val="Başlık #1"/>
    <w:basedOn w:val="Balk10"/>
    <w:rPr>
      <w:rFonts w:ascii="Times New Roman" w:eastAsia="Times New Roman" w:hAnsi="Times New Roman" w:cs="Times New Roman"/>
      <w:b w:val="0"/>
      <w:bCs w:val="0"/>
      <w:i w:val="0"/>
      <w:iCs w:val="0"/>
      <w:smallCaps w:val="0"/>
      <w:strike w:val="0"/>
      <w:spacing w:val="0"/>
      <w:sz w:val="22"/>
      <w:szCs w:val="22"/>
    </w:rPr>
  </w:style>
  <w:style w:type="character" w:customStyle="1" w:styleId="Gvdemetni6">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7">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3">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24">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8">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9">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a">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5">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26">
    <w:name w:val="Gövde metni (2)"/>
    <w:basedOn w:val="Gvdemetni2"/>
    <w:rPr>
      <w:rFonts w:ascii="Times New Roman" w:eastAsia="Times New Roman" w:hAnsi="Times New Roman" w:cs="Times New Roman"/>
      <w:b w:val="0"/>
      <w:bCs w:val="0"/>
      <w:i w:val="0"/>
      <w:iCs w:val="0"/>
      <w:smallCaps w:val="0"/>
      <w:strike w:val="0"/>
      <w:spacing w:val="0"/>
      <w:sz w:val="22"/>
      <w:szCs w:val="22"/>
    </w:rPr>
  </w:style>
  <w:style w:type="character" w:customStyle="1" w:styleId="Gvdemetnib">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c">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d">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e">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f">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f0">
    <w:name w:val="Gövde metni"/>
    <w:basedOn w:val="Gvdemetni"/>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Balk11">
    <w:name w:val="Başlık #1"/>
    <w:basedOn w:val="Normal"/>
    <w:link w:val="Balk10"/>
    <w:pPr>
      <w:shd w:val="clear" w:color="auto" w:fill="FFFFFF"/>
      <w:spacing w:line="408" w:lineRule="exact"/>
      <w:ind w:hanging="360"/>
      <w:outlineLvl w:val="0"/>
    </w:pPr>
    <w:rPr>
      <w:rFonts w:cs="Times New Roman"/>
      <w:b/>
      <w:bCs/>
      <w:sz w:val="22"/>
      <w:szCs w:val="22"/>
    </w:rPr>
  </w:style>
  <w:style w:type="paragraph" w:customStyle="1" w:styleId="Gvdemetni0">
    <w:name w:val="Gövde metni"/>
    <w:basedOn w:val="Normal"/>
    <w:link w:val="Gvdemetni"/>
    <w:pPr>
      <w:shd w:val="clear" w:color="auto" w:fill="FFFFFF"/>
      <w:spacing w:line="408" w:lineRule="exact"/>
      <w:ind w:hanging="320"/>
    </w:pPr>
    <w:rPr>
      <w:rFonts w:cs="Times New Roman"/>
      <w:sz w:val="22"/>
      <w:szCs w:val="22"/>
    </w:rPr>
  </w:style>
  <w:style w:type="paragraph" w:customStyle="1" w:styleId="Gvdemetni20">
    <w:name w:val="Gövde metni (2)"/>
    <w:basedOn w:val="Normal"/>
    <w:link w:val="Gvdemetni2"/>
    <w:pPr>
      <w:shd w:val="clear" w:color="auto" w:fill="FFFFFF"/>
      <w:spacing w:line="437" w:lineRule="exact"/>
      <w:ind w:hanging="460"/>
      <w:jc w:val="both"/>
    </w:pPr>
    <w:rPr>
      <w:rFonts w:cs="Times New Roman"/>
      <w:b/>
      <w:bCs/>
      <w:sz w:val="22"/>
      <w:szCs w:val="22"/>
    </w:rPr>
  </w:style>
  <w:style w:type="paragraph" w:customStyle="1" w:styleId="AltKonuBal">
    <w:name w:val="Alt Konu Başlığı"/>
    <w:basedOn w:val="Normal"/>
    <w:next w:val="GvdeMetnif1"/>
    <w:qFormat/>
    <w:rsid w:val="00E05470"/>
    <w:pPr>
      <w:keepNext/>
      <w:spacing w:before="240" w:after="120"/>
      <w:jc w:val="center"/>
    </w:pPr>
    <w:rPr>
      <w:rFonts w:ascii="Arial" w:eastAsia="SimSun" w:hAnsi="Arial" w:cs="Tahoma"/>
      <w:i/>
      <w:iCs/>
      <w:sz w:val="28"/>
      <w:szCs w:val="28"/>
    </w:rPr>
  </w:style>
  <w:style w:type="paragraph" w:styleId="GvdeMetnif1">
    <w:name w:val="Body Text"/>
    <w:basedOn w:val="Normal"/>
    <w:link w:val="GvdeMetniChar"/>
    <w:uiPriority w:val="99"/>
    <w:semiHidden/>
    <w:unhideWhenUsed/>
    <w:rsid w:val="00E05470"/>
    <w:pPr>
      <w:spacing w:after="120"/>
    </w:pPr>
  </w:style>
  <w:style w:type="character" w:customStyle="1" w:styleId="GvdeMetniChar">
    <w:name w:val="Gövde Metni Char"/>
    <w:basedOn w:val="VarsaylanParagrafYazTipi"/>
    <w:link w:val="GvdeMetnif1"/>
    <w:uiPriority w:val="99"/>
    <w:semiHidden/>
    <w:rsid w:val="00E05470"/>
    <w:rPr>
      <w:color w:val="000000"/>
    </w:rPr>
  </w:style>
  <w:style w:type="character" w:customStyle="1" w:styleId="Balk1Char">
    <w:name w:val="Başlık 1 Char"/>
    <w:basedOn w:val="VarsaylanParagrafYazTipi"/>
    <w:link w:val="Balk1"/>
    <w:rsid w:val="00E05470"/>
    <w:rPr>
      <w:rFonts w:ascii="Arial" w:hAnsi="Arial" w:cs="Arial"/>
      <w:b/>
      <w:bCs/>
      <w:kern w:val="1"/>
      <w:sz w:val="32"/>
      <w:szCs w:val="32"/>
      <w:lang w:val="en-US" w:eastAsia="ar-SA"/>
    </w:rPr>
  </w:style>
  <w:style w:type="character" w:customStyle="1" w:styleId="Balk2Char">
    <w:name w:val="Başlık 2 Char"/>
    <w:basedOn w:val="VarsaylanParagrafYazTipi"/>
    <w:link w:val="Balk2"/>
    <w:rsid w:val="00E05470"/>
    <w:rPr>
      <w:rFonts w:ascii="Arial" w:hAnsi="Arial" w:cs="Arial"/>
      <w:b/>
      <w:bCs/>
      <w:i/>
      <w:iCs/>
      <w:sz w:val="28"/>
      <w:szCs w:val="28"/>
      <w:lang w:val="en-US" w:eastAsia="ar-SA"/>
    </w:rPr>
  </w:style>
  <w:style w:type="character" w:customStyle="1" w:styleId="Balk3Char">
    <w:name w:val="Başlık 3 Char"/>
    <w:basedOn w:val="VarsaylanParagrafYazTipi"/>
    <w:link w:val="Balk3"/>
    <w:rsid w:val="00E05470"/>
    <w:rPr>
      <w:rFonts w:ascii="Arial" w:hAnsi="Arial" w:cs="Arial"/>
      <w:b/>
      <w:bCs/>
      <w:sz w:val="26"/>
      <w:szCs w:val="26"/>
      <w:lang w:eastAsia="ar-SA"/>
    </w:rPr>
  </w:style>
  <w:style w:type="character" w:customStyle="1" w:styleId="Balk4Char">
    <w:name w:val="Başlık 4 Char"/>
    <w:basedOn w:val="VarsaylanParagrafYazTipi"/>
    <w:link w:val="Balk4"/>
    <w:rsid w:val="00E05470"/>
    <w:rPr>
      <w:rFonts w:ascii="Cambria" w:hAnsi="Cambria" w:cs="Cambria"/>
      <w:b/>
      <w:bCs/>
      <w:i/>
      <w:iCs/>
      <w:color w:val="4F81BD"/>
      <w:sz w:val="22"/>
      <w:szCs w:val="22"/>
      <w:lang w:eastAsia="ar-SA"/>
    </w:rPr>
  </w:style>
  <w:style w:type="character" w:customStyle="1" w:styleId="Balk5Char">
    <w:name w:val="Başlık 5 Char"/>
    <w:basedOn w:val="VarsaylanParagrafYazTipi"/>
    <w:link w:val="Balk5"/>
    <w:rsid w:val="00E05470"/>
    <w:rPr>
      <w:rFonts w:ascii="Calibri" w:hAnsi="Calibri"/>
      <w:b/>
      <w:bCs/>
      <w:i/>
      <w:iCs/>
      <w:sz w:val="26"/>
      <w:szCs w:val="26"/>
      <w:lang w:eastAsia="ar-SA"/>
    </w:rPr>
  </w:style>
  <w:style w:type="character" w:customStyle="1" w:styleId="Balk6Char">
    <w:name w:val="Başlık 6 Char"/>
    <w:basedOn w:val="VarsaylanParagrafYazTipi"/>
    <w:link w:val="Balk6"/>
    <w:rsid w:val="00E05470"/>
    <w:rPr>
      <w:rFonts w:cs="Calibri"/>
      <w:b/>
      <w:bCs/>
      <w:sz w:val="22"/>
      <w:szCs w:val="22"/>
      <w:lang w:eastAsia="ar-SA"/>
    </w:rPr>
  </w:style>
  <w:style w:type="character" w:customStyle="1" w:styleId="Balk7Char">
    <w:name w:val="Başlık 7 Char"/>
    <w:basedOn w:val="VarsaylanParagrafYazTipi"/>
    <w:link w:val="Balk7"/>
    <w:rsid w:val="00E05470"/>
    <w:rPr>
      <w:rFonts w:ascii="Cambria" w:hAnsi="Cambria" w:cs="Cambria"/>
      <w:i/>
      <w:iCs/>
      <w:color w:val="404040"/>
      <w:sz w:val="22"/>
      <w:szCs w:val="22"/>
      <w:lang w:eastAsia="ar-SA"/>
    </w:rPr>
  </w:style>
  <w:style w:type="character" w:customStyle="1" w:styleId="Balk8Char">
    <w:name w:val="Başlık 8 Char"/>
    <w:basedOn w:val="VarsaylanParagrafYazTipi"/>
    <w:link w:val="Balk8"/>
    <w:rsid w:val="00E05470"/>
    <w:rPr>
      <w:rFonts w:ascii="Calibri" w:hAnsi="Calibri"/>
      <w:i/>
      <w:iCs/>
      <w:sz w:val="24"/>
      <w:szCs w:val="24"/>
      <w:lang w:eastAsia="ar-SA"/>
    </w:rPr>
  </w:style>
  <w:style w:type="character" w:customStyle="1" w:styleId="Balk9Char">
    <w:name w:val="Başlık 9 Char"/>
    <w:basedOn w:val="VarsaylanParagrafYazTipi"/>
    <w:link w:val="Balk9"/>
    <w:rsid w:val="00E05470"/>
    <w:rPr>
      <w:rFonts w:ascii="Arial" w:hAnsi="Arial" w:cs="Arial"/>
      <w:b/>
      <w:bCs/>
      <w:szCs w:val="24"/>
      <w:lang w:eastAsia="ar-SA"/>
    </w:rPr>
  </w:style>
  <w:style w:type="character" w:styleId="Gl">
    <w:name w:val="Strong"/>
    <w:basedOn w:val="VarsaylanParagrafYazTipi"/>
    <w:qFormat/>
    <w:rsid w:val="00E05470"/>
    <w:rPr>
      <w:b/>
      <w:bCs/>
    </w:rPr>
  </w:style>
  <w:style w:type="character" w:styleId="Vurgu">
    <w:name w:val="Emphasis"/>
    <w:basedOn w:val="VarsaylanParagrafYazTipi"/>
    <w:qFormat/>
    <w:rsid w:val="00E05470"/>
    <w:rPr>
      <w:b/>
      <w:bCs/>
      <w:i w:val="0"/>
      <w:iCs w:val="0"/>
    </w:rPr>
  </w:style>
  <w:style w:type="paragraph" w:styleId="AralkYok">
    <w:name w:val="No Spacing"/>
    <w:qFormat/>
    <w:rsid w:val="00E05470"/>
    <w:pPr>
      <w:suppressAutoHyphens/>
    </w:pPr>
    <w:rPr>
      <w:rFonts w:ascii="Calibri" w:eastAsia="Calibri" w:hAnsi="Calibri" w:cs="Calibri"/>
      <w:sz w:val="22"/>
      <w:szCs w:val="22"/>
      <w:lang w:eastAsia="ar-SA"/>
    </w:rPr>
  </w:style>
  <w:style w:type="paragraph" w:styleId="ListeParagraf">
    <w:name w:val="List Paragraph"/>
    <w:basedOn w:val="Normal"/>
    <w:uiPriority w:val="34"/>
    <w:qFormat/>
    <w:rsid w:val="00E05470"/>
    <w:pPr>
      <w:ind w:left="720"/>
    </w:pPr>
  </w:style>
  <w:style w:type="numbering" w:customStyle="1" w:styleId="ListeYok1">
    <w:name w:val="Liste Yok1"/>
    <w:next w:val="ListeYok"/>
    <w:uiPriority w:val="99"/>
    <w:semiHidden/>
    <w:unhideWhenUsed/>
    <w:rsid w:val="00925ACB"/>
  </w:style>
  <w:style w:type="character" w:customStyle="1" w:styleId="Tabloyazs2">
    <w:name w:val="Tablo yazısı (2)_"/>
    <w:basedOn w:val="VarsaylanParagrafYazTipi"/>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30">
    <w:name w:val="Gövde metni (3)_"/>
    <w:basedOn w:val="VarsaylanParagrafYazTipi"/>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31">
    <w:name w:val="Gövde metni (3)"/>
    <w:basedOn w:val="Gvdemetni30"/>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Gvdemetni"/>
    <w:rsid w:val="00925ACB"/>
    <w:rPr>
      <w:rFonts w:ascii="Times New Roman" w:eastAsia="Times New Roman" w:hAnsi="Times New Roman" w:cs="Times New Roman"/>
      <w:b w:val="0"/>
      <w:bCs w:val="0"/>
      <w:i/>
      <w:iCs/>
      <w:smallCaps w:val="0"/>
      <w:strike w:val="0"/>
      <w:spacing w:val="0"/>
      <w:sz w:val="23"/>
      <w:szCs w:val="23"/>
    </w:rPr>
  </w:style>
  <w:style w:type="character" w:customStyle="1" w:styleId="Gvdemetni2115pttalik">
    <w:name w:val="Gövde metni (2) + 11;5 pt;İtalik"/>
    <w:basedOn w:val="Gvdemetni2"/>
    <w:rsid w:val="00925ACB"/>
    <w:rPr>
      <w:rFonts w:ascii="Times New Roman" w:eastAsia="Times New Roman" w:hAnsi="Times New Roman" w:cs="Times New Roman"/>
      <w:b w:val="0"/>
      <w:bCs w:val="0"/>
      <w:i/>
      <w:iCs/>
      <w:smallCaps w:val="0"/>
      <w:strike w:val="0"/>
      <w:spacing w:val="0"/>
      <w:sz w:val="23"/>
      <w:szCs w:val="23"/>
    </w:rPr>
  </w:style>
  <w:style w:type="character" w:customStyle="1" w:styleId="stbilgiveyaaltbilgi">
    <w:name w:val="Üst bilgi veya alt bilgi_"/>
    <w:basedOn w:val="VarsaylanParagrafYazTipi"/>
    <w:link w:val="stbilgiveyaaltbilgi0"/>
    <w:rsid w:val="00925ACB"/>
    <w:rPr>
      <w:shd w:val="clear" w:color="auto" w:fill="FFFFFF"/>
    </w:rPr>
  </w:style>
  <w:style w:type="character" w:customStyle="1" w:styleId="stbilgiveyaaltbilgi4pt">
    <w:name w:val="Üst bilgi veya alt bilgi + 4 pt"/>
    <w:basedOn w:val="stbilgiveyaaltbilgi"/>
    <w:rsid w:val="00925ACB"/>
    <w:rPr>
      <w:spacing w:val="0"/>
      <w:sz w:val="8"/>
      <w:szCs w:val="8"/>
      <w:shd w:val="clear" w:color="auto" w:fill="FFFFFF"/>
    </w:rPr>
  </w:style>
  <w:style w:type="character" w:customStyle="1" w:styleId="Tabloyazs">
    <w:name w:val="Tablo yazısı_"/>
    <w:basedOn w:val="VarsaylanParagrafYazTipi"/>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40">
    <w:name w:val="Gövde metni (4)_"/>
    <w:basedOn w:val="VarsaylanParagrafYazTipi"/>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4talikdeil">
    <w:name w:val="Gövde metni (4) + İtalik değil"/>
    <w:basedOn w:val="Gvdemetni40"/>
    <w:rsid w:val="00925ACB"/>
    <w:rPr>
      <w:rFonts w:ascii="Times New Roman" w:eastAsia="Times New Roman" w:hAnsi="Times New Roman" w:cs="Times New Roman"/>
      <w:b w:val="0"/>
      <w:bCs w:val="0"/>
      <w:i/>
      <w:iCs/>
      <w:smallCaps w:val="0"/>
      <w:strike w:val="0"/>
      <w:spacing w:val="0"/>
      <w:sz w:val="23"/>
      <w:szCs w:val="23"/>
    </w:rPr>
  </w:style>
  <w:style w:type="character" w:customStyle="1" w:styleId="Gvdemetni41">
    <w:name w:val="Gövde metni (4)"/>
    <w:basedOn w:val="Gvdemetni40"/>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50">
    <w:name w:val="Gövde metni (5)_"/>
    <w:basedOn w:val="VarsaylanParagrafYazTipi"/>
    <w:rsid w:val="00925ACB"/>
    <w:rPr>
      <w:rFonts w:ascii="Times New Roman" w:eastAsia="Times New Roman" w:hAnsi="Times New Roman" w:cs="Times New Roman"/>
      <w:b w:val="0"/>
      <w:bCs w:val="0"/>
      <w:i w:val="0"/>
      <w:iCs w:val="0"/>
      <w:smallCaps w:val="0"/>
      <w:strike w:val="0"/>
      <w:sz w:val="11"/>
      <w:szCs w:val="11"/>
    </w:rPr>
  </w:style>
  <w:style w:type="character" w:customStyle="1" w:styleId="Gvdemetni51">
    <w:name w:val="Gövde metni (5)"/>
    <w:basedOn w:val="Gvdemetni50"/>
    <w:rsid w:val="00925ACB"/>
    <w:rPr>
      <w:rFonts w:ascii="Times New Roman" w:eastAsia="Times New Roman" w:hAnsi="Times New Roman" w:cs="Times New Roman"/>
      <w:b w:val="0"/>
      <w:bCs w:val="0"/>
      <w:i w:val="0"/>
      <w:iCs w:val="0"/>
      <w:smallCaps w:val="0"/>
      <w:strike w:val="0"/>
      <w:sz w:val="11"/>
      <w:szCs w:val="11"/>
    </w:rPr>
  </w:style>
  <w:style w:type="character" w:customStyle="1" w:styleId="Gvdemetni9ptKaln">
    <w:name w:val="Gövde metni + 9 pt;Kalın"/>
    <w:basedOn w:val="Gvdemetni"/>
    <w:rsid w:val="00925ACB"/>
    <w:rPr>
      <w:rFonts w:ascii="Times New Roman" w:eastAsia="Times New Roman" w:hAnsi="Times New Roman" w:cs="Times New Roman"/>
      <w:b/>
      <w:bCs/>
      <w:i w:val="0"/>
      <w:iCs w:val="0"/>
      <w:smallCaps w:val="0"/>
      <w:strike w:val="0"/>
      <w:spacing w:val="0"/>
      <w:sz w:val="18"/>
      <w:szCs w:val="18"/>
    </w:rPr>
  </w:style>
  <w:style w:type="character" w:customStyle="1" w:styleId="Gvdemetni-1ptbolukbraklyor">
    <w:name w:val="Gövde metni + -1 pt boşluk bırakılıyor"/>
    <w:basedOn w:val="Gvdemetni"/>
    <w:rsid w:val="00925ACB"/>
    <w:rPr>
      <w:rFonts w:ascii="Times New Roman" w:eastAsia="Times New Roman" w:hAnsi="Times New Roman" w:cs="Times New Roman"/>
      <w:b w:val="0"/>
      <w:bCs w:val="0"/>
      <w:i w:val="0"/>
      <w:iCs w:val="0"/>
      <w:smallCaps w:val="0"/>
      <w:strike w:val="0"/>
      <w:spacing w:val="-20"/>
      <w:sz w:val="23"/>
      <w:szCs w:val="23"/>
    </w:rPr>
  </w:style>
  <w:style w:type="character" w:customStyle="1" w:styleId="Gvdemetni285pttalik">
    <w:name w:val="Gövde metni (2) + 8;5 pt;İtalik"/>
    <w:basedOn w:val="Gvdemetni2"/>
    <w:rsid w:val="00925ACB"/>
    <w:rPr>
      <w:rFonts w:ascii="Times New Roman" w:eastAsia="Times New Roman" w:hAnsi="Times New Roman" w:cs="Times New Roman"/>
      <w:b w:val="0"/>
      <w:bCs w:val="0"/>
      <w:i/>
      <w:iCs/>
      <w:smallCaps w:val="0"/>
      <w:strike w:val="0"/>
      <w:spacing w:val="0"/>
      <w:sz w:val="17"/>
      <w:szCs w:val="17"/>
    </w:rPr>
  </w:style>
  <w:style w:type="character" w:customStyle="1" w:styleId="Gvdemetni410pttalikdeil">
    <w:name w:val="Gövde metni (4) + 10 pt;İtalik değil"/>
    <w:basedOn w:val="Gvdemetni40"/>
    <w:rsid w:val="00925ACB"/>
    <w:rPr>
      <w:rFonts w:ascii="Times New Roman" w:eastAsia="Times New Roman" w:hAnsi="Times New Roman" w:cs="Times New Roman"/>
      <w:b w:val="0"/>
      <w:bCs w:val="0"/>
      <w:i/>
      <w:iCs/>
      <w:smallCaps w:val="0"/>
      <w:strike w:val="0"/>
      <w:spacing w:val="0"/>
      <w:sz w:val="20"/>
      <w:szCs w:val="20"/>
    </w:rPr>
  </w:style>
  <w:style w:type="character" w:customStyle="1" w:styleId="Tabloyazs2115pttalik">
    <w:name w:val="Tablo yazısı (2) + 11;5 pt;İtalik"/>
    <w:basedOn w:val="Tabloyazs2"/>
    <w:rsid w:val="00925ACB"/>
    <w:rPr>
      <w:rFonts w:ascii="Times New Roman" w:eastAsia="Times New Roman" w:hAnsi="Times New Roman" w:cs="Times New Roman"/>
      <w:b w:val="0"/>
      <w:bCs w:val="0"/>
      <w:i/>
      <w:iCs/>
      <w:smallCaps w:val="0"/>
      <w:strike w:val="0"/>
      <w:spacing w:val="0"/>
      <w:sz w:val="23"/>
      <w:szCs w:val="23"/>
    </w:rPr>
  </w:style>
  <w:style w:type="character" w:customStyle="1" w:styleId="Gvdemetni2115pt">
    <w:name w:val="Gövde metni (2) + 11;5 pt"/>
    <w:basedOn w:val="Gvdemetni2"/>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10pttalik">
    <w:name w:val="Gövde metni + 10 pt;İtalik"/>
    <w:basedOn w:val="Gvdemetni"/>
    <w:rsid w:val="00925ACB"/>
    <w:rPr>
      <w:rFonts w:ascii="Times New Roman" w:eastAsia="Times New Roman" w:hAnsi="Times New Roman" w:cs="Times New Roman"/>
      <w:b w:val="0"/>
      <w:bCs w:val="0"/>
      <w:i/>
      <w:iCs/>
      <w:smallCaps w:val="0"/>
      <w:strike w:val="0"/>
      <w:spacing w:val="0"/>
      <w:sz w:val="20"/>
      <w:szCs w:val="20"/>
    </w:rPr>
  </w:style>
  <w:style w:type="character" w:customStyle="1" w:styleId="Tabloyazs3">
    <w:name w:val="Tablo yazısı (3)_"/>
    <w:basedOn w:val="VarsaylanParagrafYazTipi"/>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Tabloyazs30">
    <w:name w:val="Tablo yazısı (3)"/>
    <w:basedOn w:val="Tabloyazs3"/>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Tabloyazs20">
    <w:name w:val="Tablo yazısı (2)"/>
    <w:basedOn w:val="Tabloyazs2"/>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60">
    <w:name w:val="Gövde metni (6)_"/>
    <w:basedOn w:val="VarsaylanParagrafYazTipi"/>
    <w:rsid w:val="00925ACB"/>
    <w:rPr>
      <w:rFonts w:ascii="Times New Roman" w:eastAsia="Times New Roman" w:hAnsi="Times New Roman" w:cs="Times New Roman"/>
      <w:b w:val="0"/>
      <w:bCs w:val="0"/>
      <w:i w:val="0"/>
      <w:iCs w:val="0"/>
      <w:smallCaps w:val="0"/>
      <w:strike w:val="0"/>
      <w:sz w:val="47"/>
      <w:szCs w:val="47"/>
    </w:rPr>
  </w:style>
  <w:style w:type="character" w:customStyle="1" w:styleId="Gvdemetni61">
    <w:name w:val="Gövde metni (6)"/>
    <w:basedOn w:val="Gvdemetni60"/>
    <w:rsid w:val="00925ACB"/>
    <w:rPr>
      <w:rFonts w:ascii="Times New Roman" w:eastAsia="Times New Roman" w:hAnsi="Times New Roman" w:cs="Times New Roman"/>
      <w:b w:val="0"/>
      <w:bCs w:val="0"/>
      <w:i w:val="0"/>
      <w:iCs w:val="0"/>
      <w:smallCaps w:val="0"/>
      <w:strike w:val="0"/>
      <w:sz w:val="47"/>
      <w:szCs w:val="47"/>
    </w:rPr>
  </w:style>
  <w:style w:type="character" w:customStyle="1" w:styleId="Tabloyazstalik">
    <w:name w:val="Tablo yazısı + İtalik"/>
    <w:basedOn w:val="Tabloyazs"/>
    <w:rsid w:val="00925ACB"/>
    <w:rPr>
      <w:rFonts w:ascii="Times New Roman" w:eastAsia="Times New Roman" w:hAnsi="Times New Roman" w:cs="Times New Roman"/>
      <w:b w:val="0"/>
      <w:bCs w:val="0"/>
      <w:i/>
      <w:iCs/>
      <w:smallCaps w:val="0"/>
      <w:strike w:val="0"/>
      <w:spacing w:val="0"/>
      <w:sz w:val="23"/>
      <w:szCs w:val="23"/>
    </w:rPr>
  </w:style>
  <w:style w:type="character" w:customStyle="1" w:styleId="Tabloyazs0">
    <w:name w:val="Tablo yazısı"/>
    <w:basedOn w:val="Tabloyazs"/>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90">
    <w:name w:val="Gövde metni (9)_"/>
    <w:basedOn w:val="VarsaylanParagrafYazTipi"/>
    <w:rsid w:val="00925ACB"/>
    <w:rPr>
      <w:rFonts w:ascii="Times New Roman" w:eastAsia="Times New Roman" w:hAnsi="Times New Roman" w:cs="Times New Roman"/>
      <w:b w:val="0"/>
      <w:bCs w:val="0"/>
      <w:i w:val="0"/>
      <w:iCs w:val="0"/>
      <w:smallCaps w:val="0"/>
      <w:strike w:val="0"/>
      <w:sz w:val="8"/>
      <w:szCs w:val="8"/>
    </w:rPr>
  </w:style>
  <w:style w:type="character" w:customStyle="1" w:styleId="Gvdemetni91">
    <w:name w:val="Gövde metni (9)"/>
    <w:basedOn w:val="Gvdemetni90"/>
    <w:rsid w:val="00925ACB"/>
    <w:rPr>
      <w:rFonts w:ascii="Times New Roman" w:eastAsia="Times New Roman" w:hAnsi="Times New Roman" w:cs="Times New Roman"/>
      <w:b w:val="0"/>
      <w:bCs w:val="0"/>
      <w:i w:val="0"/>
      <w:iCs w:val="0"/>
      <w:smallCaps w:val="0"/>
      <w:strike w:val="0"/>
      <w:sz w:val="8"/>
      <w:szCs w:val="8"/>
    </w:rPr>
  </w:style>
  <w:style w:type="character" w:customStyle="1" w:styleId="Gvdemetni70">
    <w:name w:val="Gövde metni (7)_"/>
    <w:basedOn w:val="VarsaylanParagrafYazTipi"/>
    <w:link w:val="Gvdemetni71"/>
    <w:rsid w:val="00925ACB"/>
    <w:rPr>
      <w:sz w:val="29"/>
      <w:szCs w:val="29"/>
      <w:shd w:val="clear" w:color="auto" w:fill="FFFFFF"/>
    </w:rPr>
  </w:style>
  <w:style w:type="character" w:customStyle="1" w:styleId="Gvdemetni80">
    <w:name w:val="Gövde metni (8)_"/>
    <w:basedOn w:val="VarsaylanParagrafYazTipi"/>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81">
    <w:name w:val="Gövde metni (8)"/>
    <w:basedOn w:val="Gvdemetni80"/>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41ptbolukbraklyor">
    <w:name w:val="Gövde metni (4) + 1 pt boşluk bırakılıyor"/>
    <w:basedOn w:val="Gvdemetni40"/>
    <w:rsid w:val="00925ACB"/>
    <w:rPr>
      <w:rFonts w:ascii="Times New Roman" w:eastAsia="Times New Roman" w:hAnsi="Times New Roman" w:cs="Times New Roman"/>
      <w:b w:val="0"/>
      <w:bCs w:val="0"/>
      <w:i w:val="0"/>
      <w:iCs w:val="0"/>
      <w:smallCaps w:val="0"/>
      <w:strike w:val="0"/>
      <w:spacing w:val="20"/>
      <w:sz w:val="23"/>
      <w:szCs w:val="23"/>
    </w:rPr>
  </w:style>
  <w:style w:type="character" w:customStyle="1" w:styleId="Gvdemetni1ptbolukbraklyor">
    <w:name w:val="Gövde metni + 1 pt boşluk bırakılıyor"/>
    <w:basedOn w:val="Gvdemetni"/>
    <w:rsid w:val="00925ACB"/>
    <w:rPr>
      <w:rFonts w:ascii="Times New Roman" w:eastAsia="Times New Roman" w:hAnsi="Times New Roman" w:cs="Times New Roman"/>
      <w:b w:val="0"/>
      <w:bCs w:val="0"/>
      <w:i w:val="0"/>
      <w:iCs w:val="0"/>
      <w:smallCaps w:val="0"/>
      <w:strike w:val="0"/>
      <w:spacing w:val="30"/>
      <w:sz w:val="23"/>
      <w:szCs w:val="23"/>
    </w:rPr>
  </w:style>
  <w:style w:type="character" w:customStyle="1" w:styleId="Gvdemetni10pt">
    <w:name w:val="Gövde metni + 10 pt"/>
    <w:basedOn w:val="Gvdemetni"/>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2talik">
    <w:name w:val="Gövde metni (2) + İtalik"/>
    <w:basedOn w:val="Gvdemetni2"/>
    <w:rsid w:val="00925ACB"/>
    <w:rPr>
      <w:rFonts w:ascii="Times New Roman" w:eastAsia="Times New Roman" w:hAnsi="Times New Roman" w:cs="Times New Roman"/>
      <w:b w:val="0"/>
      <w:bCs w:val="0"/>
      <w:i/>
      <w:iCs/>
      <w:smallCaps w:val="0"/>
      <w:strike w:val="0"/>
      <w:spacing w:val="0"/>
      <w:sz w:val="20"/>
      <w:szCs w:val="20"/>
    </w:rPr>
  </w:style>
  <w:style w:type="character" w:customStyle="1" w:styleId="Gvdemetni10">
    <w:name w:val="Gövde metni (10)_"/>
    <w:basedOn w:val="VarsaylanParagrafYazTipi"/>
    <w:rsid w:val="00925ACB"/>
    <w:rPr>
      <w:rFonts w:ascii="Times New Roman" w:eastAsia="Times New Roman" w:hAnsi="Times New Roman" w:cs="Times New Roman"/>
      <w:b w:val="0"/>
      <w:bCs w:val="0"/>
      <w:i w:val="0"/>
      <w:iCs w:val="0"/>
      <w:smallCaps w:val="0"/>
      <w:strike w:val="0"/>
      <w:spacing w:val="0"/>
      <w:sz w:val="16"/>
      <w:szCs w:val="16"/>
    </w:rPr>
  </w:style>
  <w:style w:type="character" w:customStyle="1" w:styleId="Gvdemetni100">
    <w:name w:val="Gövde metni (10)"/>
    <w:basedOn w:val="Gvdemetni10"/>
    <w:rsid w:val="00925ACB"/>
    <w:rPr>
      <w:rFonts w:ascii="Times New Roman" w:eastAsia="Times New Roman" w:hAnsi="Times New Roman" w:cs="Times New Roman"/>
      <w:b w:val="0"/>
      <w:bCs w:val="0"/>
      <w:i w:val="0"/>
      <w:iCs w:val="0"/>
      <w:smallCaps w:val="0"/>
      <w:strike w:val="0"/>
      <w:spacing w:val="0"/>
      <w:sz w:val="16"/>
      <w:szCs w:val="16"/>
    </w:rPr>
  </w:style>
  <w:style w:type="character" w:customStyle="1" w:styleId="Gvdemetni10talik">
    <w:name w:val="Gövde metni (10) + İtalik"/>
    <w:basedOn w:val="Gvdemetni10"/>
    <w:rsid w:val="00925ACB"/>
    <w:rPr>
      <w:rFonts w:ascii="Times New Roman" w:eastAsia="Times New Roman" w:hAnsi="Times New Roman" w:cs="Times New Roman"/>
      <w:b w:val="0"/>
      <w:bCs w:val="0"/>
      <w:i/>
      <w:iCs/>
      <w:smallCaps w:val="0"/>
      <w:strike w:val="0"/>
      <w:spacing w:val="0"/>
      <w:sz w:val="16"/>
      <w:szCs w:val="16"/>
    </w:rPr>
  </w:style>
  <w:style w:type="character" w:customStyle="1" w:styleId="Gvdemetni11">
    <w:name w:val="Gövde metni (11)_"/>
    <w:basedOn w:val="VarsaylanParagrafYazTipi"/>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11talikdeil">
    <w:name w:val="Gövde metni (11) + İtalik değil"/>
    <w:basedOn w:val="Gvdemetni11"/>
    <w:rsid w:val="00925ACB"/>
    <w:rPr>
      <w:rFonts w:ascii="Times New Roman" w:eastAsia="Times New Roman" w:hAnsi="Times New Roman" w:cs="Times New Roman"/>
      <w:b w:val="0"/>
      <w:bCs w:val="0"/>
      <w:i/>
      <w:iCs/>
      <w:smallCaps w:val="0"/>
      <w:strike w:val="0"/>
      <w:spacing w:val="0"/>
      <w:sz w:val="20"/>
      <w:szCs w:val="20"/>
    </w:rPr>
  </w:style>
  <w:style w:type="character" w:customStyle="1" w:styleId="Gvdemetni110">
    <w:name w:val="Gövde metni (11)"/>
    <w:basedOn w:val="Gvdemetni11"/>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12">
    <w:name w:val="Gövde metni (12)_"/>
    <w:basedOn w:val="VarsaylanParagrafYazTipi"/>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12115pt">
    <w:name w:val="Gövde metni (12) + 11;5 pt"/>
    <w:basedOn w:val="Gvdemetni12"/>
    <w:rsid w:val="00925ACB"/>
    <w:rPr>
      <w:rFonts w:ascii="Times New Roman" w:eastAsia="Times New Roman" w:hAnsi="Times New Roman" w:cs="Times New Roman"/>
      <w:b w:val="0"/>
      <w:bCs w:val="0"/>
      <w:i w:val="0"/>
      <w:iCs w:val="0"/>
      <w:smallCaps w:val="0"/>
      <w:strike w:val="0"/>
      <w:spacing w:val="0"/>
      <w:sz w:val="23"/>
      <w:szCs w:val="23"/>
    </w:rPr>
  </w:style>
  <w:style w:type="character" w:customStyle="1" w:styleId="Gvdemetni120">
    <w:name w:val="Gövde metni (12)"/>
    <w:basedOn w:val="Gvdemetni12"/>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Gvdemetni12talik">
    <w:name w:val="Gövde metni (12) + İtalik"/>
    <w:basedOn w:val="Gvdemetni12"/>
    <w:rsid w:val="00925ACB"/>
    <w:rPr>
      <w:rFonts w:ascii="Times New Roman" w:eastAsia="Times New Roman" w:hAnsi="Times New Roman" w:cs="Times New Roman"/>
      <w:b w:val="0"/>
      <w:bCs w:val="0"/>
      <w:i/>
      <w:iCs/>
      <w:smallCaps w:val="0"/>
      <w:strike w:val="0"/>
      <w:spacing w:val="0"/>
      <w:sz w:val="20"/>
      <w:szCs w:val="20"/>
    </w:rPr>
  </w:style>
  <w:style w:type="character" w:customStyle="1" w:styleId="Tabloyazs10pt">
    <w:name w:val="Tablo yazısı + 10 pt"/>
    <w:basedOn w:val="Tabloyazs"/>
    <w:rsid w:val="00925ACB"/>
    <w:rPr>
      <w:rFonts w:ascii="Times New Roman" w:eastAsia="Times New Roman" w:hAnsi="Times New Roman" w:cs="Times New Roman"/>
      <w:b w:val="0"/>
      <w:bCs w:val="0"/>
      <w:i w:val="0"/>
      <w:iCs w:val="0"/>
      <w:smallCaps w:val="0"/>
      <w:strike w:val="0"/>
      <w:spacing w:val="0"/>
      <w:sz w:val="20"/>
      <w:szCs w:val="20"/>
    </w:rPr>
  </w:style>
  <w:style w:type="character" w:customStyle="1" w:styleId="Tabloyazs10pttalik">
    <w:name w:val="Tablo yazısı + 10 pt;İtalik"/>
    <w:basedOn w:val="Tabloyazs"/>
    <w:rsid w:val="00925ACB"/>
    <w:rPr>
      <w:rFonts w:ascii="Times New Roman" w:eastAsia="Times New Roman" w:hAnsi="Times New Roman" w:cs="Times New Roman"/>
      <w:b w:val="0"/>
      <w:bCs w:val="0"/>
      <w:i/>
      <w:iCs/>
      <w:smallCaps w:val="0"/>
      <w:strike w:val="0"/>
      <w:spacing w:val="0"/>
      <w:sz w:val="20"/>
      <w:szCs w:val="20"/>
    </w:rPr>
  </w:style>
  <w:style w:type="paragraph" w:customStyle="1" w:styleId="stbilgiveyaaltbilgi0">
    <w:name w:val="Üst bilgi veya alt bilgi"/>
    <w:basedOn w:val="Normal"/>
    <w:link w:val="stbilgiveyaaltbilgi"/>
    <w:rsid w:val="00925ACB"/>
    <w:pPr>
      <w:shd w:val="clear" w:color="auto" w:fill="FFFFFF"/>
      <w:suppressAutoHyphens w:val="0"/>
      <w:ind w:left="0"/>
    </w:pPr>
    <w:rPr>
      <w:rFonts w:cs="Times New Roman"/>
      <w:sz w:val="20"/>
      <w:szCs w:val="20"/>
      <w:lang w:eastAsia="tr-TR"/>
    </w:rPr>
  </w:style>
  <w:style w:type="paragraph" w:customStyle="1" w:styleId="Gvdemetni71">
    <w:name w:val="Gövde metni (7)"/>
    <w:basedOn w:val="Normal"/>
    <w:link w:val="Gvdemetni70"/>
    <w:rsid w:val="00925ACB"/>
    <w:pPr>
      <w:shd w:val="clear" w:color="auto" w:fill="FFFFFF"/>
      <w:suppressAutoHyphens w:val="0"/>
      <w:spacing w:line="0" w:lineRule="atLeast"/>
      <w:ind w:left="0"/>
    </w:pPr>
    <w:rPr>
      <w:rFonts w:cs="Times New Roman"/>
      <w:sz w:val="29"/>
      <w:szCs w:val="29"/>
      <w:lang w:eastAsia="tr-TR"/>
    </w:rPr>
  </w:style>
  <w:style w:type="table" w:styleId="TabloKlavuzu">
    <w:name w:val="Table Grid"/>
    <w:basedOn w:val="NormalTablo"/>
    <w:uiPriority w:val="59"/>
    <w:rsid w:val="000D3646"/>
    <w:rPr>
      <w:rFonts w:asciiTheme="minorHAnsi" w:eastAsiaTheme="minorEastAsia"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0D3646"/>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VarsaylanParagrafYazTipi"/>
    <w:rsid w:val="008C32EA"/>
  </w:style>
  <w:style w:type="paragraph" w:styleId="stBilgi">
    <w:name w:val="header"/>
    <w:basedOn w:val="Normal"/>
    <w:link w:val="stBilgiChar"/>
    <w:uiPriority w:val="99"/>
    <w:unhideWhenUsed/>
    <w:rsid w:val="00455106"/>
    <w:pPr>
      <w:tabs>
        <w:tab w:val="center" w:pos="4536"/>
        <w:tab w:val="right" w:pos="9072"/>
      </w:tabs>
    </w:pPr>
  </w:style>
  <w:style w:type="character" w:customStyle="1" w:styleId="stBilgiChar">
    <w:name w:val="Üst Bilgi Char"/>
    <w:basedOn w:val="VarsaylanParagrafYazTipi"/>
    <w:link w:val="stBilgi"/>
    <w:uiPriority w:val="99"/>
    <w:rsid w:val="00455106"/>
    <w:rPr>
      <w:rFonts w:cs="Calibri"/>
      <w:sz w:val="24"/>
      <w:szCs w:val="24"/>
      <w:lang w:eastAsia="ar-SA"/>
    </w:rPr>
  </w:style>
  <w:style w:type="paragraph" w:styleId="AltBilgi">
    <w:name w:val="footer"/>
    <w:basedOn w:val="Normal"/>
    <w:link w:val="AltBilgiChar"/>
    <w:uiPriority w:val="99"/>
    <w:unhideWhenUsed/>
    <w:rsid w:val="00455106"/>
    <w:pPr>
      <w:tabs>
        <w:tab w:val="center" w:pos="4536"/>
        <w:tab w:val="right" w:pos="9072"/>
      </w:tabs>
    </w:pPr>
  </w:style>
  <w:style w:type="character" w:customStyle="1" w:styleId="AltBilgiChar">
    <w:name w:val="Alt Bilgi Char"/>
    <w:basedOn w:val="VarsaylanParagrafYazTipi"/>
    <w:link w:val="AltBilgi"/>
    <w:uiPriority w:val="99"/>
    <w:rsid w:val="00455106"/>
    <w:rPr>
      <w:rFonts w:cs="Calibri"/>
      <w:sz w:val="24"/>
      <w:szCs w:val="24"/>
      <w:lang w:eastAsia="ar-SA"/>
    </w:rPr>
  </w:style>
  <w:style w:type="numbering" w:customStyle="1" w:styleId="ListeYok2">
    <w:name w:val="Liste Yok2"/>
    <w:next w:val="ListeYok"/>
    <w:uiPriority w:val="99"/>
    <w:semiHidden/>
    <w:unhideWhenUsed/>
    <w:rsid w:val="00B35F52"/>
  </w:style>
  <w:style w:type="numbering" w:customStyle="1" w:styleId="ListeYok11">
    <w:name w:val="Liste Yok11"/>
    <w:next w:val="ListeYok"/>
    <w:uiPriority w:val="99"/>
    <w:semiHidden/>
    <w:unhideWhenUsed/>
    <w:rsid w:val="00B35F52"/>
  </w:style>
  <w:style w:type="numbering" w:customStyle="1" w:styleId="ListeYok111">
    <w:name w:val="Liste Yok111"/>
    <w:next w:val="ListeYok"/>
    <w:uiPriority w:val="99"/>
    <w:semiHidden/>
    <w:unhideWhenUsed/>
    <w:rsid w:val="00B35F52"/>
  </w:style>
  <w:style w:type="table" w:customStyle="1" w:styleId="TabloKlavuzu11">
    <w:name w:val="Tablo Kılavuzu11"/>
    <w:basedOn w:val="NormalTablo"/>
    <w:next w:val="TabloKlavuzu"/>
    <w:uiPriority w:val="59"/>
    <w:rsid w:val="00B35F52"/>
    <w:rPr>
      <w:rFonts w:ascii="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B35F52"/>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5F52"/>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next w:val="BalonMetni"/>
    <w:link w:val="BalonMetniChar"/>
    <w:uiPriority w:val="99"/>
    <w:semiHidden/>
    <w:unhideWhenUsed/>
    <w:rsid w:val="00B35F52"/>
    <w:pPr>
      <w:suppressAutoHyphens w:val="0"/>
      <w:ind w:left="0"/>
    </w:pPr>
    <w:rPr>
      <w:rFonts w:ascii="Segoe UI" w:hAnsi="Segoe UI" w:cs="Segoe UI"/>
      <w:sz w:val="18"/>
      <w:szCs w:val="18"/>
      <w:lang w:eastAsia="tr-TR"/>
    </w:rPr>
  </w:style>
  <w:style w:type="character" w:customStyle="1" w:styleId="BalonMetniChar">
    <w:name w:val="Balon Metni Char"/>
    <w:basedOn w:val="VarsaylanParagrafYazTipi"/>
    <w:link w:val="BalonMetni1"/>
    <w:uiPriority w:val="99"/>
    <w:semiHidden/>
    <w:rsid w:val="00B35F52"/>
    <w:rPr>
      <w:rFonts w:ascii="Segoe UI" w:hAnsi="Segoe UI" w:cs="Segoe UI"/>
      <w:sz w:val="18"/>
      <w:szCs w:val="18"/>
    </w:rPr>
  </w:style>
  <w:style w:type="paragraph" w:styleId="BalonMetni">
    <w:name w:val="Balloon Text"/>
    <w:basedOn w:val="Normal"/>
    <w:link w:val="BalonMetniChar1"/>
    <w:uiPriority w:val="99"/>
    <w:semiHidden/>
    <w:unhideWhenUsed/>
    <w:rsid w:val="00B35F52"/>
    <w:rPr>
      <w:rFonts w:ascii="Segoe UI" w:hAnsi="Segoe UI" w:cs="Segoe UI"/>
      <w:sz w:val="18"/>
      <w:szCs w:val="18"/>
    </w:rPr>
  </w:style>
  <w:style w:type="character" w:customStyle="1" w:styleId="BalonMetniChar1">
    <w:name w:val="Balon Metni Char1"/>
    <w:basedOn w:val="VarsaylanParagrafYazTipi"/>
    <w:link w:val="BalonMetni"/>
    <w:uiPriority w:val="99"/>
    <w:semiHidden/>
    <w:rsid w:val="00B35F5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egem.net/kitabevi/1-67078-Nesip-Ergul-kitaplari.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efix.com/Yayinevi/nobel-akademik-yayincilik/s=7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gem.net/kitabevi/1-67080-Tugay-Arat-kitaplari.aspx" TargetMode="External"/><Relationship Id="rId5" Type="http://schemas.openxmlformats.org/officeDocument/2006/relationships/webSettings" Target="webSettings.xml"/><Relationship Id="rId10" Type="http://schemas.openxmlformats.org/officeDocument/2006/relationships/hyperlink" Target="https://www.pegem.net/kitabevi/1-67078-Nesip-Ergul-kitaplari.aspx" TargetMode="External"/><Relationship Id="rId4" Type="http://schemas.openxmlformats.org/officeDocument/2006/relationships/settings" Target="settings.xml"/><Relationship Id="rId9" Type="http://schemas.openxmlformats.org/officeDocument/2006/relationships/hyperlink" Target="https://www.pegem.net/kitabevi/1-67080-Tugay-Arat-kitaplari.asp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101F-3A70-488A-8A7D-E6915FE9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9707</Words>
  <Characters>55333</Characters>
  <Application>Microsoft Office Word</Application>
  <DocSecurity>0</DocSecurity>
  <Lines>461</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zeynel</dc:creator>
  <cp:lastModifiedBy>Zekeriya Konurhan</cp:lastModifiedBy>
  <cp:revision>14</cp:revision>
  <dcterms:created xsi:type="dcterms:W3CDTF">2019-06-24T12:13:00Z</dcterms:created>
  <dcterms:modified xsi:type="dcterms:W3CDTF">2024-01-04T09:54:00Z</dcterms:modified>
</cp:coreProperties>
</file>