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D055" w14:textId="13F37F1D" w:rsidR="007B2F6F" w:rsidRPr="007B2F6F" w:rsidRDefault="007B2F6F" w:rsidP="005C75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T.C.</w:t>
      </w:r>
    </w:p>
    <w:p w14:paraId="2A03803A" w14:textId="77777777" w:rsidR="007B2F6F" w:rsidRPr="007B2F6F" w:rsidRDefault="005E4244" w:rsidP="005C75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MUNZUR ÜNİVERSİTESİ </w:t>
      </w:r>
    </w:p>
    <w:p w14:paraId="3F18610D" w14:textId="7F603CA5" w:rsidR="005E4244" w:rsidRPr="007B2F6F" w:rsidRDefault="005E4244" w:rsidP="005C75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TUNCELİ </w:t>
      </w:r>
      <w:r w:rsidR="00C63FC8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MYO 2025</w:t>
      </w: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 - </w:t>
      </w:r>
      <w:r w:rsidR="00C63FC8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2026</w:t>
      </w: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 </w:t>
      </w:r>
      <w:r w:rsidR="00C63FC8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GÜZ</w:t>
      </w: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 </w:t>
      </w:r>
      <w:r w:rsidR="00C63FC8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DÖNEMİ</w:t>
      </w:r>
    </w:p>
    <w:p w14:paraId="25500E5C" w14:textId="18A94B91" w:rsidR="00123515" w:rsidRPr="007B2F6F" w:rsidRDefault="008640BE" w:rsidP="005C75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  <w:r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BÜRO YÖNETİMİ VE YÖNETİCİ ASİSTANLIĞI </w:t>
      </w:r>
      <w:r w:rsidR="005C75F6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PROGRAMI</w:t>
      </w:r>
      <w:r w:rsidR="005E4244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 xml:space="preserve"> DERS </w:t>
      </w:r>
      <w:r w:rsidR="00C63FC8" w:rsidRPr="007B2F6F">
        <w:rPr>
          <w:rFonts w:ascii="Times New Roman" w:hAnsi="Times New Roman" w:cs="Times New Roman"/>
          <w:b/>
          <w:color w:val="000000" w:themeColor="text1"/>
          <w:sz w:val="17"/>
          <w:szCs w:val="17"/>
        </w:rPr>
        <w:t>PROGRAMI</w:t>
      </w:r>
    </w:p>
    <w:p w14:paraId="0B43A2B6" w14:textId="77777777" w:rsidR="005E4244" w:rsidRPr="007B2F6F" w:rsidRDefault="005E4244" w:rsidP="005C75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tbl>
      <w:tblPr>
        <w:tblStyle w:val="TabloKlavuzu"/>
        <w:tblW w:w="9313" w:type="dxa"/>
        <w:jc w:val="center"/>
        <w:tblLook w:val="04A0" w:firstRow="1" w:lastRow="0" w:firstColumn="1" w:lastColumn="0" w:noHBand="0" w:noVBand="1"/>
      </w:tblPr>
      <w:tblGrid>
        <w:gridCol w:w="673"/>
        <w:gridCol w:w="1436"/>
        <w:gridCol w:w="3599"/>
        <w:gridCol w:w="3605"/>
      </w:tblGrid>
      <w:tr w:rsidR="005F0BA2" w:rsidRPr="007B2F6F" w14:paraId="55690158" w14:textId="77777777" w:rsidTr="000D1898">
        <w:trPr>
          <w:trHeight w:val="201"/>
          <w:jc w:val="center"/>
        </w:trPr>
        <w:tc>
          <w:tcPr>
            <w:tcW w:w="67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C5D7F0" w14:textId="77777777" w:rsidR="006C7AB5" w:rsidRPr="007B2F6F" w:rsidRDefault="006C7AB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Gün</w:t>
            </w:r>
          </w:p>
        </w:tc>
        <w:tc>
          <w:tcPr>
            <w:tcW w:w="14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CF9F865" w14:textId="77777777" w:rsidR="006C7AB5" w:rsidRPr="007B2F6F" w:rsidRDefault="006C7AB5" w:rsidP="00367E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Saat</w:t>
            </w:r>
          </w:p>
        </w:tc>
        <w:tc>
          <w:tcPr>
            <w:tcW w:w="35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CBAE4E0" w14:textId="77777777" w:rsidR="006C7AB5" w:rsidRPr="007B2F6F" w:rsidRDefault="006C7AB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1</w:t>
            </w:r>
            <w:r w:rsidR="007E73F2"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.</w:t>
            </w:r>
            <w:r w:rsidR="00BE3CF2"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7E73F2"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Sınıf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EB4954" w14:textId="77777777" w:rsidR="006C7AB5" w:rsidRPr="007B2F6F" w:rsidRDefault="006C7AB5" w:rsidP="00E53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</w:t>
            </w:r>
            <w:r w:rsidR="007E73F2"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. Sınıf</w:t>
            </w:r>
          </w:p>
        </w:tc>
      </w:tr>
      <w:tr w:rsidR="005F0BA2" w:rsidRPr="007B2F6F" w14:paraId="24488ED5" w14:textId="77777777" w:rsidTr="009D4DCF">
        <w:trPr>
          <w:trHeight w:val="123"/>
          <w:jc w:val="center"/>
        </w:trPr>
        <w:tc>
          <w:tcPr>
            <w:tcW w:w="931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3865610A" w14:textId="77777777" w:rsidR="00F87F48" w:rsidRPr="007B2F6F" w:rsidRDefault="00F87F48" w:rsidP="0036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2917E1" w:rsidRPr="007B2F6F" w14:paraId="698F7691" w14:textId="77777777" w:rsidTr="000D1898">
        <w:trPr>
          <w:trHeight w:val="201"/>
          <w:jc w:val="center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9C3ED3" w14:textId="77777777" w:rsidR="002917E1" w:rsidRPr="007B2F6F" w:rsidRDefault="002917E1" w:rsidP="00291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PAZARTESİ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608" w14:textId="77777777" w:rsidR="002917E1" w:rsidRPr="007B2F6F" w:rsidRDefault="002917E1" w:rsidP="008A05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08.</w:t>
            </w:r>
            <w:r w:rsidR="008A0590"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15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 xml:space="preserve"> – </w:t>
            </w:r>
            <w:r w:rsidR="008A0590"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F49" w14:textId="2DAB744E" w:rsidR="002917E1" w:rsidRPr="007B2F6F" w:rsidRDefault="005D38AC" w:rsidP="002917E1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Ticari Matematik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6D9" w14:textId="2F1A9FAD" w:rsidR="002917E1" w:rsidRPr="007B2F6F" w:rsidRDefault="005D38AC" w:rsidP="002917E1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Araştırma Yöntemleri-I (Öğr. Gör. Dr. Bahar NERGİZ BULAK)</w:t>
            </w:r>
          </w:p>
        </w:tc>
      </w:tr>
      <w:tr w:rsidR="005D38AC" w:rsidRPr="007B2F6F" w14:paraId="5DA346B5" w14:textId="77777777" w:rsidTr="00F825FF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47A4F" w14:textId="7777777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F62C" w14:textId="77777777" w:rsidR="005D38AC" w:rsidRPr="007B2F6F" w:rsidRDefault="005D38AC" w:rsidP="005D3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09.15 – 10.00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F25" w14:textId="22150DFA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Ticari Matematik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D56" w14:textId="35D388C4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Araştırma Yöntemleri-I (Öğr. Gör. Dr. Bahar NERGİZ BULAK)</w:t>
            </w:r>
          </w:p>
        </w:tc>
      </w:tr>
      <w:tr w:rsidR="005D38AC" w:rsidRPr="007B2F6F" w14:paraId="341470BA" w14:textId="77777777" w:rsidTr="00DA079D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C815E" w14:textId="7777777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767" w14:textId="77777777" w:rsidR="005D38AC" w:rsidRPr="007B2F6F" w:rsidRDefault="005D38AC" w:rsidP="005D3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10.15 – 11.00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59C" w14:textId="02DC950A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Ticari Matematik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752" w14:textId="541CBB34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Araştırma Yöntemleri-I (Öğr. Gör. Dr. Bahar NERGİZ BULAK)</w:t>
            </w:r>
          </w:p>
        </w:tc>
      </w:tr>
      <w:tr w:rsidR="005D38AC" w:rsidRPr="007B2F6F" w14:paraId="1321ED70" w14:textId="77777777" w:rsidTr="005A34A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5648B" w14:textId="7777777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EDB3A" w14:textId="77777777" w:rsidR="005D38AC" w:rsidRPr="007B2F6F" w:rsidRDefault="005D38AC" w:rsidP="005D3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11.15 – 12.00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CF26C" w14:textId="259B0F3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Genel İşletme </w:t>
            </w: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(Öğr. Gör. Dr. Bahar NERGİZ BULAK)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578" w14:textId="408A8E8E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Bürolarda Teknoloji Kullanımı (Öğr. Gör.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Kürşat ARSLAN)</w:t>
            </w:r>
          </w:p>
        </w:tc>
      </w:tr>
      <w:tr w:rsidR="005D38AC" w:rsidRPr="007B2F6F" w14:paraId="2E3D3A0C" w14:textId="77777777" w:rsidTr="005A34A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EAA4C" w14:textId="7777777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976" w14:textId="77777777" w:rsidR="005D38AC" w:rsidRPr="007B2F6F" w:rsidRDefault="005D38AC" w:rsidP="005D3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13.00 – 13.45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205" w14:textId="4F894353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Genel İşletme </w:t>
            </w: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(Öğr. Gör. Dr. Bahar NERGİZ BULAK)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E9A" w14:textId="1E8BB328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Bürolarda Teknoloji Kullanımı (Öğr. Gör.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Kürşat ARSLAN)</w:t>
            </w:r>
          </w:p>
        </w:tc>
      </w:tr>
      <w:tr w:rsidR="005D38AC" w:rsidRPr="007B2F6F" w14:paraId="6FD1C223" w14:textId="6A768FD6" w:rsidTr="005A34A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89880" w14:textId="77777777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4E7" w14:textId="3BB9BBF4" w:rsidR="005D38AC" w:rsidRPr="007B2F6F" w:rsidRDefault="005D38AC" w:rsidP="005D3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14.00 – 14.45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C3E" w14:textId="77B9B8AA" w:rsidR="005D38AC" w:rsidRPr="007B2F6F" w:rsidRDefault="005D38AC" w:rsidP="005D38AC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Sekreterlik Bilgisi </w:t>
            </w: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159" w14:textId="7064C9A3" w:rsidR="005D38AC" w:rsidRPr="007B2F6F" w:rsidRDefault="005D38AC" w:rsidP="005D38A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Bürolarda Teknoloji Kullanımı (Öğr. Gör.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Kürşat ARSLAN)</w:t>
            </w:r>
          </w:p>
        </w:tc>
      </w:tr>
      <w:tr w:rsidR="00EB51C5" w:rsidRPr="007B2F6F" w14:paraId="4C705D67" w14:textId="77777777" w:rsidTr="00595EB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1B2FF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B43" w14:textId="082E4274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15.00 – 15.45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F07" w14:textId="15550E86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Sekreterlik Bilgisi </w:t>
            </w:r>
            <w:r w:rsidRPr="005D38A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02B" w14:textId="1212207B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Klavye Teknikleri (Öğr. Gör. Kürşat ARSLAN)</w:t>
            </w:r>
          </w:p>
        </w:tc>
      </w:tr>
      <w:tr w:rsidR="00EB51C5" w:rsidRPr="007B2F6F" w14:paraId="0A160DDE" w14:textId="77777777" w:rsidTr="004A4023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14F5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CBAFF" w14:textId="68649C08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16.00 – 16.45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31E80C2" w14:textId="43D5A0DE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6E31" w14:textId="21417D8A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Bilgisayar III (Öğr. Gör. Kürşat ARSLAN)</w:t>
            </w:r>
          </w:p>
        </w:tc>
      </w:tr>
      <w:tr w:rsidR="00EB51C5" w:rsidRPr="007B2F6F" w14:paraId="3CECAC50" w14:textId="77777777" w:rsidTr="009D4DCF">
        <w:trPr>
          <w:trHeight w:val="123"/>
          <w:jc w:val="center"/>
        </w:trPr>
        <w:tc>
          <w:tcPr>
            <w:tcW w:w="931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C83F222" w14:textId="77777777" w:rsidR="00EB51C5" w:rsidRPr="007B2F6F" w:rsidRDefault="00EB51C5" w:rsidP="00EB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1964C928" w14:textId="77777777" w:rsidTr="000D1898">
        <w:trPr>
          <w:trHeight w:val="201"/>
          <w:jc w:val="center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9B481C" w14:textId="77777777" w:rsidR="00EB51C5" w:rsidRPr="007B2F6F" w:rsidRDefault="00EB51C5" w:rsidP="00EB51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SALI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4C37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08.15 – 09.00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EFE" w14:textId="533A0025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Bilgisayar I (Öğr. Gör. Kürşat ARSLAN)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34EA" w14:textId="6409B710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19B8F303" w14:textId="77777777" w:rsidTr="00DB622C">
        <w:trPr>
          <w:trHeight w:val="58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B655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A91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09.15 – 10.00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FE6E" w14:textId="35937A65" w:rsidR="00EB51C5" w:rsidRPr="007B2F6F" w:rsidRDefault="00EB51C5" w:rsidP="00EB51C5">
            <w:pPr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7B2F6F">
              <w:rPr>
                <w:rFonts w:ascii="Times New Roman" w:hAnsi="Times New Roman" w:cs="Times New Roman"/>
                <w:sz w:val="17"/>
                <w:szCs w:val="17"/>
              </w:rPr>
              <w:t>Bilgisayar I (Öğr. Gör. Kürşat ARSLAN)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CD1" w14:textId="63C0C3A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43F0903F" w14:textId="77777777" w:rsidTr="003501EE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F7FB2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60C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10.15 – 11.00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A42" w14:textId="08E7F66C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Klavye Teknikleri (Öğr. Gör. Kürşat ARSLAN)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894" w14:textId="2CEA92F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54CBF7AE" w14:textId="77777777" w:rsidTr="006A0E04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A897D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980FD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11.15 – 12.00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80F" w14:textId="49B043C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Klavye Teknikleri (Öğr. Gör. Kürşat ARSLAN)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118298" w14:textId="1725C3F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4EBE9C3A" w14:textId="77777777" w:rsidTr="000D1898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9AEB8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0E3" w14:textId="7E4B52D6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13.00 – 13.45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859" w14:textId="2B2E6C3D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DE7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37D5B064" w14:textId="77777777" w:rsidTr="00454FE8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C3796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bookmarkStart w:id="0" w:name="_Hlk157253435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928" w14:textId="3075BFEE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50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7D6" w14:textId="2EFB3C1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37A" w14:textId="2E5BA41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bookmarkEnd w:id="0"/>
      <w:tr w:rsidR="00EB51C5" w:rsidRPr="007B2F6F" w14:paraId="6576EC67" w14:textId="77777777" w:rsidTr="00221D26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CBF17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D8C" w14:textId="55854684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4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4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 – 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2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CE8" w14:textId="6DA802ED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C4C" w14:textId="3C4D029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Bilgisayar III (Öğr. Gör. Kürşat ARSLAN)</w:t>
            </w:r>
          </w:p>
        </w:tc>
      </w:tr>
      <w:tr w:rsidR="00EB51C5" w:rsidRPr="007B2F6F" w14:paraId="204DD7CD" w14:textId="77777777" w:rsidTr="0067791C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821BB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2D581" w14:textId="67900A68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5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 – 16.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626" w14:textId="1EDCC65C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2F2" w14:textId="7168BED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Bilgisayar III (Öğr. Gör. Kürşat ARSLAN)</w:t>
            </w:r>
          </w:p>
        </w:tc>
      </w:tr>
      <w:tr w:rsidR="00EB51C5" w:rsidRPr="007B2F6F" w14:paraId="736A6E82" w14:textId="77777777" w:rsidTr="0067791C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58302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FBA45" w14:textId="1E4A4D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16.20 – 17.05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B0B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D89" w14:textId="24687D7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Bilgisayar III (Öğr. Gör. Kürşat ARSLAN)</w:t>
            </w:r>
          </w:p>
        </w:tc>
      </w:tr>
      <w:tr w:rsidR="00EB51C5" w:rsidRPr="007B2F6F" w14:paraId="370B1074" w14:textId="77777777" w:rsidTr="009D4DCF">
        <w:trPr>
          <w:trHeight w:val="123"/>
          <w:jc w:val="center"/>
        </w:trPr>
        <w:tc>
          <w:tcPr>
            <w:tcW w:w="931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923373D" w14:textId="77777777" w:rsidR="00EB51C5" w:rsidRPr="007B2F6F" w:rsidRDefault="00EB51C5" w:rsidP="00EB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246847B9" w14:textId="77777777" w:rsidTr="000D1898">
        <w:trPr>
          <w:trHeight w:val="201"/>
          <w:jc w:val="center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E82FE31" w14:textId="77777777" w:rsidR="00EB51C5" w:rsidRPr="007B2F6F" w:rsidRDefault="00EB51C5" w:rsidP="00EB51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ÇARŞAMBA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425E85A7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08.15 – 09.00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3F3A2811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351FEA32" w14:textId="1542E44A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Yönetim Hukuku (Öğr. Gör. Göktuğ ŞEKER)</w:t>
            </w:r>
          </w:p>
        </w:tc>
      </w:tr>
      <w:tr w:rsidR="00EB51C5" w:rsidRPr="007B2F6F" w14:paraId="20463EC3" w14:textId="77777777" w:rsidTr="007F12B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44997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0757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09.15 – 10.00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425" w14:textId="1ED553C3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5D0EEA7A" w14:textId="4A1C00A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Yönetim Hukuku (Öğr. Gör. Göktuğ ŞEKER)</w:t>
            </w:r>
          </w:p>
        </w:tc>
      </w:tr>
      <w:tr w:rsidR="00EB51C5" w:rsidRPr="007B2F6F" w14:paraId="238652C0" w14:textId="77777777" w:rsidTr="00296A18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27CA8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D41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10.15 – 11.00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063" w14:textId="78FB28E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54CEFB2A" w14:textId="576BB68C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Yönetim Hukuku (Öğr. Gör. Göktuğ ŞEKER)</w:t>
            </w:r>
          </w:p>
        </w:tc>
      </w:tr>
      <w:tr w:rsidR="00EB51C5" w:rsidRPr="007B2F6F" w14:paraId="3F8DE1B9" w14:textId="77777777" w:rsidTr="009437BF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5714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69778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11.15 – 12.00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BDC484" w14:textId="565CB6DA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1D28C157" w14:textId="673EFF86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Yönetim Hukuku (Öğr. Gör. Göktuğ ŞEKER)</w:t>
            </w:r>
          </w:p>
        </w:tc>
      </w:tr>
      <w:tr w:rsidR="00EB51C5" w:rsidRPr="007B2F6F" w14:paraId="47DAEEFA" w14:textId="77777777" w:rsidTr="008F4FAC">
        <w:trPr>
          <w:trHeight w:val="216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95C1C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7937" w14:textId="3F1D9355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13.00 – 13.45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AB1" w14:textId="4BD3A38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Matematik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C7A" w14:textId="2336D84E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00C83D5B" w14:textId="77777777" w:rsidTr="004F7869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ED3FF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C0D" w14:textId="4F40DB7B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14.00 – 14.45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D1B" w14:textId="1135AC8B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Matematik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8FE" w14:textId="0A14FC6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1357E81A" w14:textId="77777777" w:rsidTr="00D505E9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680D0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bookmarkStart w:id="1" w:name="_Hlk157258089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A3E" w14:textId="1E32DA0A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15.00 – 15.45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815" w14:textId="7DB83CDB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Protokol Bilgisi (Öğr. Gör. Göktuğ ŞEKER)</w:t>
            </w:r>
          </w:p>
        </w:tc>
        <w:tc>
          <w:tcPr>
            <w:tcW w:w="3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50D6" w14:textId="6E0FDDFD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bookmarkEnd w:id="1"/>
      <w:tr w:rsidR="00EB51C5" w:rsidRPr="007B2F6F" w14:paraId="2EFB5659" w14:textId="77777777" w:rsidTr="00852AA0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F66D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D8A4B" w14:textId="73935EDB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16.00 – 16.45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18CA" w14:textId="2E17ACC6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Protokol Bilgisi (Öğr. Gör. Göktuğ ŞEKER)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A67" w14:textId="55EB0E25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62C3D802" w14:textId="77777777" w:rsidTr="009D4DCF">
        <w:trPr>
          <w:trHeight w:val="123"/>
          <w:jc w:val="center"/>
        </w:trPr>
        <w:tc>
          <w:tcPr>
            <w:tcW w:w="931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A5ED2A5" w14:textId="77777777" w:rsidR="00EB51C5" w:rsidRPr="007B2F6F" w:rsidRDefault="00EB51C5" w:rsidP="00EB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62BD0783" w14:textId="77777777" w:rsidTr="000D1898">
        <w:trPr>
          <w:trHeight w:val="201"/>
          <w:jc w:val="center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42BD4A" w14:textId="77777777" w:rsidR="00EB51C5" w:rsidRPr="007B2F6F" w:rsidRDefault="00EB51C5" w:rsidP="00EB51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PERŞEMBE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7D53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08.15 – 09.00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0E4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F90" w14:textId="2981F5A8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3E39B194" w14:textId="77777777" w:rsidTr="00E90F8E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624B4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763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09.15 – 10.00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B12" w14:textId="5718CFD3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DAA" w14:textId="250E1D2C" w:rsidR="00EB51C5" w:rsidRPr="007B2F6F" w:rsidRDefault="00EB51C5" w:rsidP="00EB51C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B51C5" w:rsidRPr="007B2F6F" w14:paraId="40897874" w14:textId="77777777" w:rsidTr="00E90F8E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470B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764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10.15 – 11.00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B5C" w14:textId="6DE9AA5D" w:rsidR="00EB51C5" w:rsidRPr="007B2F6F" w:rsidRDefault="00EB51C5" w:rsidP="00EB51C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5EE" w14:textId="23658FCC" w:rsidR="00EB51C5" w:rsidRPr="007B2F6F" w:rsidRDefault="00EB51C5" w:rsidP="00EB51C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B53">
              <w:rPr>
                <w:rFonts w:ascii="Times New Roman" w:hAnsi="Times New Roman" w:cs="Times New Roman"/>
                <w:sz w:val="17"/>
                <w:szCs w:val="17"/>
              </w:rPr>
              <w:t>Toplam Kalite Yönetimi (Öğr. Gör. Tülin ÜNAL)</w:t>
            </w:r>
          </w:p>
        </w:tc>
      </w:tr>
      <w:tr w:rsidR="00EB51C5" w:rsidRPr="007B2F6F" w14:paraId="4BEB1A4F" w14:textId="77777777" w:rsidTr="00E90F8E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ECE6F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25F6D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11.15 – 12.00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3B00A" w14:textId="3839B463" w:rsidR="00EB51C5" w:rsidRPr="007B2F6F" w:rsidRDefault="00EB51C5" w:rsidP="00EB51C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54880" w14:textId="11088727" w:rsidR="00EB51C5" w:rsidRPr="007B2F6F" w:rsidRDefault="00EB51C5" w:rsidP="00EB51C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Toplam Kalite Yönetimi (Öğr. Gör. Tülin ÜNAL)</w:t>
            </w:r>
          </w:p>
        </w:tc>
      </w:tr>
      <w:tr w:rsidR="00EB51C5" w:rsidRPr="007B2F6F" w14:paraId="2A48C30E" w14:textId="77777777" w:rsidTr="00946961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D314D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054" w14:textId="0B1AD37A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13.00 – 13.45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09B0" w14:textId="18CA0485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03D" w14:textId="45829FF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2B5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Büro Yönetimi (Öğr. Gör. Tülin ÜNAL)</w:t>
            </w:r>
          </w:p>
        </w:tc>
      </w:tr>
      <w:tr w:rsidR="00EB51C5" w:rsidRPr="007B2F6F" w14:paraId="1EAC7BB8" w14:textId="77777777" w:rsidTr="00946961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FC355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6627" w14:textId="00DE8549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14.00 – 14.45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A93" w14:textId="191C31E5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362" w14:textId="5C25EE9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2B5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Büro Yönetimi (Öğr. Gör. Tülin ÜNAL)</w:t>
            </w:r>
          </w:p>
        </w:tc>
      </w:tr>
      <w:tr w:rsidR="00EB51C5" w:rsidRPr="007B2F6F" w14:paraId="08F95B91" w14:textId="77777777" w:rsidTr="00350AE9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F1A6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2CD" w14:textId="28249DD4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15.00 – 15.45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F9E" w14:textId="69B2CDEB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C44" w14:textId="40698B3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B622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Etkili ve Güzel Konuşma (Öğr. Gör. Tülin ÜNAL)</w:t>
            </w:r>
          </w:p>
        </w:tc>
      </w:tr>
      <w:tr w:rsidR="00EB51C5" w:rsidRPr="007B2F6F" w14:paraId="57FCAA6B" w14:textId="77777777" w:rsidTr="00144F8E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A7B80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0D5B0" w14:textId="453AFF60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16.00 – 16.45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81E8" w14:textId="0B92A543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0E7" w14:textId="0532310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5079E202" w14:textId="77777777" w:rsidTr="009D4DCF">
        <w:trPr>
          <w:trHeight w:val="123"/>
          <w:jc w:val="center"/>
        </w:trPr>
        <w:tc>
          <w:tcPr>
            <w:tcW w:w="9313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2AFEB3" w14:textId="77777777" w:rsidR="00EB51C5" w:rsidRPr="007B2F6F" w:rsidRDefault="00EB51C5" w:rsidP="00EB5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3BA00694" w14:textId="77777777" w:rsidTr="000C1E3D">
        <w:trPr>
          <w:trHeight w:val="201"/>
          <w:jc w:val="center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E03D6B" w14:textId="77777777" w:rsidR="00EB51C5" w:rsidRPr="007B2F6F" w:rsidRDefault="00EB51C5" w:rsidP="00EB51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CUMA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1C8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08.15 – 09.00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C50" w14:textId="318E474D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AİİT-I (Öğr. Gör. Adem KIZKAPAN) </w:t>
            </w:r>
          </w:p>
        </w:tc>
        <w:tc>
          <w:tcPr>
            <w:tcW w:w="3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DEB" w14:textId="39764F90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Mesleki İngilizce-I (Öğr. Gör. Dr. Bahar NERGİZ BULAK)</w:t>
            </w:r>
          </w:p>
        </w:tc>
      </w:tr>
      <w:tr w:rsidR="00EB51C5" w:rsidRPr="007B2F6F" w14:paraId="11DF6783" w14:textId="77777777" w:rsidTr="00A45B8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3D2D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9FEC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09.15 – 10.00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D987" w14:textId="17709176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AİİT-I (Öğr. Gör. Adem KIZKAPAN)</w:t>
            </w:r>
          </w:p>
        </w:tc>
        <w:tc>
          <w:tcPr>
            <w:tcW w:w="3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41B" w14:textId="6670083A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Mesleki İngilizce-I (Öğr. Gör. Dr. Bahar NERGİZ BULAK)</w:t>
            </w:r>
          </w:p>
        </w:tc>
      </w:tr>
      <w:tr w:rsidR="00EB51C5" w:rsidRPr="007B2F6F" w14:paraId="55B23560" w14:textId="77777777" w:rsidTr="00A45B8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2CF0D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3FC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10.15 – 11.00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15B" w14:textId="3F9F4244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Türk Dili-I (Öğr. Gör. Cem TOPAL)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C7C" w14:textId="4063C199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Mesleki İngilizce-I (Öğr. Gör. Dr. Bahar NERGİZ BULAK)</w:t>
            </w:r>
          </w:p>
        </w:tc>
      </w:tr>
      <w:tr w:rsidR="00EB51C5" w:rsidRPr="007B2F6F" w14:paraId="72A3CB6D" w14:textId="77777777" w:rsidTr="00910F70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861B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398AA" w14:textId="77777777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11.15 – 12.00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04F" w14:textId="62CAFD61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Türk Dili-I (Öğr. Gör. Cem TOPAL)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EE1" w14:textId="2864B56A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Mesleki İngilizce-I (Öğr. Gör. Dr. Bahar NERGİZ BULAK)</w:t>
            </w:r>
          </w:p>
        </w:tc>
      </w:tr>
      <w:tr w:rsidR="00EB51C5" w:rsidRPr="007B2F6F" w14:paraId="7B11FBD9" w14:textId="77777777" w:rsidTr="00BA1438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00106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05D" w14:textId="1B3B990F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13.00 – 13.45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792" w14:textId="20E1AD50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İngilizce-I (Öğr. Gör. Duygu YIKMIŞ MERKİT)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FF8" w14:textId="581C52E2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Genel Muhasebe (Öğr. Gör. Dr. Bahar NERGİZ BULAK)</w:t>
            </w:r>
          </w:p>
        </w:tc>
      </w:tr>
      <w:tr w:rsidR="00EB51C5" w:rsidRPr="007B2F6F" w14:paraId="0C4DD535" w14:textId="77777777" w:rsidTr="00DB18BB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79ADC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165" w14:textId="340A7593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14.00 – 14.45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A0C" w14:textId="203CCC9F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İngilizce-I (Öğr. Gör. Duygu YIKMIŞ MERKİT)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5FF4" w14:textId="2C0BCA6C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Genel Muhasebe (Öğr. Gör. Dr. Bahar NERGİZ BULAK)</w:t>
            </w:r>
          </w:p>
        </w:tc>
      </w:tr>
      <w:tr w:rsidR="00EB51C5" w:rsidRPr="007B2F6F" w14:paraId="35AFE04B" w14:textId="77777777" w:rsidTr="002F69B2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90343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B41" w14:textId="045FAEF5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15.00 – 15.45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080" w14:textId="38425506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Hukukun Temel Kavramları (Öğr. Gör. Zeynep GÜNEŞ )</w:t>
            </w:r>
          </w:p>
        </w:tc>
        <w:tc>
          <w:tcPr>
            <w:tcW w:w="3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351" w14:textId="0525F6D8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EB51C5" w:rsidRPr="007B2F6F" w14:paraId="29E05E11" w14:textId="77777777" w:rsidTr="001361C3">
        <w:trPr>
          <w:trHeight w:val="201"/>
          <w:jc w:val="center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C7D3B" w14:textId="77777777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D0E10" w14:textId="363C222B" w:rsidR="00EB51C5" w:rsidRPr="007B2F6F" w:rsidRDefault="00EB51C5" w:rsidP="00EB51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7B2F6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16.00 – 16.45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62E" w14:textId="7ABC01A1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B2F6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Hukukun Temel Kavramları (Öğr. Gör. Zeynep GÜNEŞ)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FA8" w14:textId="7979F8C8" w:rsidR="00EB51C5" w:rsidRPr="007B2F6F" w:rsidRDefault="00EB51C5" w:rsidP="00EB51C5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5D2607AC" w14:textId="77777777" w:rsidR="008A0590" w:rsidRPr="007B2F6F" w:rsidRDefault="008A0590" w:rsidP="007B2F6F">
      <w:pPr>
        <w:spacing w:after="0" w:line="240" w:lineRule="auto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sectPr w:rsidR="008A0590" w:rsidRPr="007B2F6F" w:rsidSect="005C7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04A78"/>
    <w:rsid w:val="000269C2"/>
    <w:rsid w:val="00043EED"/>
    <w:rsid w:val="00084C3B"/>
    <w:rsid w:val="000855BD"/>
    <w:rsid w:val="000B0098"/>
    <w:rsid w:val="000C27A1"/>
    <w:rsid w:val="000C5110"/>
    <w:rsid w:val="000D1898"/>
    <w:rsid w:val="0010207F"/>
    <w:rsid w:val="0010559E"/>
    <w:rsid w:val="00123515"/>
    <w:rsid w:val="0013723D"/>
    <w:rsid w:val="00162B53"/>
    <w:rsid w:val="001B5606"/>
    <w:rsid w:val="001D5DF1"/>
    <w:rsid w:val="002132D1"/>
    <w:rsid w:val="00216572"/>
    <w:rsid w:val="00221D26"/>
    <w:rsid w:val="0023458B"/>
    <w:rsid w:val="00235978"/>
    <w:rsid w:val="002375A0"/>
    <w:rsid w:val="0025751C"/>
    <w:rsid w:val="00264E80"/>
    <w:rsid w:val="00265CBD"/>
    <w:rsid w:val="002917E1"/>
    <w:rsid w:val="002934D4"/>
    <w:rsid w:val="002A47C5"/>
    <w:rsid w:val="002B108D"/>
    <w:rsid w:val="002B22CA"/>
    <w:rsid w:val="002D08D4"/>
    <w:rsid w:val="002F72E2"/>
    <w:rsid w:val="00306FF3"/>
    <w:rsid w:val="00323E88"/>
    <w:rsid w:val="00333ACF"/>
    <w:rsid w:val="00341971"/>
    <w:rsid w:val="00353C50"/>
    <w:rsid w:val="00367ED9"/>
    <w:rsid w:val="00376F8A"/>
    <w:rsid w:val="003951F2"/>
    <w:rsid w:val="00395329"/>
    <w:rsid w:val="003B58AF"/>
    <w:rsid w:val="003B67CB"/>
    <w:rsid w:val="003D1791"/>
    <w:rsid w:val="003D4D64"/>
    <w:rsid w:val="003E2453"/>
    <w:rsid w:val="003E2D83"/>
    <w:rsid w:val="003F07A5"/>
    <w:rsid w:val="003F337A"/>
    <w:rsid w:val="00404636"/>
    <w:rsid w:val="004068A7"/>
    <w:rsid w:val="00412F27"/>
    <w:rsid w:val="00431C14"/>
    <w:rsid w:val="004332BF"/>
    <w:rsid w:val="00436DF9"/>
    <w:rsid w:val="00446952"/>
    <w:rsid w:val="004509F4"/>
    <w:rsid w:val="004707BF"/>
    <w:rsid w:val="00476397"/>
    <w:rsid w:val="00487F79"/>
    <w:rsid w:val="004A147F"/>
    <w:rsid w:val="004A478E"/>
    <w:rsid w:val="004A7A1D"/>
    <w:rsid w:val="004C452F"/>
    <w:rsid w:val="004C5B51"/>
    <w:rsid w:val="004F64AD"/>
    <w:rsid w:val="005033D3"/>
    <w:rsid w:val="00503B0E"/>
    <w:rsid w:val="0055763D"/>
    <w:rsid w:val="005578B6"/>
    <w:rsid w:val="00562F3B"/>
    <w:rsid w:val="00577B2C"/>
    <w:rsid w:val="00585964"/>
    <w:rsid w:val="00592F8B"/>
    <w:rsid w:val="0059530E"/>
    <w:rsid w:val="0059652A"/>
    <w:rsid w:val="005B007C"/>
    <w:rsid w:val="005B60EF"/>
    <w:rsid w:val="005C75C6"/>
    <w:rsid w:val="005C75F6"/>
    <w:rsid w:val="005D38AC"/>
    <w:rsid w:val="005E4244"/>
    <w:rsid w:val="005F0BA2"/>
    <w:rsid w:val="005F5EF5"/>
    <w:rsid w:val="006112F6"/>
    <w:rsid w:val="006535DC"/>
    <w:rsid w:val="00661F7C"/>
    <w:rsid w:val="00680D78"/>
    <w:rsid w:val="00684DBE"/>
    <w:rsid w:val="00692BB6"/>
    <w:rsid w:val="006B0D8D"/>
    <w:rsid w:val="006C11D2"/>
    <w:rsid w:val="006C4098"/>
    <w:rsid w:val="006C7AB5"/>
    <w:rsid w:val="006D6CE2"/>
    <w:rsid w:val="006E7196"/>
    <w:rsid w:val="006F6E1B"/>
    <w:rsid w:val="007112F1"/>
    <w:rsid w:val="0073382C"/>
    <w:rsid w:val="00757F64"/>
    <w:rsid w:val="007637F9"/>
    <w:rsid w:val="00780479"/>
    <w:rsid w:val="007B2F6F"/>
    <w:rsid w:val="007B32EE"/>
    <w:rsid w:val="007B58E7"/>
    <w:rsid w:val="007B5C5B"/>
    <w:rsid w:val="007E0C4F"/>
    <w:rsid w:val="007E19BF"/>
    <w:rsid w:val="007E73F2"/>
    <w:rsid w:val="00844B0A"/>
    <w:rsid w:val="008640BE"/>
    <w:rsid w:val="00881A57"/>
    <w:rsid w:val="00885944"/>
    <w:rsid w:val="008A0590"/>
    <w:rsid w:val="008B3ABB"/>
    <w:rsid w:val="008E6211"/>
    <w:rsid w:val="008E7E7C"/>
    <w:rsid w:val="008F0AF0"/>
    <w:rsid w:val="008F33C3"/>
    <w:rsid w:val="008F4FAC"/>
    <w:rsid w:val="008F7543"/>
    <w:rsid w:val="009147AB"/>
    <w:rsid w:val="00927289"/>
    <w:rsid w:val="00931FF2"/>
    <w:rsid w:val="0093501E"/>
    <w:rsid w:val="00945749"/>
    <w:rsid w:val="0095731C"/>
    <w:rsid w:val="00975948"/>
    <w:rsid w:val="00980850"/>
    <w:rsid w:val="009854AF"/>
    <w:rsid w:val="009962F4"/>
    <w:rsid w:val="009A1CE5"/>
    <w:rsid w:val="009A2289"/>
    <w:rsid w:val="009B21D0"/>
    <w:rsid w:val="009B28B4"/>
    <w:rsid w:val="009C202D"/>
    <w:rsid w:val="009C2E4B"/>
    <w:rsid w:val="009D4DCF"/>
    <w:rsid w:val="009D5C80"/>
    <w:rsid w:val="009D61D2"/>
    <w:rsid w:val="009E0973"/>
    <w:rsid w:val="009E5AF4"/>
    <w:rsid w:val="009F3285"/>
    <w:rsid w:val="009F7E3B"/>
    <w:rsid w:val="00A30731"/>
    <w:rsid w:val="00A432A1"/>
    <w:rsid w:val="00A72C2E"/>
    <w:rsid w:val="00A75730"/>
    <w:rsid w:val="00AB4BA3"/>
    <w:rsid w:val="00AC50CD"/>
    <w:rsid w:val="00AC5240"/>
    <w:rsid w:val="00AD0A8B"/>
    <w:rsid w:val="00AD7057"/>
    <w:rsid w:val="00AE5C68"/>
    <w:rsid w:val="00AE7298"/>
    <w:rsid w:val="00AE7E0A"/>
    <w:rsid w:val="00AF08BB"/>
    <w:rsid w:val="00AF678F"/>
    <w:rsid w:val="00B01361"/>
    <w:rsid w:val="00B045AF"/>
    <w:rsid w:val="00B13542"/>
    <w:rsid w:val="00B21216"/>
    <w:rsid w:val="00B21D60"/>
    <w:rsid w:val="00B26F7E"/>
    <w:rsid w:val="00B42CE9"/>
    <w:rsid w:val="00B435BC"/>
    <w:rsid w:val="00B4667F"/>
    <w:rsid w:val="00B6238A"/>
    <w:rsid w:val="00B71C54"/>
    <w:rsid w:val="00B86CE3"/>
    <w:rsid w:val="00B954FB"/>
    <w:rsid w:val="00BA119D"/>
    <w:rsid w:val="00BC1FF8"/>
    <w:rsid w:val="00BC5E34"/>
    <w:rsid w:val="00BD20B5"/>
    <w:rsid w:val="00BD5894"/>
    <w:rsid w:val="00BE3CF2"/>
    <w:rsid w:val="00BF7E53"/>
    <w:rsid w:val="00C4114A"/>
    <w:rsid w:val="00C41B0F"/>
    <w:rsid w:val="00C422A2"/>
    <w:rsid w:val="00C429E2"/>
    <w:rsid w:val="00C5029E"/>
    <w:rsid w:val="00C63FC8"/>
    <w:rsid w:val="00C734FD"/>
    <w:rsid w:val="00C73DF1"/>
    <w:rsid w:val="00C80F89"/>
    <w:rsid w:val="00C9501F"/>
    <w:rsid w:val="00CA5389"/>
    <w:rsid w:val="00CB5EE8"/>
    <w:rsid w:val="00CC4612"/>
    <w:rsid w:val="00CE3A57"/>
    <w:rsid w:val="00CE57DF"/>
    <w:rsid w:val="00D20050"/>
    <w:rsid w:val="00D310BB"/>
    <w:rsid w:val="00D32224"/>
    <w:rsid w:val="00D3317B"/>
    <w:rsid w:val="00D435A5"/>
    <w:rsid w:val="00D438A2"/>
    <w:rsid w:val="00D531D5"/>
    <w:rsid w:val="00D5621D"/>
    <w:rsid w:val="00D63450"/>
    <w:rsid w:val="00D6409D"/>
    <w:rsid w:val="00D709A2"/>
    <w:rsid w:val="00D76155"/>
    <w:rsid w:val="00D82C3B"/>
    <w:rsid w:val="00D87843"/>
    <w:rsid w:val="00D92210"/>
    <w:rsid w:val="00D95258"/>
    <w:rsid w:val="00DB18BB"/>
    <w:rsid w:val="00DB622C"/>
    <w:rsid w:val="00DE5031"/>
    <w:rsid w:val="00DE7725"/>
    <w:rsid w:val="00E07578"/>
    <w:rsid w:val="00E24E4D"/>
    <w:rsid w:val="00E341F7"/>
    <w:rsid w:val="00E53310"/>
    <w:rsid w:val="00E722A3"/>
    <w:rsid w:val="00E72E85"/>
    <w:rsid w:val="00E9475E"/>
    <w:rsid w:val="00EB3BA4"/>
    <w:rsid w:val="00EB51C5"/>
    <w:rsid w:val="00EB6055"/>
    <w:rsid w:val="00EC14D0"/>
    <w:rsid w:val="00EC3922"/>
    <w:rsid w:val="00ED14B1"/>
    <w:rsid w:val="00ED674B"/>
    <w:rsid w:val="00EE2EF3"/>
    <w:rsid w:val="00EF7B3C"/>
    <w:rsid w:val="00F0693B"/>
    <w:rsid w:val="00F07031"/>
    <w:rsid w:val="00F13799"/>
    <w:rsid w:val="00F2334C"/>
    <w:rsid w:val="00F250D5"/>
    <w:rsid w:val="00F25A6F"/>
    <w:rsid w:val="00F30868"/>
    <w:rsid w:val="00F342B5"/>
    <w:rsid w:val="00F44869"/>
    <w:rsid w:val="00F51A7C"/>
    <w:rsid w:val="00F51ABF"/>
    <w:rsid w:val="00F55F80"/>
    <w:rsid w:val="00F72B7A"/>
    <w:rsid w:val="00F832AF"/>
    <w:rsid w:val="00F87F48"/>
    <w:rsid w:val="00FA6959"/>
    <w:rsid w:val="00FB018A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314"/>
  <w15:docId w15:val="{9B2B378A-A4E9-41E0-8D0B-454B80C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334C-3FEA-4DB6-A422-4525642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kursat arslan</cp:lastModifiedBy>
  <cp:revision>11</cp:revision>
  <cp:lastPrinted>2018-02-22T11:59:00Z</cp:lastPrinted>
  <dcterms:created xsi:type="dcterms:W3CDTF">2025-09-04T16:43:00Z</dcterms:created>
  <dcterms:modified xsi:type="dcterms:W3CDTF">2025-09-19T11:09:00Z</dcterms:modified>
</cp:coreProperties>
</file>