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92D44" w14:textId="77777777" w:rsidR="00E85F39" w:rsidRPr="00E85F39" w:rsidRDefault="00E85F39" w:rsidP="00E85F39">
      <w:pPr>
        <w:jc w:val="center"/>
        <w:rPr>
          <w:b/>
          <w:sz w:val="22"/>
          <w:szCs w:val="20"/>
        </w:rPr>
      </w:pPr>
      <w:r w:rsidRPr="00E85F39">
        <w:rPr>
          <w:b/>
          <w:sz w:val="22"/>
          <w:szCs w:val="20"/>
        </w:rPr>
        <w:t>MUNZUR ÜNİVERSİTESİ</w:t>
      </w:r>
    </w:p>
    <w:p w14:paraId="3ECA6A96" w14:textId="77777777" w:rsidR="00E85F39" w:rsidRPr="00E85F39" w:rsidRDefault="00E85F39" w:rsidP="00E85F39">
      <w:pPr>
        <w:jc w:val="center"/>
        <w:rPr>
          <w:b/>
          <w:sz w:val="22"/>
          <w:szCs w:val="20"/>
        </w:rPr>
      </w:pPr>
      <w:r w:rsidRPr="00E85F39">
        <w:rPr>
          <w:b/>
          <w:sz w:val="22"/>
          <w:szCs w:val="20"/>
        </w:rPr>
        <w:t>TUNCELİ MESLEK YÜKSEKOKULU</w:t>
      </w:r>
    </w:p>
    <w:p w14:paraId="7667D102" w14:textId="50DCC48C" w:rsidR="00E85F39" w:rsidRPr="00E85F39" w:rsidRDefault="00E85F39" w:rsidP="00E85F39">
      <w:pPr>
        <w:jc w:val="center"/>
        <w:rPr>
          <w:b/>
          <w:sz w:val="22"/>
          <w:szCs w:val="20"/>
        </w:rPr>
      </w:pPr>
      <w:r w:rsidRPr="00E85F39">
        <w:rPr>
          <w:b/>
          <w:sz w:val="22"/>
          <w:szCs w:val="20"/>
        </w:rPr>
        <w:t>MEDİCAL SERVİCES AND TECHNİQUES</w:t>
      </w:r>
      <w:r>
        <w:rPr>
          <w:b/>
          <w:sz w:val="22"/>
          <w:szCs w:val="20"/>
        </w:rPr>
        <w:t xml:space="preserve"> </w:t>
      </w:r>
      <w:r w:rsidRPr="00E85F39">
        <w:rPr>
          <w:b/>
          <w:sz w:val="22"/>
          <w:szCs w:val="20"/>
        </w:rPr>
        <w:t>DEPARTMENT</w:t>
      </w:r>
    </w:p>
    <w:p w14:paraId="07CA35BD" w14:textId="19EFA674" w:rsidR="00E85F39" w:rsidRPr="00E85F39" w:rsidRDefault="00E85F39" w:rsidP="00E85F39">
      <w:pPr>
        <w:jc w:val="center"/>
        <w:rPr>
          <w:b/>
          <w:sz w:val="22"/>
          <w:szCs w:val="20"/>
        </w:rPr>
      </w:pPr>
      <w:r w:rsidRPr="00E85F39">
        <w:rPr>
          <w:b/>
          <w:sz w:val="22"/>
          <w:szCs w:val="20"/>
        </w:rPr>
        <w:t>MED</w:t>
      </w:r>
      <w:r>
        <w:rPr>
          <w:b/>
          <w:sz w:val="22"/>
          <w:szCs w:val="20"/>
        </w:rPr>
        <w:t>İCAL DOCUMENTATİON AND SECRETARI</w:t>
      </w:r>
      <w:r w:rsidRPr="00E85F39">
        <w:rPr>
          <w:b/>
          <w:sz w:val="22"/>
          <w:szCs w:val="20"/>
        </w:rPr>
        <w:t>AL PROGRAM FOUR SEMESTER COURSE CONTENTS</w:t>
      </w:r>
    </w:p>
    <w:p w14:paraId="637909C6" w14:textId="77777777" w:rsidR="0045091C" w:rsidRPr="00DA531F" w:rsidRDefault="0045091C" w:rsidP="0045091C">
      <w:pPr>
        <w:jc w:val="center"/>
        <w:rPr>
          <w:b/>
          <w:sz w:val="22"/>
          <w:szCs w:val="20"/>
        </w:rPr>
      </w:pPr>
    </w:p>
    <w:p w14:paraId="39A162D8" w14:textId="77777777" w:rsidR="0045091C" w:rsidRPr="00DA531F" w:rsidRDefault="0045091C" w:rsidP="0045091C">
      <w:pPr>
        <w:jc w:val="center"/>
        <w:rPr>
          <w:b/>
          <w:sz w:val="22"/>
          <w:szCs w:val="20"/>
        </w:rPr>
      </w:pPr>
    </w:p>
    <w:p w14:paraId="7F59BD06" w14:textId="4A0C64E5" w:rsidR="00FE1D4A" w:rsidRPr="00DA531F" w:rsidRDefault="00E85F39" w:rsidP="00FE1D4A">
      <w:pPr>
        <w:rPr>
          <w:b/>
          <w:sz w:val="22"/>
          <w:szCs w:val="20"/>
        </w:rPr>
      </w:pPr>
      <w:r>
        <w:rPr>
          <w:b/>
          <w:sz w:val="22"/>
          <w:szCs w:val="20"/>
        </w:rPr>
        <w:t xml:space="preserve">1. </w:t>
      </w:r>
      <w:r w:rsidRPr="00E85F39">
        <w:rPr>
          <w:b/>
          <w:sz w:val="22"/>
          <w:szCs w:val="20"/>
        </w:rPr>
        <w:t>SEMESTER</w:t>
      </w:r>
    </w:p>
    <w:p w14:paraId="30B5971A" w14:textId="77777777" w:rsidR="00FE1D4A" w:rsidRPr="00DA531F" w:rsidRDefault="00FE1D4A" w:rsidP="00FE1D4A">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6C8F21B4"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72871A" w14:textId="0252DBCF" w:rsidR="00FE1D4A" w:rsidRPr="00DA531F" w:rsidRDefault="00E85F39" w:rsidP="00504EE8">
            <w:pPr>
              <w:jc w:val="center"/>
              <w:rPr>
                <w:sz w:val="22"/>
                <w:szCs w:val="20"/>
              </w:rPr>
            </w:pPr>
            <w:r w:rsidRPr="00E85F39">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61B5D54C" w14:textId="46496041" w:rsidR="00FE1D4A" w:rsidRPr="00DA531F" w:rsidRDefault="00E85F39" w:rsidP="00504EE8">
            <w:pPr>
              <w:rPr>
                <w:sz w:val="22"/>
                <w:szCs w:val="20"/>
              </w:rPr>
            </w:pPr>
            <w:r w:rsidRPr="00E85F39">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7C4B12F" w14:textId="77777777" w:rsidR="00FE1D4A" w:rsidRPr="00DA531F" w:rsidRDefault="00FE1D4A"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FCE131D" w14:textId="77777777" w:rsidR="00FE1D4A" w:rsidRPr="00DA531F" w:rsidRDefault="00FE1D4A" w:rsidP="00504EE8">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FC044D5"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E1D7E9D" w14:textId="77777777" w:rsidR="00FE1D4A" w:rsidRPr="00DA531F" w:rsidRDefault="00FE1D4A" w:rsidP="00504EE8">
            <w:pPr>
              <w:jc w:val="center"/>
              <w:rPr>
                <w:sz w:val="22"/>
                <w:szCs w:val="20"/>
              </w:rPr>
            </w:pPr>
            <w:r w:rsidRPr="00DA531F">
              <w:rPr>
                <w:sz w:val="22"/>
                <w:szCs w:val="20"/>
              </w:rPr>
              <w:t>AKTS</w:t>
            </w:r>
          </w:p>
        </w:tc>
      </w:tr>
      <w:tr w:rsidR="00DA531F" w:rsidRPr="00DA531F" w14:paraId="3A208EE2"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A0CD9F8" w14:textId="77777777" w:rsidR="00FE1D4A" w:rsidRPr="00DA531F" w:rsidRDefault="00FE1D4A" w:rsidP="002629C0">
            <w:pPr>
              <w:jc w:val="center"/>
              <w:rPr>
                <w:b/>
                <w:sz w:val="22"/>
                <w:szCs w:val="20"/>
              </w:rPr>
            </w:pPr>
            <w:r w:rsidRPr="00DA531F">
              <w:rPr>
                <w:b/>
                <w:sz w:val="22"/>
                <w:szCs w:val="20"/>
              </w:rPr>
              <w:t>T</w:t>
            </w:r>
            <w:r w:rsidR="002629C0" w:rsidRPr="00DA531F">
              <w:rPr>
                <w:b/>
                <w:sz w:val="22"/>
                <w:szCs w:val="20"/>
              </w:rPr>
              <w:t>RD-101</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6A12E85E" w14:textId="2B210D28" w:rsidR="00FE1D4A" w:rsidRPr="00DA531F" w:rsidRDefault="00E85F39" w:rsidP="00504EE8">
            <w:pPr>
              <w:rPr>
                <w:b/>
                <w:sz w:val="22"/>
                <w:szCs w:val="20"/>
              </w:rPr>
            </w:pPr>
            <w:r w:rsidRPr="00E85F39">
              <w:rPr>
                <w:b/>
                <w:sz w:val="22"/>
                <w:szCs w:val="20"/>
              </w:rPr>
              <w:t>Turkish Language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2693FDA" w14:textId="77777777" w:rsidR="00FE1D4A" w:rsidRPr="00DA531F" w:rsidRDefault="00FE1D4A"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AC38901" w14:textId="77777777" w:rsidR="00FE1D4A" w:rsidRPr="00DA531F" w:rsidRDefault="00FE1D4A" w:rsidP="00504EE8">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6BBA1D" w14:textId="77777777" w:rsidR="00FE1D4A" w:rsidRPr="00DA531F" w:rsidRDefault="00FE1D4A"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1CFC0B4" w14:textId="77777777" w:rsidR="00FE1D4A" w:rsidRPr="00DA531F" w:rsidRDefault="00FE1D4A" w:rsidP="00504EE8">
            <w:pPr>
              <w:jc w:val="center"/>
              <w:rPr>
                <w:b/>
                <w:sz w:val="22"/>
                <w:szCs w:val="20"/>
              </w:rPr>
            </w:pPr>
            <w:r w:rsidRPr="00DA531F">
              <w:rPr>
                <w:b/>
                <w:sz w:val="22"/>
                <w:szCs w:val="20"/>
              </w:rPr>
              <w:t>2</w:t>
            </w:r>
          </w:p>
        </w:tc>
      </w:tr>
    </w:tbl>
    <w:p w14:paraId="0E16579C" w14:textId="03D69AA1" w:rsidR="00FE1D4A" w:rsidRPr="00DA531F" w:rsidRDefault="00E85F39" w:rsidP="00A636A4">
      <w:pPr>
        <w:spacing w:after="200" w:line="276" w:lineRule="auto"/>
        <w:jc w:val="both"/>
        <w:rPr>
          <w:rFonts w:eastAsia="Calibri"/>
          <w:sz w:val="22"/>
          <w:szCs w:val="20"/>
          <w:lang w:eastAsia="en-US"/>
        </w:rPr>
      </w:pPr>
      <w:r w:rsidRPr="00E85F39">
        <w:rPr>
          <w:rFonts w:eastAsia="Calibri"/>
          <w:sz w:val="22"/>
          <w:szCs w:val="20"/>
          <w:lang w:eastAsia="en-US"/>
        </w:rPr>
        <w:t>What is language? The birth of languages, language thought connection, language culture connection, language society connection, world languages and history of Turkish language, phonetics, sound features of Turkish words, stress, syllables, structure information. construction suffixes, inflection suffixes, sentence, word, word types, elements of expression and expression types, basic principles of proper and eff</w:t>
      </w:r>
      <w:r>
        <w:rPr>
          <w:rFonts w:eastAsia="Calibri"/>
          <w:sz w:val="22"/>
          <w:szCs w:val="20"/>
          <w:lang w:eastAsia="en-US"/>
        </w:rPr>
        <w:t>ective speech will be explained</w:t>
      </w:r>
      <w:r w:rsidR="002629C0" w:rsidRPr="00DA531F">
        <w:rPr>
          <w:rFonts w:eastAsia="Calibri"/>
          <w:sz w:val="22"/>
          <w:szCs w:val="20"/>
          <w:lang w:eastAsia="en-US"/>
        </w:rPr>
        <w:t>.</w:t>
      </w: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DA531F" w:rsidRPr="00DA531F" w14:paraId="48381468"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A2BB78B" w14:textId="5EED8D87" w:rsidR="00FE1D4A" w:rsidRPr="00DA531F" w:rsidRDefault="00E85F39" w:rsidP="00FE1D4A">
            <w:pPr>
              <w:jc w:val="center"/>
              <w:rPr>
                <w:sz w:val="22"/>
                <w:szCs w:val="20"/>
              </w:rPr>
            </w:pPr>
            <w:r w:rsidRPr="00E85F39">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4A2D07FE" w14:textId="58C2C34D" w:rsidR="00FE1D4A" w:rsidRPr="00DA531F" w:rsidRDefault="00E85F39" w:rsidP="00FE1D4A">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C987377" w14:textId="77777777" w:rsidR="00FE1D4A" w:rsidRPr="00DA531F" w:rsidRDefault="00FE1D4A" w:rsidP="00FE1D4A">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3F926E0D" w14:textId="77777777" w:rsidR="00FE1D4A" w:rsidRPr="00DA531F" w:rsidRDefault="00FE1D4A" w:rsidP="00FE1D4A">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F94D00C"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AFE48B5" w14:textId="77777777" w:rsidR="00FE1D4A" w:rsidRPr="00DA531F" w:rsidRDefault="00FE1D4A" w:rsidP="00FE1D4A">
            <w:pPr>
              <w:jc w:val="center"/>
              <w:rPr>
                <w:sz w:val="22"/>
                <w:szCs w:val="20"/>
              </w:rPr>
            </w:pPr>
            <w:r w:rsidRPr="00DA531F">
              <w:rPr>
                <w:sz w:val="22"/>
                <w:szCs w:val="20"/>
              </w:rPr>
              <w:t>AKTS</w:t>
            </w:r>
          </w:p>
        </w:tc>
      </w:tr>
      <w:tr w:rsidR="00DA531F" w:rsidRPr="00DA531F" w14:paraId="2221F469"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73ACA7" w14:textId="7797A9B3" w:rsidR="00FE1D4A" w:rsidRPr="00DA531F" w:rsidRDefault="00FE1D4A" w:rsidP="002629C0">
            <w:pPr>
              <w:jc w:val="center"/>
              <w:rPr>
                <w:b/>
                <w:sz w:val="22"/>
                <w:szCs w:val="20"/>
              </w:rPr>
            </w:pPr>
            <w:r w:rsidRPr="00DA531F">
              <w:rPr>
                <w:b/>
                <w:sz w:val="22"/>
                <w:szCs w:val="20"/>
              </w:rPr>
              <w:t>A</w:t>
            </w:r>
            <w:r w:rsidR="002629C0" w:rsidRPr="00DA531F">
              <w:rPr>
                <w:b/>
                <w:sz w:val="22"/>
                <w:szCs w:val="20"/>
              </w:rPr>
              <w:t>İ</w:t>
            </w:r>
            <w:r w:rsidR="000051D3">
              <w:rPr>
                <w:b/>
                <w:sz w:val="22"/>
                <w:szCs w:val="20"/>
              </w:rPr>
              <w:t>İ</w:t>
            </w:r>
            <w:r w:rsidR="002629C0" w:rsidRPr="00DA531F">
              <w:rPr>
                <w:b/>
                <w:sz w:val="22"/>
                <w:szCs w:val="20"/>
              </w:rPr>
              <w:t>T-101</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32B35876" w14:textId="7FF630AE" w:rsidR="00FE1D4A" w:rsidRPr="00DA531F" w:rsidRDefault="000D2AE0" w:rsidP="00FE1D4A">
            <w:pPr>
              <w:rPr>
                <w:b/>
                <w:sz w:val="22"/>
                <w:szCs w:val="20"/>
              </w:rPr>
            </w:pPr>
            <w:r w:rsidRPr="000D2AE0">
              <w:rPr>
                <w:b/>
                <w:sz w:val="22"/>
                <w:szCs w:val="20"/>
              </w:rPr>
              <w:t>Ataturk's Principles and History of Turkish Revolution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5557FE2" w14:textId="77777777" w:rsidR="00FE1D4A" w:rsidRPr="00DA531F" w:rsidRDefault="00FE1D4A" w:rsidP="00FE1D4A">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C17D2D9" w14:textId="77777777" w:rsidR="00FE1D4A" w:rsidRPr="00DA531F" w:rsidRDefault="00FE1D4A" w:rsidP="00FE1D4A">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900AF31" w14:textId="77777777" w:rsidR="00FE1D4A" w:rsidRPr="00DA531F" w:rsidRDefault="00FE1D4A" w:rsidP="00FE1D4A">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A4DB4E8" w14:textId="77777777" w:rsidR="00FE1D4A" w:rsidRPr="00DA531F" w:rsidRDefault="00FE1D4A" w:rsidP="00FE1D4A">
            <w:pPr>
              <w:jc w:val="center"/>
              <w:rPr>
                <w:b/>
                <w:sz w:val="22"/>
                <w:szCs w:val="20"/>
              </w:rPr>
            </w:pPr>
            <w:r w:rsidRPr="00DA531F">
              <w:rPr>
                <w:b/>
                <w:sz w:val="22"/>
                <w:szCs w:val="20"/>
              </w:rPr>
              <w:t>2</w:t>
            </w:r>
          </w:p>
        </w:tc>
      </w:tr>
    </w:tbl>
    <w:p w14:paraId="0BAA289B" w14:textId="4895531E" w:rsidR="00FE1D4A" w:rsidRPr="00DA531F" w:rsidRDefault="00E85F39" w:rsidP="00A636A4">
      <w:pPr>
        <w:spacing w:after="200" w:line="276" w:lineRule="auto"/>
        <w:jc w:val="both"/>
        <w:rPr>
          <w:rFonts w:eastAsia="Calibri"/>
          <w:sz w:val="22"/>
          <w:szCs w:val="20"/>
          <w:lang w:eastAsia="en-US"/>
        </w:rPr>
      </w:pPr>
      <w:proofErr w:type="gramStart"/>
      <w:r w:rsidRPr="00E85F39">
        <w:rPr>
          <w:bCs/>
          <w:sz w:val="22"/>
          <w:szCs w:val="20"/>
        </w:rPr>
        <w:t>Atatürk's principles and revolutions, reforms made by the Ottoman Empire before the Turkish Revolution, an overview of the reasons for the collapse of the Ottoman Empire, the road to the establishment of the Republic of Turkey, the way to the establishment of the Republic of Turkey, the idea currents in the last period of the Ottoman Empire, the situation faced by the country after the Armistice of Mondros and Atatürk's Samsun journey, the first step of the National Struggle, National Forces and Misak-ı Milli, the establishment of the Turkish Grand National Assembly, taking over the administration of the war and the battles on the Western Front, the Great Offensive and victory.</w:t>
      </w:r>
      <w:proofErr w:type="gramEnd"/>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A9CBCB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E4683A" w14:textId="2A52F2A5" w:rsidR="00FE1D4A" w:rsidRPr="00DA531F" w:rsidRDefault="00E85F39" w:rsidP="00FE1D4A">
            <w:pPr>
              <w:jc w:val="center"/>
              <w:rPr>
                <w:sz w:val="22"/>
                <w:szCs w:val="20"/>
              </w:rPr>
            </w:pPr>
            <w:r w:rsidRPr="00E85F39">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A7F2919" w14:textId="0D56644D" w:rsidR="00FE1D4A" w:rsidRPr="00DA531F" w:rsidRDefault="00E85F39" w:rsidP="00FE1D4A">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588E7B" w14:textId="77777777" w:rsidR="00FE1D4A" w:rsidRPr="00DA531F" w:rsidRDefault="00FE1D4A" w:rsidP="00FE1D4A">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F5EDBD2" w14:textId="77777777" w:rsidR="00FE1D4A" w:rsidRPr="00DA531F" w:rsidRDefault="00FE1D4A" w:rsidP="00FE1D4A">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5241101"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AD4E2D" w14:textId="77777777" w:rsidR="00FE1D4A" w:rsidRPr="00DA531F" w:rsidRDefault="00FE1D4A" w:rsidP="00FE1D4A">
            <w:pPr>
              <w:jc w:val="center"/>
              <w:rPr>
                <w:sz w:val="22"/>
                <w:szCs w:val="20"/>
              </w:rPr>
            </w:pPr>
            <w:r w:rsidRPr="00DA531F">
              <w:rPr>
                <w:sz w:val="22"/>
                <w:szCs w:val="20"/>
              </w:rPr>
              <w:t>AKTS</w:t>
            </w:r>
          </w:p>
        </w:tc>
      </w:tr>
      <w:tr w:rsidR="00DA531F" w:rsidRPr="00DA531F" w14:paraId="09E6B62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A014E77" w14:textId="0280DB78" w:rsidR="00FE1D4A" w:rsidRPr="00DA531F" w:rsidRDefault="00A7342D" w:rsidP="00FE1D4A">
            <w:pPr>
              <w:jc w:val="center"/>
              <w:rPr>
                <w:b/>
                <w:sz w:val="22"/>
                <w:szCs w:val="20"/>
              </w:rPr>
            </w:pPr>
            <w:r>
              <w:rPr>
                <w:b/>
                <w:sz w:val="22"/>
                <w:szCs w:val="20"/>
              </w:rPr>
              <w:t>YDİ</w:t>
            </w:r>
            <w:r w:rsidR="00FE1D4A" w:rsidRPr="00DA531F">
              <w:rPr>
                <w:b/>
                <w:sz w:val="22"/>
                <w:szCs w:val="20"/>
              </w:rPr>
              <w:t>-101</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7F2C00B8" w14:textId="1619CD15" w:rsidR="00FE1D4A" w:rsidRPr="00DA531F" w:rsidRDefault="000D2AE0" w:rsidP="00FE1D4A">
            <w:pPr>
              <w:rPr>
                <w:b/>
                <w:sz w:val="22"/>
                <w:szCs w:val="20"/>
              </w:rPr>
            </w:pPr>
            <w:r w:rsidRPr="000D2AE0">
              <w:rPr>
                <w:b/>
                <w:sz w:val="22"/>
                <w:szCs w:val="20"/>
              </w:rPr>
              <w:t>English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6249CB6" w14:textId="77777777" w:rsidR="00FE1D4A" w:rsidRPr="00DA531F" w:rsidRDefault="00FE1D4A" w:rsidP="00FE1D4A">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59CD459" w14:textId="77777777" w:rsidR="00FE1D4A" w:rsidRPr="00DA531F" w:rsidRDefault="00FE1D4A" w:rsidP="00FE1D4A">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C8B3930" w14:textId="77777777" w:rsidR="00FE1D4A" w:rsidRPr="00DA531F" w:rsidRDefault="00FE1D4A" w:rsidP="00FE1D4A">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41DE4FF" w14:textId="77777777" w:rsidR="00FE1D4A" w:rsidRPr="00DA531F" w:rsidRDefault="00FE1D4A" w:rsidP="00FE1D4A">
            <w:pPr>
              <w:jc w:val="center"/>
              <w:rPr>
                <w:b/>
                <w:sz w:val="22"/>
                <w:szCs w:val="20"/>
              </w:rPr>
            </w:pPr>
            <w:r w:rsidRPr="00DA531F">
              <w:rPr>
                <w:b/>
                <w:sz w:val="22"/>
                <w:szCs w:val="20"/>
              </w:rPr>
              <w:t>2</w:t>
            </w:r>
          </w:p>
        </w:tc>
      </w:tr>
    </w:tbl>
    <w:p w14:paraId="35D6623C" w14:textId="3954D90A" w:rsidR="002629C0" w:rsidRDefault="00E85F39" w:rsidP="00FE1D4A">
      <w:pPr>
        <w:rPr>
          <w:sz w:val="22"/>
          <w:szCs w:val="20"/>
        </w:rPr>
      </w:pPr>
      <w:r w:rsidRPr="00E85F39">
        <w:rPr>
          <w:sz w:val="22"/>
          <w:szCs w:val="20"/>
        </w:rPr>
        <w:t>English grammar, vocabulary, reading comprehension, oral expression and writing skills, tenses, preposition, Adjective clauses, noun clauses, relative clauses.</w:t>
      </w:r>
    </w:p>
    <w:p w14:paraId="071739B7" w14:textId="77777777" w:rsidR="00E85F39" w:rsidRPr="00DA531F" w:rsidRDefault="00E85F39" w:rsidP="00FE1D4A">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69FD2555"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C8364BF" w14:textId="53E45B26" w:rsidR="00FE1D4A" w:rsidRPr="00DA531F" w:rsidRDefault="00E85F39" w:rsidP="00FE1D4A">
            <w:pPr>
              <w:jc w:val="center"/>
              <w:rPr>
                <w:sz w:val="22"/>
                <w:szCs w:val="20"/>
              </w:rPr>
            </w:pPr>
            <w:r w:rsidRPr="00E85F39">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57BCE221" w14:textId="6A7FE4FB" w:rsidR="00FE1D4A" w:rsidRPr="00DA531F" w:rsidRDefault="00E85F39" w:rsidP="00FE1D4A">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43BF7D0" w14:textId="77777777" w:rsidR="00FE1D4A" w:rsidRPr="00DA531F" w:rsidRDefault="00FE1D4A" w:rsidP="00FE1D4A">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9EA8A7" w14:textId="77777777" w:rsidR="00FE1D4A" w:rsidRPr="00DA531F" w:rsidRDefault="00FE1D4A" w:rsidP="00FE1D4A">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0B8CA16" w14:textId="77777777" w:rsidR="00FE1D4A" w:rsidRPr="00DA531F" w:rsidRDefault="00FE1D4A" w:rsidP="00FE1D4A">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2C2D8968" w14:textId="77777777" w:rsidR="00FE1D4A" w:rsidRPr="00DA531F" w:rsidRDefault="00FE1D4A" w:rsidP="00FE1D4A">
            <w:pPr>
              <w:jc w:val="center"/>
              <w:rPr>
                <w:sz w:val="22"/>
                <w:szCs w:val="20"/>
              </w:rPr>
            </w:pPr>
            <w:r w:rsidRPr="00DA531F">
              <w:rPr>
                <w:sz w:val="22"/>
                <w:szCs w:val="20"/>
              </w:rPr>
              <w:t>AKTS</w:t>
            </w:r>
          </w:p>
        </w:tc>
      </w:tr>
      <w:tr w:rsidR="00FE1D4A" w:rsidRPr="00DA531F" w14:paraId="133B2D08"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F8E23D1" w14:textId="356ED7FF" w:rsidR="00FE1D4A" w:rsidRPr="00DA531F" w:rsidRDefault="0046499F" w:rsidP="00FE1D4A">
            <w:pPr>
              <w:jc w:val="center"/>
              <w:rPr>
                <w:b/>
                <w:sz w:val="22"/>
                <w:szCs w:val="20"/>
              </w:rPr>
            </w:pPr>
            <w:r>
              <w:rPr>
                <w:b/>
                <w:sz w:val="22"/>
                <w:szCs w:val="20"/>
              </w:rPr>
              <w:t>TDS</w:t>
            </w:r>
            <w:r w:rsidR="00FE1D4A" w:rsidRPr="00DA531F">
              <w:rPr>
                <w:b/>
                <w:sz w:val="22"/>
                <w:szCs w:val="20"/>
              </w:rPr>
              <w:t>-101</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B00DF04" w14:textId="775C9BCF" w:rsidR="00FE1D4A" w:rsidRPr="00DA531F" w:rsidRDefault="000D2AE0" w:rsidP="000D2AE0">
            <w:pPr>
              <w:rPr>
                <w:b/>
                <w:sz w:val="22"/>
                <w:szCs w:val="20"/>
              </w:rPr>
            </w:pPr>
            <w:r>
              <w:rPr>
                <w:b/>
                <w:sz w:val="22"/>
                <w:szCs w:val="20"/>
              </w:rPr>
              <w:t>Office Programs</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B789157" w14:textId="70122622" w:rsidR="00FE1D4A" w:rsidRPr="00DA531F" w:rsidRDefault="00956675" w:rsidP="00FE1D4A">
            <w:pPr>
              <w:jc w:val="center"/>
              <w:rPr>
                <w:b/>
                <w:sz w:val="22"/>
                <w:szCs w:val="20"/>
              </w:rPr>
            </w:pPr>
            <w:r w:rsidRPr="00DA531F">
              <w:rPr>
                <w:b/>
                <w:sz w:val="22"/>
                <w:szCs w:val="20"/>
              </w:rPr>
              <w:t>1</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6C9E3C" w14:textId="034DDF37" w:rsidR="00FE1D4A" w:rsidRPr="00DA531F" w:rsidRDefault="00956675" w:rsidP="00FE1D4A">
            <w:pPr>
              <w:jc w:val="center"/>
              <w:rPr>
                <w:b/>
                <w:sz w:val="22"/>
                <w:szCs w:val="20"/>
              </w:rPr>
            </w:pPr>
            <w:r w:rsidRPr="00DA531F">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0FF1F5D" w14:textId="0435BEF5" w:rsidR="00FE1D4A" w:rsidRPr="00DA531F" w:rsidRDefault="00E11A73" w:rsidP="00FE1D4A">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6631C23" w14:textId="77777777" w:rsidR="00FE1D4A" w:rsidRPr="00DA531F" w:rsidRDefault="002629C0" w:rsidP="00FE1D4A">
            <w:pPr>
              <w:jc w:val="center"/>
              <w:rPr>
                <w:b/>
                <w:sz w:val="22"/>
                <w:szCs w:val="20"/>
              </w:rPr>
            </w:pPr>
            <w:r w:rsidRPr="00DA531F">
              <w:rPr>
                <w:b/>
                <w:sz w:val="22"/>
                <w:szCs w:val="20"/>
              </w:rPr>
              <w:t>3</w:t>
            </w:r>
          </w:p>
        </w:tc>
      </w:tr>
    </w:tbl>
    <w:p w14:paraId="603B35DD" w14:textId="77777777" w:rsidR="00A636A4" w:rsidRPr="00DA531F" w:rsidRDefault="00A636A4" w:rsidP="00FE1D4A">
      <w:pPr>
        <w:spacing w:line="276" w:lineRule="auto"/>
        <w:jc w:val="both"/>
        <w:rPr>
          <w:sz w:val="22"/>
          <w:szCs w:val="20"/>
        </w:rPr>
      </w:pPr>
    </w:p>
    <w:p w14:paraId="215422B5" w14:textId="37096A51" w:rsidR="00A636A4" w:rsidRDefault="000D2AE0" w:rsidP="00FE1D4A">
      <w:pPr>
        <w:spacing w:line="276" w:lineRule="auto"/>
        <w:jc w:val="both"/>
        <w:rPr>
          <w:rFonts w:eastAsia="Calibri"/>
          <w:sz w:val="22"/>
          <w:szCs w:val="20"/>
          <w:lang w:eastAsia="en-US"/>
        </w:rPr>
      </w:pPr>
      <w:r w:rsidRPr="000D2AE0">
        <w:rPr>
          <w:rFonts w:eastAsia="Calibri"/>
          <w:sz w:val="22"/>
          <w:szCs w:val="20"/>
          <w:lang w:eastAsia="en-US"/>
        </w:rPr>
        <w:t>Computer Basic Concepts, Internet and Services, Windows 7, MS Word, MS Excel, MS Powerpoint, Internet usage and introduction of internet opportunities and other communication tools.</w:t>
      </w:r>
    </w:p>
    <w:p w14:paraId="7F407EBD" w14:textId="77777777" w:rsidR="000D2AE0" w:rsidRPr="00DA531F" w:rsidRDefault="000D2AE0" w:rsidP="00FE1D4A">
      <w:pPr>
        <w:spacing w:line="276" w:lineRule="auto"/>
        <w:jc w:val="both"/>
        <w:rPr>
          <w:rFonts w:eastAsia="Calibri"/>
          <w:sz w:val="22"/>
          <w:szCs w:val="20"/>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6CC7F73"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3C43EC4" w14:textId="6F8AAF1C" w:rsidR="00974A46" w:rsidRPr="00DA531F" w:rsidRDefault="00E85F39" w:rsidP="002164F3">
            <w:pPr>
              <w:jc w:val="center"/>
              <w:rPr>
                <w:sz w:val="22"/>
                <w:szCs w:val="20"/>
              </w:rPr>
            </w:pPr>
            <w:r w:rsidRPr="00E85F39">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AA8A3D9" w14:textId="20B0EC82"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2A2699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BA8534"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D94D537"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1C467BC" w14:textId="77777777" w:rsidR="00974A46" w:rsidRPr="00DA531F" w:rsidRDefault="00974A46" w:rsidP="002164F3">
            <w:pPr>
              <w:jc w:val="center"/>
              <w:rPr>
                <w:sz w:val="22"/>
                <w:szCs w:val="20"/>
              </w:rPr>
            </w:pPr>
            <w:r w:rsidRPr="00DA531F">
              <w:rPr>
                <w:sz w:val="22"/>
                <w:szCs w:val="20"/>
              </w:rPr>
              <w:t>AKTS</w:t>
            </w:r>
          </w:p>
        </w:tc>
      </w:tr>
      <w:tr w:rsidR="00974A46" w:rsidRPr="00DA531F" w14:paraId="4CD42676"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4224B0" w14:textId="564B7B3C" w:rsidR="00974A46" w:rsidRPr="00DA531F" w:rsidRDefault="006E027A" w:rsidP="002164F3">
            <w:pPr>
              <w:jc w:val="center"/>
              <w:rPr>
                <w:b/>
                <w:sz w:val="22"/>
                <w:szCs w:val="20"/>
              </w:rPr>
            </w:pPr>
            <w:r>
              <w:rPr>
                <w:b/>
                <w:sz w:val="22"/>
                <w:szCs w:val="20"/>
              </w:rPr>
              <w:t>TDS-103</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1A863979" w14:textId="29EBC78F" w:rsidR="00974A46" w:rsidRPr="00DA531F" w:rsidRDefault="006E027A" w:rsidP="002164F3">
            <w:pPr>
              <w:rPr>
                <w:b/>
                <w:sz w:val="22"/>
                <w:szCs w:val="20"/>
              </w:rPr>
            </w:pPr>
            <w:r>
              <w:rPr>
                <w:b/>
                <w:sz w:val="22"/>
                <w:szCs w:val="20"/>
              </w:rPr>
              <w:t>Mat</w:t>
            </w:r>
            <w:r w:rsidR="000D2AE0">
              <w:rPr>
                <w:b/>
                <w:sz w:val="22"/>
                <w:szCs w:val="20"/>
              </w:rPr>
              <w:t>hematics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A57A004" w14:textId="4A1AD3BB" w:rsidR="00974A46" w:rsidRPr="00DA531F" w:rsidRDefault="006E027A" w:rsidP="002164F3">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EA270BF" w14:textId="77777777" w:rsidR="00974A46" w:rsidRPr="00DA531F" w:rsidRDefault="00974A46" w:rsidP="002164F3">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8CC518A" w14:textId="76A60C8F" w:rsidR="00974A46" w:rsidRPr="00DA531F" w:rsidRDefault="006E027A"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160E23E" w14:textId="4754D522" w:rsidR="00974A46" w:rsidRPr="00DA531F" w:rsidRDefault="006E027A" w:rsidP="002164F3">
            <w:pPr>
              <w:jc w:val="center"/>
              <w:rPr>
                <w:b/>
                <w:sz w:val="22"/>
                <w:szCs w:val="20"/>
              </w:rPr>
            </w:pPr>
            <w:r>
              <w:rPr>
                <w:b/>
                <w:sz w:val="22"/>
                <w:szCs w:val="20"/>
              </w:rPr>
              <w:t>4</w:t>
            </w:r>
          </w:p>
        </w:tc>
      </w:tr>
    </w:tbl>
    <w:p w14:paraId="77F1BD49" w14:textId="36A1DF12" w:rsidR="006E027A" w:rsidRDefault="006E027A" w:rsidP="006E027A">
      <w:pPr>
        <w:jc w:val="both"/>
        <w:rPr>
          <w:b/>
        </w:rPr>
      </w:pPr>
      <w:r>
        <w:rPr>
          <w:b/>
        </w:rPr>
        <w:tab/>
      </w:r>
      <w:r>
        <w:rPr>
          <w:b/>
        </w:rPr>
        <w:tab/>
      </w:r>
      <w:r>
        <w:rPr>
          <w:b/>
        </w:rPr>
        <w:tab/>
      </w:r>
      <w:r>
        <w:rPr>
          <w:b/>
        </w:rPr>
        <w:tab/>
      </w:r>
      <w:r>
        <w:rPr>
          <w:b/>
        </w:rPr>
        <w:tab/>
      </w:r>
      <w:r>
        <w:rPr>
          <w:b/>
        </w:rPr>
        <w:tab/>
      </w:r>
      <w:r>
        <w:rPr>
          <w:b/>
        </w:rPr>
        <w:tab/>
      </w:r>
      <w:r>
        <w:rPr>
          <w:b/>
        </w:rPr>
        <w:tab/>
      </w:r>
      <w:r>
        <w:rPr>
          <w:b/>
        </w:rPr>
        <w:tab/>
        <w:t xml:space="preserve"> </w:t>
      </w:r>
    </w:p>
    <w:p w14:paraId="1DCFC889" w14:textId="0DA75C27" w:rsidR="000D2AE0" w:rsidRDefault="000D2AE0" w:rsidP="000D2AE0">
      <w:pPr>
        <w:jc w:val="both"/>
        <w:rPr>
          <w:sz w:val="22"/>
          <w:szCs w:val="22"/>
        </w:rPr>
      </w:pPr>
      <w:proofErr w:type="gramStart"/>
      <w:r w:rsidRPr="000D2AE0">
        <w:rPr>
          <w:sz w:val="22"/>
          <w:szCs w:val="22"/>
        </w:rPr>
        <w:t>Numbers, variable and function, limits in number sequences and functions, some special limits, continuity in functions, derivative and differential, trigonometry and trigonometric functions, exponential function, logarithm, logarithmic functions, hyperbolic functions, applications of derivative (Extremum, tangent normal equations, sub-tangent normal lengths), applications of integral (area, volume, centre of gravity, moment of inertia), partial derivative.</w:t>
      </w:r>
      <w:proofErr w:type="gramEnd"/>
    </w:p>
    <w:p w14:paraId="01D450B7" w14:textId="77777777" w:rsidR="00A636A4" w:rsidRPr="00DA531F" w:rsidRDefault="00A636A4" w:rsidP="00A636A4">
      <w:pPr>
        <w:spacing w:line="276" w:lineRule="auto"/>
        <w:jc w:val="both"/>
        <w:rPr>
          <w:rFonts w:eastAsia="Calibri"/>
          <w:sz w:val="22"/>
          <w:szCs w:val="20"/>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1BBAE88E"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E665BEB" w14:textId="02F4470C" w:rsidR="00974A46" w:rsidRPr="00DA531F" w:rsidRDefault="00E85F39" w:rsidP="002164F3">
            <w:pPr>
              <w:jc w:val="center"/>
              <w:rPr>
                <w:sz w:val="22"/>
                <w:szCs w:val="20"/>
              </w:rPr>
            </w:pPr>
            <w:r>
              <w:rPr>
                <w:sz w:val="22"/>
                <w:szCs w:val="20"/>
              </w:rPr>
              <w:lastRenderedPageBreak/>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7E1163F" w14:textId="1C1672F1"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1F3A7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613B1D1"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C9961B0"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457C36" w14:textId="77777777" w:rsidR="00974A46" w:rsidRPr="00DA531F" w:rsidRDefault="00974A46" w:rsidP="002164F3">
            <w:pPr>
              <w:jc w:val="center"/>
              <w:rPr>
                <w:sz w:val="22"/>
                <w:szCs w:val="20"/>
              </w:rPr>
            </w:pPr>
            <w:r w:rsidRPr="00DA531F">
              <w:rPr>
                <w:sz w:val="22"/>
                <w:szCs w:val="20"/>
              </w:rPr>
              <w:t>AKTS</w:t>
            </w:r>
          </w:p>
        </w:tc>
      </w:tr>
      <w:tr w:rsidR="00DA531F" w:rsidRPr="00DA531F" w14:paraId="572BB11A"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84742" w14:textId="47421824" w:rsidR="00974A46" w:rsidRPr="00DA531F" w:rsidRDefault="002164F3" w:rsidP="00974A46">
            <w:pPr>
              <w:jc w:val="center"/>
              <w:rPr>
                <w:b/>
                <w:sz w:val="22"/>
                <w:szCs w:val="20"/>
              </w:rPr>
            </w:pPr>
            <w:r>
              <w:rPr>
                <w:b/>
                <w:sz w:val="22"/>
                <w:szCs w:val="20"/>
              </w:rPr>
              <w:t>TDS-105</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D529E3E" w14:textId="4BE6EC0A" w:rsidR="00974A46" w:rsidRPr="00DA531F" w:rsidRDefault="00711D70" w:rsidP="002164F3">
            <w:pPr>
              <w:rPr>
                <w:b/>
                <w:sz w:val="22"/>
                <w:szCs w:val="20"/>
              </w:rPr>
            </w:pPr>
            <w:r>
              <w:rPr>
                <w:b/>
                <w:sz w:val="22"/>
                <w:szCs w:val="20"/>
              </w:rPr>
              <w:t>Physiology</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58DA6AF" w14:textId="77777777" w:rsidR="00974A46" w:rsidRPr="00DA531F" w:rsidRDefault="00974A46" w:rsidP="002164F3">
            <w:pPr>
              <w:jc w:val="center"/>
              <w:rPr>
                <w:b/>
                <w:sz w:val="22"/>
                <w:szCs w:val="20"/>
              </w:rPr>
            </w:pPr>
            <w:r w:rsidRPr="00DA531F">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6407292" w14:textId="77777777" w:rsidR="00974A46" w:rsidRPr="00DA531F" w:rsidRDefault="00974A46" w:rsidP="002164F3">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1783390" w14:textId="77777777" w:rsidR="00974A46" w:rsidRPr="00DA531F" w:rsidRDefault="00974A46" w:rsidP="002164F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5F0411" w14:textId="083B1358" w:rsidR="00974A46" w:rsidRPr="00DA531F" w:rsidRDefault="00EF2FA4" w:rsidP="002164F3">
            <w:pPr>
              <w:jc w:val="center"/>
              <w:rPr>
                <w:b/>
                <w:sz w:val="22"/>
                <w:szCs w:val="20"/>
              </w:rPr>
            </w:pPr>
            <w:r>
              <w:rPr>
                <w:b/>
                <w:sz w:val="22"/>
                <w:szCs w:val="20"/>
              </w:rPr>
              <w:t>6</w:t>
            </w:r>
          </w:p>
        </w:tc>
      </w:tr>
    </w:tbl>
    <w:p w14:paraId="4B769395" w14:textId="77777777" w:rsidR="00711D70" w:rsidRDefault="00711D70" w:rsidP="00FE1D4A">
      <w:pPr>
        <w:rPr>
          <w:sz w:val="22"/>
          <w:szCs w:val="20"/>
        </w:rPr>
      </w:pPr>
    </w:p>
    <w:p w14:paraId="24E48EF8" w14:textId="28687C55" w:rsidR="00974A46" w:rsidRDefault="00711D70" w:rsidP="00FE1D4A">
      <w:pPr>
        <w:rPr>
          <w:sz w:val="22"/>
          <w:szCs w:val="20"/>
        </w:rPr>
      </w:pPr>
      <w:r w:rsidRPr="00711D70">
        <w:rPr>
          <w:sz w:val="22"/>
          <w:szCs w:val="20"/>
        </w:rPr>
        <w:t>Cell physiology and body fluids, Blood, Functions of the circulatory system, Structure and functions of nerves and muscles, Excretory system, Structure and functions of Respiratory, Digestive, Endocrine, Reproductive and Sensory Physiology.</w:t>
      </w:r>
    </w:p>
    <w:p w14:paraId="1F0898A4" w14:textId="77777777" w:rsidR="00711D70" w:rsidRPr="00DA531F" w:rsidRDefault="00711D70" w:rsidP="00FE1D4A">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06DAD1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F4D907D" w14:textId="386AF1F6" w:rsidR="00974A46" w:rsidRPr="00DA531F" w:rsidRDefault="00E85F39" w:rsidP="002164F3">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DAD07CB" w14:textId="6A42BA13"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210BE4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7617BB9"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1D42354"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25C0D0F" w14:textId="77777777" w:rsidR="00974A46" w:rsidRPr="00DA531F" w:rsidRDefault="00974A46" w:rsidP="002164F3">
            <w:pPr>
              <w:jc w:val="center"/>
              <w:rPr>
                <w:sz w:val="22"/>
                <w:szCs w:val="20"/>
              </w:rPr>
            </w:pPr>
            <w:r w:rsidRPr="00DA531F">
              <w:rPr>
                <w:sz w:val="22"/>
                <w:szCs w:val="20"/>
              </w:rPr>
              <w:t>AKTS</w:t>
            </w:r>
          </w:p>
        </w:tc>
      </w:tr>
      <w:tr w:rsidR="00974A46" w:rsidRPr="00DA531F" w14:paraId="1844BF6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A9772B3" w14:textId="6816C7B6" w:rsidR="00974A46" w:rsidRPr="00DA531F" w:rsidRDefault="002164F3" w:rsidP="00974A46">
            <w:pPr>
              <w:jc w:val="center"/>
              <w:rPr>
                <w:b/>
                <w:sz w:val="22"/>
                <w:szCs w:val="20"/>
              </w:rPr>
            </w:pPr>
            <w:r>
              <w:rPr>
                <w:b/>
                <w:sz w:val="22"/>
                <w:szCs w:val="20"/>
              </w:rPr>
              <w:t>TDS-107</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F18215B" w14:textId="4F2AE94D" w:rsidR="00974A46" w:rsidRPr="00DA531F" w:rsidRDefault="00711D70" w:rsidP="002164F3">
            <w:pPr>
              <w:rPr>
                <w:b/>
                <w:sz w:val="22"/>
                <w:szCs w:val="20"/>
              </w:rPr>
            </w:pPr>
            <w:r>
              <w:rPr>
                <w:b/>
                <w:sz w:val="22"/>
                <w:szCs w:val="20"/>
              </w:rPr>
              <w:t>Anatomy</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BC48237" w14:textId="77777777" w:rsidR="00974A46" w:rsidRPr="00DA531F" w:rsidRDefault="00974A46"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CC44FDE" w14:textId="77777777" w:rsidR="00974A46" w:rsidRPr="00DA531F" w:rsidRDefault="00974A46" w:rsidP="002164F3">
            <w:pPr>
              <w:jc w:val="center"/>
              <w:rPr>
                <w:b/>
                <w:sz w:val="22"/>
                <w:szCs w:val="20"/>
              </w:rPr>
            </w:pPr>
            <w:r w:rsidRPr="00DA531F">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238FA54" w14:textId="0BD126E4" w:rsidR="00974A46" w:rsidRPr="00DA531F" w:rsidRDefault="00EF2FA4"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EE8139A" w14:textId="7B469345" w:rsidR="00974A46" w:rsidRPr="00DA531F" w:rsidRDefault="00EF2FA4" w:rsidP="002164F3">
            <w:pPr>
              <w:jc w:val="center"/>
              <w:rPr>
                <w:b/>
                <w:sz w:val="22"/>
                <w:szCs w:val="20"/>
              </w:rPr>
            </w:pPr>
            <w:r>
              <w:rPr>
                <w:b/>
                <w:sz w:val="22"/>
                <w:szCs w:val="20"/>
              </w:rPr>
              <w:t>5</w:t>
            </w:r>
          </w:p>
        </w:tc>
      </w:tr>
    </w:tbl>
    <w:p w14:paraId="2070B98D" w14:textId="77777777" w:rsidR="00974A46" w:rsidRPr="00DA531F" w:rsidRDefault="00974A46" w:rsidP="00FE1D4A">
      <w:pPr>
        <w:rPr>
          <w:sz w:val="22"/>
          <w:szCs w:val="20"/>
        </w:rPr>
      </w:pPr>
    </w:p>
    <w:p w14:paraId="377821BD" w14:textId="7F3C7642" w:rsidR="00A636A4" w:rsidRPr="00DA531F" w:rsidRDefault="00711D70" w:rsidP="00A636A4">
      <w:pPr>
        <w:spacing w:line="276" w:lineRule="auto"/>
        <w:jc w:val="both"/>
        <w:rPr>
          <w:sz w:val="22"/>
          <w:szCs w:val="20"/>
        </w:rPr>
      </w:pPr>
      <w:r w:rsidRPr="00711D70">
        <w:rPr>
          <w:sz w:val="22"/>
          <w:szCs w:val="20"/>
        </w:rPr>
        <w:t>It is the branch of science that studies the normal shape and structure of the body, organs and the structural and functional relationships between these organs. Students should have basic medical terminology and medical knowledge. To be able to master terminology and understand medical writings. To be able to write reports. To be able to master medical terminology. To be able to read and understand medical sources.</w:t>
      </w:r>
    </w:p>
    <w:p w14:paraId="52068383" w14:textId="77777777" w:rsidR="00A636A4" w:rsidRPr="00DA531F" w:rsidRDefault="00A636A4" w:rsidP="00A636A4">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BFDDD52"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3C20108" w14:textId="6C3DF668" w:rsidR="00A636A4" w:rsidRPr="00DA531F" w:rsidRDefault="00E85F39" w:rsidP="002164F3">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4AE421C" w14:textId="3C8338BF" w:rsidR="00A636A4"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AFA78" w14:textId="77777777" w:rsidR="00A636A4" w:rsidRPr="00DA531F" w:rsidRDefault="00A636A4"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7D7C6AD" w14:textId="77777777" w:rsidR="00A636A4" w:rsidRPr="00DA531F" w:rsidRDefault="00A636A4"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BEDC911" w14:textId="77777777" w:rsidR="00A636A4" w:rsidRPr="00DA531F" w:rsidRDefault="00A636A4"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47726F" w14:textId="77777777" w:rsidR="00A636A4" w:rsidRPr="00DA531F" w:rsidRDefault="00A636A4" w:rsidP="002164F3">
            <w:pPr>
              <w:jc w:val="center"/>
              <w:rPr>
                <w:sz w:val="22"/>
                <w:szCs w:val="20"/>
              </w:rPr>
            </w:pPr>
            <w:r w:rsidRPr="00DA531F">
              <w:rPr>
                <w:sz w:val="22"/>
                <w:szCs w:val="20"/>
              </w:rPr>
              <w:t>AKTS</w:t>
            </w:r>
          </w:p>
        </w:tc>
      </w:tr>
      <w:tr w:rsidR="00A636A4" w:rsidRPr="00DA531F" w14:paraId="25914FED"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5207A30" w14:textId="5EA40AE8" w:rsidR="00A636A4" w:rsidRPr="00DA531F" w:rsidRDefault="00EF2FA4" w:rsidP="00A636A4">
            <w:pPr>
              <w:jc w:val="center"/>
              <w:rPr>
                <w:b/>
                <w:sz w:val="22"/>
                <w:szCs w:val="20"/>
              </w:rPr>
            </w:pPr>
            <w:r>
              <w:rPr>
                <w:b/>
                <w:sz w:val="22"/>
                <w:szCs w:val="20"/>
              </w:rPr>
              <w:t>TDS</w:t>
            </w:r>
            <w:r w:rsidR="00A636A4" w:rsidRPr="00DA531F">
              <w:rPr>
                <w:b/>
                <w:sz w:val="22"/>
                <w:szCs w:val="20"/>
              </w:rPr>
              <w:t>-109</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FC76C1" w14:textId="2C472305" w:rsidR="00A636A4" w:rsidRPr="00DA531F" w:rsidRDefault="004A0C41" w:rsidP="002164F3">
            <w:pPr>
              <w:rPr>
                <w:b/>
                <w:sz w:val="22"/>
                <w:szCs w:val="20"/>
              </w:rPr>
            </w:pPr>
            <w:r w:rsidRPr="004A0C41">
              <w:rPr>
                <w:b/>
                <w:sz w:val="22"/>
                <w:szCs w:val="20"/>
              </w:rPr>
              <w:t>Medical Documentation 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564927E" w14:textId="46FFA23D" w:rsidR="00A636A4" w:rsidRPr="00DA531F" w:rsidRDefault="00EF2FA4" w:rsidP="002164F3">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E54D773" w14:textId="0D7E64A2" w:rsidR="00A636A4" w:rsidRPr="00DA531F" w:rsidRDefault="00EF2FA4" w:rsidP="002164F3">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DA0AED" w14:textId="26F2088F" w:rsidR="00A636A4" w:rsidRPr="00DA531F" w:rsidRDefault="00EF2FA4" w:rsidP="002164F3">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2E2101F" w14:textId="6E1F2A00" w:rsidR="00A636A4" w:rsidRPr="00DA531F" w:rsidRDefault="00EF2FA4" w:rsidP="002164F3">
            <w:pPr>
              <w:jc w:val="center"/>
              <w:rPr>
                <w:b/>
                <w:sz w:val="22"/>
                <w:szCs w:val="20"/>
              </w:rPr>
            </w:pPr>
            <w:r>
              <w:rPr>
                <w:b/>
                <w:sz w:val="22"/>
                <w:szCs w:val="20"/>
              </w:rPr>
              <w:t>6</w:t>
            </w:r>
          </w:p>
        </w:tc>
      </w:tr>
    </w:tbl>
    <w:p w14:paraId="52B408B2" w14:textId="77777777" w:rsidR="00A636A4" w:rsidRPr="00DA531F" w:rsidRDefault="00A636A4" w:rsidP="00A636A4">
      <w:pPr>
        <w:spacing w:line="276" w:lineRule="auto"/>
        <w:jc w:val="both"/>
        <w:rPr>
          <w:sz w:val="22"/>
          <w:szCs w:val="20"/>
        </w:rPr>
      </w:pPr>
    </w:p>
    <w:p w14:paraId="6BF299FB" w14:textId="0697EA7E" w:rsidR="00E11A73" w:rsidRPr="00DA531F" w:rsidRDefault="004A0C41" w:rsidP="00A636A4">
      <w:pPr>
        <w:spacing w:line="276" w:lineRule="auto"/>
        <w:jc w:val="both"/>
        <w:rPr>
          <w:sz w:val="22"/>
          <w:szCs w:val="20"/>
        </w:rPr>
      </w:pPr>
      <w:r w:rsidRPr="004A0C41">
        <w:rPr>
          <w:sz w:val="22"/>
          <w:szCs w:val="20"/>
        </w:rPr>
        <w:t>The aim of the Medical Documentation Secretariat course in health services is to enable medical secretaries working in the field of health to understand the concept of Medical Documentation and the importance of health records within the framework of health institutions and health services; purposes of use; their learning. Understanding the importance of medical documentation, getting to know other healthcare professionals and healthcare institutions, applying theoretical knowledge, learning patient filing methods.</w:t>
      </w:r>
    </w:p>
    <w:p w14:paraId="550A280B" w14:textId="77777777" w:rsidR="00E11A73" w:rsidRPr="00DA531F" w:rsidRDefault="00E11A73" w:rsidP="00A636A4">
      <w:pPr>
        <w:spacing w:line="276" w:lineRule="auto"/>
        <w:jc w:val="both"/>
        <w:rPr>
          <w:sz w:val="22"/>
          <w:szCs w:val="20"/>
        </w:rPr>
      </w:pPr>
    </w:p>
    <w:p w14:paraId="191D867A" w14:textId="40872403" w:rsidR="0045546C" w:rsidRPr="00DA531F" w:rsidRDefault="0045546C" w:rsidP="0045546C">
      <w:pPr>
        <w:rPr>
          <w:b/>
          <w:sz w:val="22"/>
          <w:szCs w:val="20"/>
        </w:rPr>
      </w:pPr>
      <w:r w:rsidRPr="00DA531F">
        <w:rPr>
          <w:b/>
          <w:sz w:val="22"/>
          <w:szCs w:val="20"/>
        </w:rPr>
        <w:t>2.</w:t>
      </w:r>
      <w:r w:rsidR="00A37640" w:rsidRPr="00A37640">
        <w:t xml:space="preserve"> </w:t>
      </w:r>
      <w:r w:rsidR="00A37640" w:rsidRPr="00A37640">
        <w:rPr>
          <w:b/>
          <w:sz w:val="22"/>
          <w:szCs w:val="20"/>
        </w:rPr>
        <w:t>SEMESTER</w:t>
      </w:r>
    </w:p>
    <w:p w14:paraId="1CBCB7F6" w14:textId="77777777" w:rsidR="0045546C" w:rsidRPr="00DA531F" w:rsidRDefault="0045546C"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6A62B99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EA1058" w14:textId="7572F942" w:rsidR="0045546C" w:rsidRPr="00DA531F" w:rsidRDefault="00E85F39" w:rsidP="0045546C">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481A762" w14:textId="4CC06CA3" w:rsidR="0045546C" w:rsidRPr="00DA531F" w:rsidRDefault="00E85F39" w:rsidP="0045546C">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CFF22E8" w14:textId="77777777" w:rsidR="0045546C" w:rsidRPr="00DA531F" w:rsidRDefault="0045546C" w:rsidP="0045546C">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2EB02FD" w14:textId="77777777" w:rsidR="0045546C" w:rsidRPr="00DA531F" w:rsidRDefault="0045546C" w:rsidP="0045546C">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2CDE5C2F" w14:textId="77777777" w:rsidR="0045546C" w:rsidRPr="00DA531F" w:rsidRDefault="0045546C" w:rsidP="0045546C">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69833A5C" w14:textId="77777777" w:rsidR="0045546C" w:rsidRPr="00DA531F" w:rsidRDefault="0045546C" w:rsidP="0045546C">
            <w:pPr>
              <w:jc w:val="center"/>
              <w:rPr>
                <w:sz w:val="22"/>
                <w:szCs w:val="20"/>
              </w:rPr>
            </w:pPr>
            <w:r w:rsidRPr="00DA531F">
              <w:rPr>
                <w:sz w:val="22"/>
                <w:szCs w:val="20"/>
              </w:rPr>
              <w:t>AKTS</w:t>
            </w:r>
          </w:p>
        </w:tc>
      </w:tr>
      <w:tr w:rsidR="0045546C" w:rsidRPr="00DA531F" w14:paraId="6805E684"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8775582" w14:textId="77777777" w:rsidR="0045546C" w:rsidRPr="00DA531F" w:rsidRDefault="0045546C" w:rsidP="00A636A4">
            <w:pPr>
              <w:jc w:val="center"/>
              <w:rPr>
                <w:b/>
                <w:sz w:val="22"/>
                <w:szCs w:val="20"/>
              </w:rPr>
            </w:pPr>
            <w:r w:rsidRPr="00DA531F">
              <w:rPr>
                <w:b/>
                <w:sz w:val="22"/>
                <w:szCs w:val="20"/>
              </w:rPr>
              <w:t>T</w:t>
            </w:r>
            <w:r w:rsidR="00A636A4" w:rsidRPr="00DA531F">
              <w:rPr>
                <w:b/>
                <w:sz w:val="22"/>
                <w:szCs w:val="20"/>
              </w:rPr>
              <w:t>RD-102</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5185323" w14:textId="40AE152A" w:rsidR="0045546C" w:rsidRPr="00DA531F" w:rsidRDefault="004A0C41" w:rsidP="00504EE8">
            <w:pPr>
              <w:rPr>
                <w:b/>
                <w:sz w:val="22"/>
                <w:szCs w:val="20"/>
              </w:rPr>
            </w:pPr>
            <w:r w:rsidRPr="004A0C41">
              <w:rPr>
                <w:b/>
                <w:sz w:val="22"/>
                <w:szCs w:val="20"/>
              </w:rPr>
              <w:t xml:space="preserve">Turkish Language </w:t>
            </w:r>
            <w:r w:rsidR="00751453" w:rsidRPr="00DA531F">
              <w:rPr>
                <w:b/>
                <w:sz w:val="22"/>
                <w:szCs w:val="20"/>
              </w:rPr>
              <w:t>-</w:t>
            </w:r>
            <w:r w:rsidR="00B85B1E" w:rsidRPr="00DA531F">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13A49AB" w14:textId="77777777" w:rsidR="0045546C" w:rsidRPr="00DA531F" w:rsidRDefault="0045546C"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4290ACD" w14:textId="77777777" w:rsidR="0045546C" w:rsidRPr="00DA531F" w:rsidRDefault="0045546C"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590209A" w14:textId="77777777" w:rsidR="0045546C" w:rsidRPr="00DA531F" w:rsidRDefault="007F20B1" w:rsidP="00504EE8">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53FB4BF" w14:textId="77777777" w:rsidR="0045546C" w:rsidRPr="00DA531F" w:rsidRDefault="0045546C" w:rsidP="00504EE8">
            <w:pPr>
              <w:jc w:val="center"/>
              <w:rPr>
                <w:b/>
                <w:sz w:val="22"/>
                <w:szCs w:val="20"/>
              </w:rPr>
            </w:pPr>
            <w:r w:rsidRPr="00DA531F">
              <w:rPr>
                <w:b/>
                <w:sz w:val="22"/>
                <w:szCs w:val="20"/>
              </w:rPr>
              <w:t>2</w:t>
            </w:r>
          </w:p>
        </w:tc>
      </w:tr>
    </w:tbl>
    <w:p w14:paraId="45693BB5" w14:textId="77777777" w:rsidR="00A636A4" w:rsidRPr="00DA531F" w:rsidRDefault="00A636A4" w:rsidP="0098233A">
      <w:pPr>
        <w:spacing w:line="276" w:lineRule="auto"/>
        <w:ind w:firstLine="720"/>
        <w:jc w:val="both"/>
        <w:rPr>
          <w:sz w:val="22"/>
          <w:szCs w:val="20"/>
        </w:rPr>
      </w:pPr>
    </w:p>
    <w:p w14:paraId="71245BDA" w14:textId="592FF14A" w:rsidR="0045546C" w:rsidRPr="00DA531F" w:rsidRDefault="004A0C41" w:rsidP="007F5A37">
      <w:pPr>
        <w:spacing w:line="276" w:lineRule="auto"/>
        <w:jc w:val="both"/>
        <w:rPr>
          <w:sz w:val="22"/>
          <w:szCs w:val="20"/>
        </w:rPr>
      </w:pPr>
      <w:r w:rsidRPr="004A0C41">
        <w:rPr>
          <w:sz w:val="22"/>
          <w:szCs w:val="20"/>
        </w:rPr>
        <w:t>Composition information, punctuation marks, spelling rules, types of expression and applications (thought writings, artistic writings), scientific writings and correspondence types, reading and listening, oral expression.</w:t>
      </w:r>
    </w:p>
    <w:p w14:paraId="1AE4B6E1" w14:textId="77777777" w:rsidR="0045546C" w:rsidRPr="00DA531F" w:rsidRDefault="0045546C" w:rsidP="0045546C">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655B1242"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34892CE" w14:textId="39AD1C25" w:rsidR="0045546C" w:rsidRPr="00DA531F" w:rsidRDefault="00E85F39" w:rsidP="0045546C">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2234C41A" w14:textId="69502699" w:rsidR="0045546C" w:rsidRPr="00DA531F" w:rsidRDefault="00E85F39" w:rsidP="0045546C">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D53D610" w14:textId="77777777" w:rsidR="0045546C" w:rsidRPr="00DA531F" w:rsidRDefault="0045546C" w:rsidP="0045546C">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447FBA0" w14:textId="77777777" w:rsidR="0045546C" w:rsidRPr="00DA531F" w:rsidRDefault="0045546C" w:rsidP="0045546C">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88D24D6"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9CAD506" w14:textId="77777777" w:rsidR="0045546C" w:rsidRPr="00DA531F" w:rsidRDefault="0045546C" w:rsidP="0045546C">
            <w:pPr>
              <w:jc w:val="center"/>
              <w:rPr>
                <w:sz w:val="22"/>
                <w:szCs w:val="20"/>
              </w:rPr>
            </w:pPr>
            <w:r w:rsidRPr="00DA531F">
              <w:rPr>
                <w:sz w:val="22"/>
                <w:szCs w:val="20"/>
              </w:rPr>
              <w:t>AKTS</w:t>
            </w:r>
          </w:p>
        </w:tc>
      </w:tr>
      <w:tr w:rsidR="0045546C" w:rsidRPr="00DA531F" w14:paraId="32972FBF"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1D847F6" w14:textId="7D155745" w:rsidR="0045546C" w:rsidRPr="00DA531F" w:rsidRDefault="00A636A4" w:rsidP="00A636A4">
            <w:pPr>
              <w:jc w:val="center"/>
              <w:rPr>
                <w:b/>
                <w:sz w:val="22"/>
                <w:szCs w:val="20"/>
              </w:rPr>
            </w:pPr>
            <w:r w:rsidRPr="00DA531F">
              <w:rPr>
                <w:b/>
                <w:sz w:val="22"/>
                <w:szCs w:val="20"/>
              </w:rPr>
              <w:t>Aİ</w:t>
            </w:r>
            <w:r w:rsidR="000051D3">
              <w:rPr>
                <w:b/>
                <w:sz w:val="22"/>
                <w:szCs w:val="20"/>
              </w:rPr>
              <w:t>İ</w:t>
            </w:r>
            <w:r w:rsidRPr="00DA531F">
              <w:rPr>
                <w:b/>
                <w:sz w:val="22"/>
                <w:szCs w:val="20"/>
              </w:rPr>
              <w:t>T-102</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114DAE58" w14:textId="1401F390" w:rsidR="0045546C" w:rsidRPr="00DA531F" w:rsidRDefault="004A0C41" w:rsidP="00504EE8">
            <w:pPr>
              <w:rPr>
                <w:b/>
                <w:sz w:val="22"/>
                <w:szCs w:val="20"/>
              </w:rPr>
            </w:pPr>
            <w:r w:rsidRPr="004A0C41">
              <w:rPr>
                <w:b/>
                <w:sz w:val="22"/>
                <w:szCs w:val="20"/>
              </w:rPr>
              <w:t xml:space="preserve">Ataturk's Principles and History of Turkish Revolution </w:t>
            </w:r>
            <w:r w:rsidR="00B85B1E" w:rsidRPr="00DA531F">
              <w:rPr>
                <w:b/>
                <w:sz w:val="22"/>
                <w:szCs w:val="20"/>
              </w:rPr>
              <w:t>i-2</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610C0" w14:textId="77777777" w:rsidR="0045546C" w:rsidRPr="00DA531F" w:rsidRDefault="0045546C"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B5D8B17" w14:textId="77777777" w:rsidR="0045546C" w:rsidRPr="00DA531F" w:rsidRDefault="0045546C"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EADB638" w14:textId="77777777" w:rsidR="0045546C" w:rsidRPr="00DA531F" w:rsidRDefault="007F20B1"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934330D" w14:textId="77777777" w:rsidR="0045546C" w:rsidRPr="00DA531F" w:rsidRDefault="0045546C" w:rsidP="00504EE8">
            <w:pPr>
              <w:jc w:val="center"/>
              <w:rPr>
                <w:b/>
                <w:sz w:val="22"/>
                <w:szCs w:val="20"/>
              </w:rPr>
            </w:pPr>
            <w:r w:rsidRPr="00DA531F">
              <w:rPr>
                <w:b/>
                <w:sz w:val="22"/>
                <w:szCs w:val="20"/>
              </w:rPr>
              <w:t>2</w:t>
            </w:r>
          </w:p>
        </w:tc>
      </w:tr>
    </w:tbl>
    <w:p w14:paraId="6D0F8ACD" w14:textId="77777777" w:rsidR="007F5A37" w:rsidRPr="00DA531F" w:rsidRDefault="007F5A37" w:rsidP="007F5A37">
      <w:pPr>
        <w:spacing w:line="276" w:lineRule="auto"/>
        <w:ind w:firstLine="720"/>
        <w:jc w:val="both"/>
        <w:rPr>
          <w:rFonts w:eastAsia="Calibri"/>
          <w:sz w:val="22"/>
          <w:szCs w:val="20"/>
          <w:lang w:eastAsia="en-US"/>
        </w:rPr>
      </w:pPr>
    </w:p>
    <w:p w14:paraId="039C9C92" w14:textId="34678B7B" w:rsidR="0045546C" w:rsidRDefault="004A0C41" w:rsidP="0045546C">
      <w:pPr>
        <w:rPr>
          <w:rFonts w:eastAsia="Calibri"/>
          <w:sz w:val="22"/>
          <w:szCs w:val="20"/>
          <w:lang w:eastAsia="en-US"/>
        </w:rPr>
      </w:pPr>
      <w:proofErr w:type="gramStart"/>
      <w:r w:rsidRPr="004A0C41">
        <w:rPr>
          <w:rFonts w:eastAsia="Calibri"/>
          <w:sz w:val="22"/>
          <w:szCs w:val="20"/>
          <w:lang w:eastAsia="en-US"/>
        </w:rPr>
        <w:t>The history and origin of the reforms that are the basis of the new Turkish state, the establishment of the republican regime, mustafa kemal atatürk's domestic and foreign policy, the era of single party rule in turkey, the transition to multi-party political life and its results, geopolitics and geopolitical situation of turkey, the threat of psychological movement towards university youth, the definition and importance of atatürkism, the formation and basic features of the atatürkist thought system, atatürk and intellectual life, atatürk and economics, secularism and religion.</w:t>
      </w:r>
      <w:proofErr w:type="gramEnd"/>
    </w:p>
    <w:p w14:paraId="448A192C" w14:textId="77777777" w:rsidR="004A0C41" w:rsidRDefault="004A0C41" w:rsidP="0045546C">
      <w:pPr>
        <w:rPr>
          <w:rFonts w:eastAsia="Calibri"/>
          <w:sz w:val="22"/>
          <w:szCs w:val="20"/>
          <w:lang w:eastAsia="en-US"/>
        </w:rPr>
      </w:pPr>
    </w:p>
    <w:p w14:paraId="00F49451" w14:textId="77777777" w:rsidR="004A0C41" w:rsidRPr="00DA531F" w:rsidRDefault="004A0C41"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DA531F" w:rsidRPr="00DA531F" w14:paraId="55FC26C7" w14:textId="77777777" w:rsidTr="004A0C41">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2F34C1" w14:textId="23E00569" w:rsidR="0045546C" w:rsidRPr="00DA531F" w:rsidRDefault="00E85F39" w:rsidP="0045546C">
            <w:pPr>
              <w:jc w:val="center"/>
              <w:rPr>
                <w:sz w:val="22"/>
                <w:szCs w:val="20"/>
              </w:rPr>
            </w:pPr>
            <w:r>
              <w:rPr>
                <w:sz w:val="22"/>
                <w:szCs w:val="20"/>
              </w:rPr>
              <w:lastRenderedPageBreak/>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0078DED" w14:textId="7F1A8573" w:rsidR="0045546C" w:rsidRPr="00DA531F" w:rsidRDefault="00E85F39" w:rsidP="0045546C">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DCB7AE" w14:textId="77777777" w:rsidR="0045546C" w:rsidRPr="00DA531F" w:rsidRDefault="0045546C" w:rsidP="0045546C">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A7F6E57" w14:textId="77777777" w:rsidR="0045546C" w:rsidRPr="00DA531F" w:rsidRDefault="0045546C" w:rsidP="0045546C">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5B9019B"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57F76C5" w14:textId="77777777" w:rsidR="0045546C" w:rsidRPr="00DA531F" w:rsidRDefault="0045546C" w:rsidP="0045546C">
            <w:pPr>
              <w:jc w:val="center"/>
              <w:rPr>
                <w:sz w:val="22"/>
                <w:szCs w:val="20"/>
              </w:rPr>
            </w:pPr>
            <w:r w:rsidRPr="00DA531F">
              <w:rPr>
                <w:sz w:val="22"/>
                <w:szCs w:val="20"/>
              </w:rPr>
              <w:t>AKTS</w:t>
            </w:r>
          </w:p>
        </w:tc>
      </w:tr>
      <w:tr w:rsidR="00DA531F" w:rsidRPr="00DA531F" w14:paraId="0E16503D" w14:textId="77777777" w:rsidTr="004A0C41">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5687782" w14:textId="7381FDD1" w:rsidR="0045546C" w:rsidRPr="00DA531F" w:rsidRDefault="00A7342D" w:rsidP="00504EE8">
            <w:pPr>
              <w:jc w:val="center"/>
              <w:rPr>
                <w:b/>
                <w:sz w:val="22"/>
                <w:szCs w:val="20"/>
              </w:rPr>
            </w:pPr>
            <w:r>
              <w:rPr>
                <w:b/>
                <w:sz w:val="22"/>
                <w:szCs w:val="20"/>
              </w:rPr>
              <w:t>YDİ</w:t>
            </w:r>
            <w:r w:rsidR="0045546C" w:rsidRPr="00DA531F">
              <w:rPr>
                <w:b/>
                <w:sz w:val="22"/>
                <w:szCs w:val="20"/>
              </w:rPr>
              <w:t>-102</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53BDA08D" w14:textId="6CD6A308" w:rsidR="0045546C" w:rsidRPr="00DA531F" w:rsidRDefault="004A0C41" w:rsidP="00504EE8">
            <w:pPr>
              <w:rPr>
                <w:b/>
                <w:sz w:val="22"/>
                <w:szCs w:val="20"/>
              </w:rPr>
            </w:pPr>
            <w:r w:rsidRPr="004A0C41">
              <w:rPr>
                <w:b/>
                <w:sz w:val="22"/>
                <w:szCs w:val="20"/>
              </w:rPr>
              <w:t xml:space="preserve">English </w:t>
            </w:r>
            <w:r w:rsidR="0045546C" w:rsidRPr="00DA531F">
              <w:rPr>
                <w:b/>
                <w:sz w:val="22"/>
                <w:szCs w:val="20"/>
              </w:rPr>
              <w:t>-</w:t>
            </w:r>
            <w:r w:rsidR="00B85B1E" w:rsidRPr="00DA531F">
              <w:rPr>
                <w:b/>
                <w:sz w:val="22"/>
                <w:szCs w:val="20"/>
              </w:rPr>
              <w:t>2</w:t>
            </w:r>
            <w:r w:rsidR="0045546C" w:rsidRPr="00DA531F">
              <w:rPr>
                <w:b/>
                <w:sz w:val="22"/>
                <w:szCs w:val="20"/>
              </w:rPr>
              <w:t xml:space="preserve"> </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CC51166" w14:textId="77777777" w:rsidR="0045546C" w:rsidRPr="00DA531F" w:rsidRDefault="0045546C"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F39372B" w14:textId="77777777" w:rsidR="0045546C" w:rsidRPr="00DA531F" w:rsidRDefault="0045546C"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106408A" w14:textId="77777777" w:rsidR="0045546C" w:rsidRPr="00DA531F" w:rsidRDefault="007F20B1"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7E6D8C2" w14:textId="77777777" w:rsidR="0045546C" w:rsidRPr="00DA531F" w:rsidRDefault="0045546C" w:rsidP="00504EE8">
            <w:pPr>
              <w:jc w:val="center"/>
              <w:rPr>
                <w:b/>
                <w:sz w:val="22"/>
                <w:szCs w:val="20"/>
              </w:rPr>
            </w:pPr>
            <w:r w:rsidRPr="00DA531F">
              <w:rPr>
                <w:b/>
                <w:sz w:val="22"/>
                <w:szCs w:val="20"/>
              </w:rPr>
              <w:t>2</w:t>
            </w:r>
          </w:p>
        </w:tc>
      </w:tr>
    </w:tbl>
    <w:p w14:paraId="0910EBC3" w14:textId="79441943" w:rsidR="0045546C" w:rsidRPr="00DA531F" w:rsidRDefault="004A0C41" w:rsidP="007F5A37">
      <w:pPr>
        <w:spacing w:before="100" w:beforeAutospacing="1" w:after="100" w:afterAutospacing="1" w:line="276" w:lineRule="auto"/>
        <w:jc w:val="both"/>
        <w:rPr>
          <w:sz w:val="22"/>
          <w:szCs w:val="20"/>
        </w:rPr>
      </w:pPr>
      <w:r w:rsidRPr="004A0C41">
        <w:rPr>
          <w:rFonts w:eastAsia="Calibri"/>
          <w:sz w:val="22"/>
          <w:szCs w:val="20"/>
          <w:lang w:eastAsia="en-US"/>
        </w:rPr>
        <w:t>The aim of this course is to gain the ability to communicate in English. Students will have the opportunity to learn basic concepts, grammatical structures and frequently used words and phrases in daily life while gaining communication skills for situations they may encounter in daily life. Going away,Buying things,Why do you like it</w:t>
      </w:r>
      <w:proofErr w:type="gramStart"/>
      <w:r w:rsidRPr="004A0C41">
        <w:rPr>
          <w:rFonts w:eastAsia="Calibri"/>
          <w:sz w:val="22"/>
          <w:szCs w:val="20"/>
          <w:lang w:eastAsia="en-US"/>
        </w:rPr>
        <w:t>?,</w:t>
      </w:r>
      <w:proofErr w:type="gramEnd"/>
      <w:r w:rsidRPr="004A0C41">
        <w:rPr>
          <w:rFonts w:eastAsia="Calibri"/>
          <w:sz w:val="22"/>
          <w:szCs w:val="20"/>
          <w:lang w:eastAsia="en-US"/>
        </w:rPr>
        <w:t>What do you need?,I sometimes work late,Welcome to Britain,Who’s that?,What would you like to do?,How can I get there?,Where is it?,What’s the date?,Whose is it?,I enjoy it,How much and how many?,What have you done?</w:t>
      </w:r>
    </w:p>
    <w:tbl>
      <w:tblPr>
        <w:tblW w:w="8280" w:type="dxa"/>
        <w:tblInd w:w="55" w:type="dxa"/>
        <w:tblCellMar>
          <w:left w:w="70" w:type="dxa"/>
          <w:right w:w="70" w:type="dxa"/>
        </w:tblCellMar>
        <w:tblLook w:val="04A0" w:firstRow="1" w:lastRow="0" w:firstColumn="1" w:lastColumn="0" w:noHBand="0" w:noVBand="1"/>
      </w:tblPr>
      <w:tblGrid>
        <w:gridCol w:w="1408"/>
        <w:gridCol w:w="4133"/>
        <w:gridCol w:w="681"/>
        <w:gridCol w:w="661"/>
        <w:gridCol w:w="682"/>
        <w:gridCol w:w="715"/>
      </w:tblGrid>
      <w:tr w:rsidR="00DA531F" w:rsidRPr="00DA531F" w14:paraId="39397554"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93142C6" w14:textId="7AB81531" w:rsidR="0045546C" w:rsidRPr="00DA531F" w:rsidRDefault="00E85F39" w:rsidP="0045546C">
            <w:pPr>
              <w:jc w:val="center"/>
              <w:rPr>
                <w:sz w:val="22"/>
                <w:szCs w:val="20"/>
              </w:rPr>
            </w:pPr>
            <w:r>
              <w:rPr>
                <w:sz w:val="22"/>
                <w:szCs w:val="20"/>
              </w:rPr>
              <w:t>Course Code</w:t>
            </w: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21DB82D8" w14:textId="0EFE7365" w:rsidR="0045546C" w:rsidRPr="00DA531F" w:rsidRDefault="00E85F39" w:rsidP="0045546C">
            <w:pPr>
              <w:rPr>
                <w:sz w:val="22"/>
                <w:szCs w:val="20"/>
              </w:rPr>
            </w:pPr>
            <w:r>
              <w:rPr>
                <w:sz w:val="22"/>
                <w:szCs w:val="20"/>
              </w:rPr>
              <w:t>Course Name</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3754EF" w14:textId="77777777" w:rsidR="0045546C" w:rsidRPr="00DA531F" w:rsidRDefault="0045546C" w:rsidP="0045546C">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EC24511" w14:textId="77777777" w:rsidR="0045546C" w:rsidRPr="00DA531F" w:rsidRDefault="0045546C" w:rsidP="0045546C">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DE07AEA"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7D81F66" w14:textId="77777777" w:rsidR="0045546C" w:rsidRPr="00DA531F" w:rsidRDefault="0045546C" w:rsidP="0045546C">
            <w:pPr>
              <w:jc w:val="center"/>
              <w:rPr>
                <w:sz w:val="22"/>
                <w:szCs w:val="20"/>
              </w:rPr>
            </w:pPr>
            <w:r w:rsidRPr="00DA531F">
              <w:rPr>
                <w:sz w:val="22"/>
                <w:szCs w:val="20"/>
              </w:rPr>
              <w:t>AKTS</w:t>
            </w:r>
          </w:p>
        </w:tc>
      </w:tr>
      <w:tr w:rsidR="0045546C" w:rsidRPr="00DA531F" w14:paraId="434BFA60"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56F94B" w14:textId="572758CA" w:rsidR="0045546C" w:rsidRPr="00DA531F" w:rsidRDefault="00C36CF7" w:rsidP="00504EE8">
            <w:pPr>
              <w:jc w:val="center"/>
              <w:rPr>
                <w:b/>
                <w:sz w:val="22"/>
                <w:szCs w:val="20"/>
              </w:rPr>
            </w:pPr>
            <w:r>
              <w:rPr>
                <w:b/>
                <w:sz w:val="22"/>
                <w:szCs w:val="20"/>
              </w:rPr>
              <w:t>TDS</w:t>
            </w:r>
            <w:r w:rsidR="00B85B1E" w:rsidRPr="00DA531F">
              <w:rPr>
                <w:b/>
                <w:sz w:val="22"/>
                <w:szCs w:val="20"/>
              </w:rPr>
              <w:t>-102</w:t>
            </w: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5FA6B405" w14:textId="61C7DD29" w:rsidR="0045546C" w:rsidRPr="00DA531F" w:rsidRDefault="004A0C41" w:rsidP="00B85B1E">
            <w:pPr>
              <w:rPr>
                <w:b/>
                <w:sz w:val="22"/>
                <w:szCs w:val="20"/>
              </w:rPr>
            </w:pPr>
            <w:r w:rsidRPr="004A0C41">
              <w:rPr>
                <w:b/>
                <w:sz w:val="22"/>
                <w:szCs w:val="20"/>
                <w:lang w:val="en-US"/>
              </w:rPr>
              <w:t xml:space="preserve">Medical Documentation </w:t>
            </w:r>
            <w:r w:rsidR="00C36CF7">
              <w:rPr>
                <w:b/>
                <w:sz w:val="22"/>
                <w:szCs w:val="20"/>
                <w:lang w:val="en-US"/>
              </w:rPr>
              <w:t>II</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195514BC" w14:textId="052F751D" w:rsidR="0045546C" w:rsidRPr="00DA531F" w:rsidRDefault="00C36CF7" w:rsidP="00504EE8">
            <w:pPr>
              <w:jc w:val="center"/>
              <w:rPr>
                <w:b/>
                <w:sz w:val="22"/>
                <w:szCs w:val="20"/>
              </w:rPr>
            </w:pPr>
            <w:r>
              <w:rPr>
                <w:b/>
                <w:sz w:val="22"/>
                <w:szCs w:val="20"/>
              </w:rPr>
              <w:t>4</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70093FDE" w14:textId="5BEA3D72" w:rsidR="0045546C" w:rsidRPr="00DA531F" w:rsidRDefault="00C36CF7" w:rsidP="00504EE8">
            <w:pPr>
              <w:jc w:val="center"/>
              <w:rPr>
                <w:b/>
                <w:sz w:val="22"/>
                <w:szCs w:val="20"/>
              </w:rPr>
            </w:pPr>
            <w:r>
              <w:rPr>
                <w:b/>
                <w:sz w:val="22"/>
                <w:szCs w:val="20"/>
              </w:rPr>
              <w:t>4</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E4241B" w14:textId="052692FC" w:rsidR="0045546C" w:rsidRPr="00DA531F" w:rsidRDefault="00C36CF7"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449EE69" w14:textId="6DD4ACB4" w:rsidR="0045546C" w:rsidRPr="00DA531F" w:rsidRDefault="00C36CF7" w:rsidP="00504EE8">
            <w:pPr>
              <w:jc w:val="center"/>
              <w:rPr>
                <w:b/>
                <w:sz w:val="22"/>
                <w:szCs w:val="20"/>
              </w:rPr>
            </w:pPr>
            <w:r>
              <w:rPr>
                <w:b/>
                <w:sz w:val="22"/>
                <w:szCs w:val="20"/>
              </w:rPr>
              <w:t>6</w:t>
            </w:r>
          </w:p>
        </w:tc>
      </w:tr>
    </w:tbl>
    <w:p w14:paraId="0A788F58" w14:textId="77777777" w:rsidR="00C36CF7" w:rsidRDefault="00C36CF7" w:rsidP="00FE1D4A">
      <w:pPr>
        <w:spacing w:line="276" w:lineRule="auto"/>
        <w:jc w:val="both"/>
        <w:rPr>
          <w:rFonts w:eastAsia="Calibri"/>
          <w:sz w:val="22"/>
          <w:szCs w:val="20"/>
          <w:lang w:eastAsia="en-US"/>
        </w:rPr>
      </w:pPr>
    </w:p>
    <w:p w14:paraId="39ACB7DF" w14:textId="7DAD74EA" w:rsidR="00B85B1E" w:rsidRDefault="004A0C41" w:rsidP="007F5A37">
      <w:pPr>
        <w:rPr>
          <w:rFonts w:eastAsia="Calibri"/>
          <w:sz w:val="22"/>
          <w:szCs w:val="20"/>
          <w:lang w:eastAsia="en-US"/>
        </w:rPr>
      </w:pPr>
      <w:proofErr w:type="gramStart"/>
      <w:r w:rsidRPr="004A0C41">
        <w:rPr>
          <w:rFonts w:eastAsia="Calibri"/>
          <w:sz w:val="22"/>
          <w:szCs w:val="20"/>
          <w:lang w:eastAsia="en-US"/>
        </w:rPr>
        <w:t xml:space="preserve">The aim of the Medical Documentation II course is to enable students studying medical secretarial education to find an application area for the theoretical knowledge they have acquired so far through the internship they will do in health institutions, to make them love and adopt the medical secretarial profession and to provide them with the opportunity to meet other health professionals. </w:t>
      </w:r>
      <w:proofErr w:type="gramEnd"/>
      <w:r w:rsidRPr="004A0C41">
        <w:rPr>
          <w:rFonts w:eastAsia="Calibri"/>
          <w:sz w:val="22"/>
          <w:szCs w:val="20"/>
          <w:lang w:eastAsia="en-US"/>
        </w:rPr>
        <w:t>To enable them to find a field of practice, to make them love and embrace the medical secretarial profession, and to provide them with the opportunity to meet other health professionals.</w:t>
      </w:r>
    </w:p>
    <w:p w14:paraId="026B3CA2" w14:textId="77777777" w:rsidR="004A0C41" w:rsidRPr="00DA531F" w:rsidRDefault="004A0C41" w:rsidP="007F5A37">
      <w:pPr>
        <w:rPr>
          <w:b/>
          <w:bCs/>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66C674E8"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216C7CB" w14:textId="6314927C" w:rsidR="00B85B1E" w:rsidRPr="00DA531F" w:rsidRDefault="00E85F39" w:rsidP="00504EE8">
            <w:pPr>
              <w:jc w:val="center"/>
              <w:rPr>
                <w:sz w:val="22"/>
                <w:szCs w:val="20"/>
              </w:rPr>
            </w:pPr>
            <w:r>
              <w:rPr>
                <w:sz w:val="22"/>
                <w:szCs w:val="20"/>
              </w:rPr>
              <w:t>Course Code</w:t>
            </w: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2EFB9229" w14:textId="0732834D" w:rsidR="00B85B1E" w:rsidRPr="00DA531F" w:rsidRDefault="00E85F39" w:rsidP="00504EE8">
            <w:pPr>
              <w:rPr>
                <w:sz w:val="22"/>
                <w:szCs w:val="20"/>
              </w:rPr>
            </w:pPr>
            <w:r>
              <w:rPr>
                <w:sz w:val="22"/>
                <w:szCs w:val="20"/>
              </w:rPr>
              <w:t>Course Name</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0422F974" w14:textId="77777777" w:rsidR="00B85B1E" w:rsidRPr="00DA531F" w:rsidRDefault="00B85B1E"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4CC8805A" w14:textId="77777777" w:rsidR="00B85B1E" w:rsidRPr="00DA531F" w:rsidRDefault="00B85B1E" w:rsidP="00504EE8">
            <w:pPr>
              <w:jc w:val="center"/>
              <w:rPr>
                <w:sz w:val="22"/>
                <w:szCs w:val="20"/>
              </w:rPr>
            </w:pPr>
            <w:r w:rsidRPr="00DA531F">
              <w:rPr>
                <w:sz w:val="22"/>
                <w:szCs w:val="20"/>
              </w:rPr>
              <w:t>U</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42F0D2CA" w14:textId="77777777" w:rsidR="00B85B1E" w:rsidRPr="00DA531F" w:rsidRDefault="00B85B1E"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BD35DE9" w14:textId="77777777" w:rsidR="00B85B1E" w:rsidRPr="00DA531F" w:rsidRDefault="00B85B1E" w:rsidP="00504EE8">
            <w:pPr>
              <w:jc w:val="center"/>
              <w:rPr>
                <w:sz w:val="22"/>
                <w:szCs w:val="20"/>
              </w:rPr>
            </w:pPr>
            <w:r w:rsidRPr="00DA531F">
              <w:rPr>
                <w:sz w:val="22"/>
                <w:szCs w:val="20"/>
              </w:rPr>
              <w:t>AKTS</w:t>
            </w:r>
          </w:p>
        </w:tc>
      </w:tr>
      <w:tr w:rsidR="00B85B1E" w:rsidRPr="00DA531F" w14:paraId="7BD33D8A"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67FCA23" w14:textId="64C37FEE" w:rsidR="00B85B1E" w:rsidRPr="00DA531F" w:rsidRDefault="00C36CF7" w:rsidP="00504EE8">
            <w:pPr>
              <w:jc w:val="center"/>
              <w:rPr>
                <w:b/>
                <w:sz w:val="22"/>
                <w:szCs w:val="20"/>
              </w:rPr>
            </w:pPr>
            <w:r>
              <w:rPr>
                <w:b/>
                <w:sz w:val="22"/>
                <w:szCs w:val="20"/>
              </w:rPr>
              <w:t>TDS</w:t>
            </w:r>
            <w:r w:rsidR="00B85B1E" w:rsidRPr="00DA531F">
              <w:rPr>
                <w:b/>
                <w:sz w:val="22"/>
                <w:szCs w:val="20"/>
              </w:rPr>
              <w:t>-104</w:t>
            </w: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4F7A8318" w14:textId="1BA7F146" w:rsidR="00B85B1E" w:rsidRPr="00DA531F" w:rsidRDefault="004A0C41" w:rsidP="00C36CF7">
            <w:pPr>
              <w:rPr>
                <w:b/>
                <w:sz w:val="22"/>
                <w:szCs w:val="20"/>
              </w:rPr>
            </w:pPr>
            <w:r w:rsidRPr="004A0C41">
              <w:rPr>
                <w:b/>
                <w:sz w:val="22"/>
                <w:szCs w:val="20"/>
              </w:rPr>
              <w:t>Correspondence Techniques</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2A041C84" w14:textId="77777777" w:rsidR="00B85B1E" w:rsidRPr="00DA531F" w:rsidRDefault="00B85B1E"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AC6C3E6" w14:textId="5D077C6E" w:rsidR="00B85B1E" w:rsidRPr="00DA531F" w:rsidRDefault="00C36CF7" w:rsidP="00504EE8">
            <w:pPr>
              <w:jc w:val="center"/>
              <w:rPr>
                <w:b/>
                <w:sz w:val="22"/>
                <w:szCs w:val="20"/>
              </w:rPr>
            </w:pPr>
            <w:r>
              <w:rPr>
                <w:b/>
                <w:sz w:val="22"/>
                <w:szCs w:val="20"/>
              </w:rPr>
              <w:t>0</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3656477D" w14:textId="1BB874CB" w:rsidR="00B85B1E" w:rsidRPr="00DA531F" w:rsidRDefault="00C36CF7" w:rsidP="00504EE8">
            <w:pPr>
              <w:jc w:val="center"/>
              <w:rPr>
                <w:b/>
                <w:sz w:val="22"/>
                <w:szCs w:val="20"/>
              </w:rPr>
            </w:pPr>
            <w:r>
              <w:rPr>
                <w:b/>
                <w:sz w:val="22"/>
                <w:szCs w:val="20"/>
              </w:rPr>
              <w:t>2</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70166D8" w14:textId="16F2C066" w:rsidR="00B85B1E" w:rsidRPr="00DA531F" w:rsidRDefault="00C36CF7" w:rsidP="00504EE8">
            <w:pPr>
              <w:jc w:val="center"/>
              <w:rPr>
                <w:b/>
                <w:sz w:val="22"/>
                <w:szCs w:val="20"/>
              </w:rPr>
            </w:pPr>
            <w:r>
              <w:rPr>
                <w:b/>
                <w:sz w:val="22"/>
                <w:szCs w:val="20"/>
              </w:rPr>
              <w:t>4</w:t>
            </w:r>
          </w:p>
        </w:tc>
      </w:tr>
    </w:tbl>
    <w:p w14:paraId="71ECC580" w14:textId="77777777" w:rsidR="008C73E6" w:rsidRPr="00DA531F" w:rsidRDefault="008C73E6" w:rsidP="00B85B1E">
      <w:pPr>
        <w:rPr>
          <w:rFonts w:eastAsia="Calibri"/>
          <w:sz w:val="22"/>
          <w:szCs w:val="20"/>
          <w:lang w:eastAsia="en-US"/>
        </w:rPr>
      </w:pPr>
    </w:p>
    <w:p w14:paraId="794159C8" w14:textId="063E8D8A" w:rsidR="00751453" w:rsidRDefault="004A0C41" w:rsidP="007F5A37">
      <w:pPr>
        <w:spacing w:line="276" w:lineRule="auto"/>
        <w:jc w:val="both"/>
        <w:rPr>
          <w:sz w:val="22"/>
          <w:szCs w:val="20"/>
        </w:rPr>
      </w:pPr>
      <w:r w:rsidRPr="004A0C41">
        <w:rPr>
          <w:sz w:val="22"/>
          <w:szCs w:val="20"/>
        </w:rPr>
        <w:t>To gain the knowledge and skills to conduct different types of correspondence in institutions and organizations. Recognition of document types used in public and private organizations. Implementation of official correspondence rules. Preparing various official correspondence and business writings effectively.</w:t>
      </w:r>
    </w:p>
    <w:p w14:paraId="28C88E19" w14:textId="77777777" w:rsidR="004A0C41" w:rsidRPr="00DA531F" w:rsidRDefault="004A0C41" w:rsidP="007F5A37">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8A578AB"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3000AB7" w14:textId="0D36F318" w:rsidR="00B85B1E"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3A7DAE8" w14:textId="39FB35B8" w:rsidR="00B85B1E"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985DA9C"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2074D4"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B2EC0E8"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AB6098" w14:textId="77777777" w:rsidR="00B85B1E" w:rsidRPr="00DA531F" w:rsidRDefault="00B85B1E" w:rsidP="00504EE8">
            <w:pPr>
              <w:jc w:val="center"/>
              <w:rPr>
                <w:sz w:val="22"/>
                <w:szCs w:val="20"/>
              </w:rPr>
            </w:pPr>
            <w:r w:rsidRPr="00DA531F">
              <w:rPr>
                <w:sz w:val="22"/>
                <w:szCs w:val="20"/>
              </w:rPr>
              <w:t>AKTS</w:t>
            </w:r>
          </w:p>
        </w:tc>
      </w:tr>
      <w:tr w:rsidR="00B85B1E" w:rsidRPr="00DA531F" w14:paraId="29FBBD40"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F12FC9B" w14:textId="3DA4FC0C" w:rsidR="00B85B1E" w:rsidRPr="00DA531F" w:rsidRDefault="00C36CF7" w:rsidP="00504EE8">
            <w:pPr>
              <w:jc w:val="center"/>
              <w:rPr>
                <w:b/>
                <w:sz w:val="22"/>
                <w:szCs w:val="20"/>
              </w:rPr>
            </w:pPr>
            <w:r>
              <w:rPr>
                <w:b/>
                <w:sz w:val="22"/>
                <w:szCs w:val="20"/>
              </w:rPr>
              <w:t>TDS</w:t>
            </w:r>
            <w:r w:rsidR="00F65222" w:rsidRPr="00DA531F">
              <w:rPr>
                <w:b/>
                <w:sz w:val="22"/>
                <w:szCs w:val="20"/>
              </w:rPr>
              <w:t>-106</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671A0E5" w14:textId="258A90E0" w:rsidR="00B85B1E" w:rsidRPr="00DA531F" w:rsidRDefault="004A0C41" w:rsidP="00504EE8">
            <w:pPr>
              <w:rPr>
                <w:b/>
                <w:sz w:val="22"/>
                <w:szCs w:val="20"/>
              </w:rPr>
            </w:pPr>
            <w:r w:rsidRPr="004A0C41">
              <w:rPr>
                <w:b/>
                <w:sz w:val="22"/>
                <w:szCs w:val="20"/>
              </w:rPr>
              <w:t>Office Management and Secretarial</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036622E" w14:textId="48B20C60" w:rsidR="00B85B1E" w:rsidRPr="00DA531F" w:rsidRDefault="00C36CF7" w:rsidP="00504EE8">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617B9E" w14:textId="77777777" w:rsidR="00B85B1E" w:rsidRPr="00DA531F" w:rsidRDefault="007F5A37"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3D02E5F" w14:textId="4C8FE258" w:rsidR="00B85B1E" w:rsidRPr="00DA531F" w:rsidRDefault="00C36CF7"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8FC169" w14:textId="75CF5826" w:rsidR="00B85B1E" w:rsidRPr="00DA531F" w:rsidRDefault="00097577" w:rsidP="00504EE8">
            <w:pPr>
              <w:jc w:val="center"/>
              <w:rPr>
                <w:b/>
                <w:sz w:val="22"/>
                <w:szCs w:val="20"/>
              </w:rPr>
            </w:pPr>
            <w:r>
              <w:rPr>
                <w:b/>
                <w:sz w:val="22"/>
                <w:szCs w:val="20"/>
              </w:rPr>
              <w:t>4</w:t>
            </w:r>
          </w:p>
        </w:tc>
      </w:tr>
    </w:tbl>
    <w:p w14:paraId="39980D80" w14:textId="77777777" w:rsidR="00B85B1E" w:rsidRPr="00DA531F" w:rsidRDefault="00B85B1E" w:rsidP="00B85B1E">
      <w:pPr>
        <w:rPr>
          <w:sz w:val="22"/>
          <w:szCs w:val="20"/>
        </w:rPr>
      </w:pPr>
    </w:p>
    <w:p w14:paraId="7048267B" w14:textId="5E37990D" w:rsidR="00C36CF7" w:rsidRDefault="004A0C41" w:rsidP="00C36CF7">
      <w:pPr>
        <w:rPr>
          <w:sz w:val="22"/>
          <w:szCs w:val="20"/>
        </w:rPr>
      </w:pPr>
      <w:r w:rsidRPr="004A0C41">
        <w:rPr>
          <w:sz w:val="22"/>
          <w:szCs w:val="20"/>
        </w:rPr>
        <w:t>To provide knowledge about the concept of office, offices and their types, tools and techniques used in offices, and office management. Understanding the concepts of management and manager, grasping management theories chronologically, understanding the management process. Ways to be a successful manager and understanding the characteristics of a successful manager. Understanding the place, importance and application of communication, conflict and motivation in management. Understanding the use and management of office equipment. Understanding the characteristics and uses of business management techniques used in offices. Understanding the concepts of document, documentation and archive and their use in offices.</w:t>
      </w:r>
    </w:p>
    <w:p w14:paraId="15F77A5E" w14:textId="77777777" w:rsidR="004A0C41" w:rsidRPr="00DA531F" w:rsidRDefault="004A0C41" w:rsidP="00C36CF7">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DA531F" w:rsidRPr="00DA531F" w14:paraId="58C17447"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6813FC" w14:textId="1ADC2AF1" w:rsidR="00B85B1E" w:rsidRPr="00DA531F" w:rsidRDefault="00E85F39" w:rsidP="00504EE8">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74D3867B" w14:textId="7D8CE327" w:rsidR="00B85B1E" w:rsidRPr="00DA531F" w:rsidRDefault="00E85F39" w:rsidP="00504EE8">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1DB1803"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D352AB0"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BB3AF06"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74E7A95" w14:textId="77777777" w:rsidR="00B85B1E" w:rsidRPr="00DA531F" w:rsidRDefault="00B85B1E" w:rsidP="00504EE8">
            <w:pPr>
              <w:jc w:val="center"/>
              <w:rPr>
                <w:sz w:val="22"/>
                <w:szCs w:val="20"/>
              </w:rPr>
            </w:pPr>
            <w:r w:rsidRPr="00DA531F">
              <w:rPr>
                <w:sz w:val="22"/>
                <w:szCs w:val="20"/>
              </w:rPr>
              <w:t>AKTS</w:t>
            </w:r>
          </w:p>
        </w:tc>
      </w:tr>
      <w:tr w:rsidR="00B85B1E" w:rsidRPr="00DA531F" w14:paraId="038F3FD5"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096B2F2" w14:textId="70F9B2A7" w:rsidR="00B85B1E" w:rsidRPr="00DA531F" w:rsidRDefault="00097577" w:rsidP="00504EE8">
            <w:pPr>
              <w:jc w:val="center"/>
              <w:rPr>
                <w:b/>
                <w:sz w:val="22"/>
                <w:szCs w:val="20"/>
              </w:rPr>
            </w:pPr>
            <w:r>
              <w:rPr>
                <w:b/>
                <w:sz w:val="22"/>
                <w:szCs w:val="20"/>
              </w:rPr>
              <w:t>TDS</w:t>
            </w:r>
            <w:r w:rsidR="00F65222" w:rsidRPr="00DA531F">
              <w:rPr>
                <w:b/>
                <w:sz w:val="22"/>
                <w:szCs w:val="20"/>
              </w:rPr>
              <w:t>-108</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005B97A7" w14:textId="5125017D" w:rsidR="00B85B1E" w:rsidRPr="00DA531F" w:rsidRDefault="004A0C41" w:rsidP="00504EE8">
            <w:pPr>
              <w:rPr>
                <w:b/>
                <w:sz w:val="22"/>
                <w:szCs w:val="20"/>
              </w:rPr>
            </w:pPr>
            <w:r w:rsidRPr="004A0C41">
              <w:rPr>
                <w:b/>
                <w:sz w:val="22"/>
                <w:szCs w:val="20"/>
              </w:rPr>
              <w:t>Disease Information</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4D59BD0" w14:textId="77777777" w:rsidR="00B85B1E" w:rsidRPr="00DA531F" w:rsidRDefault="007F5A37"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C7529B" w14:textId="77777777" w:rsidR="00B85B1E" w:rsidRPr="00DA531F" w:rsidRDefault="007F5A37" w:rsidP="00504EE8">
            <w:pPr>
              <w:jc w:val="center"/>
              <w:rPr>
                <w:b/>
                <w:sz w:val="22"/>
                <w:szCs w:val="20"/>
              </w:rPr>
            </w:pPr>
            <w:r w:rsidRPr="00DA531F">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B8D694" w14:textId="77777777" w:rsidR="00B85B1E" w:rsidRPr="00DA531F" w:rsidRDefault="00751453" w:rsidP="00504EE8">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0CD68A" w14:textId="744F91BA" w:rsidR="00B85B1E" w:rsidRPr="00DA531F" w:rsidRDefault="00097577" w:rsidP="00504EE8">
            <w:pPr>
              <w:jc w:val="center"/>
              <w:rPr>
                <w:b/>
                <w:sz w:val="22"/>
                <w:szCs w:val="20"/>
              </w:rPr>
            </w:pPr>
            <w:r>
              <w:rPr>
                <w:b/>
                <w:sz w:val="22"/>
                <w:szCs w:val="20"/>
              </w:rPr>
              <w:t>6</w:t>
            </w:r>
          </w:p>
        </w:tc>
      </w:tr>
    </w:tbl>
    <w:p w14:paraId="29907DBC" w14:textId="77777777" w:rsidR="007F5A37" w:rsidRPr="00DA531F" w:rsidRDefault="007F5A37" w:rsidP="007F5A37">
      <w:pPr>
        <w:spacing w:line="276" w:lineRule="auto"/>
        <w:jc w:val="both"/>
        <w:rPr>
          <w:sz w:val="22"/>
          <w:szCs w:val="20"/>
        </w:rPr>
      </w:pPr>
    </w:p>
    <w:p w14:paraId="704E8991" w14:textId="145169A6" w:rsidR="00097577" w:rsidRPr="00DA531F" w:rsidRDefault="004A0C41" w:rsidP="00097577">
      <w:pPr>
        <w:rPr>
          <w:sz w:val="22"/>
          <w:szCs w:val="20"/>
        </w:rPr>
      </w:pPr>
      <w:r w:rsidRPr="004A0C41">
        <w:rPr>
          <w:sz w:val="22"/>
          <w:szCs w:val="20"/>
        </w:rPr>
        <w:t>The unit aims to make people understand the terms in the definition of health, the factors that change health status, the definition of disease and its causes. In addition, the definition of health services is made and the contents of health services, especially preventive health services, are explained. Understanding the terms used in the definition of health, factors that change health status, the definition of disease and its causes. Be able to classify health services and their contents and evaluate the importance of preventive health services. To have information about diseases.</w:t>
      </w: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DA531F" w:rsidRPr="00DA531F" w14:paraId="518426AA"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18EA1BA" w14:textId="3349FE3B" w:rsidR="00B85B1E" w:rsidRPr="00DA531F" w:rsidRDefault="00E85F39" w:rsidP="00504EE8">
            <w:pPr>
              <w:jc w:val="center"/>
              <w:rPr>
                <w:sz w:val="22"/>
                <w:szCs w:val="20"/>
              </w:rPr>
            </w:pPr>
            <w:r>
              <w:rPr>
                <w:sz w:val="22"/>
                <w:szCs w:val="20"/>
              </w:rPr>
              <w:lastRenderedPageBreak/>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7DF2A31" w14:textId="2F4A5781" w:rsidR="00B85B1E"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762A0E5" w14:textId="77777777" w:rsidR="00B85B1E" w:rsidRPr="00DA531F" w:rsidRDefault="00B85B1E"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DC35E37" w14:textId="77777777" w:rsidR="00B85B1E" w:rsidRPr="00DA531F" w:rsidRDefault="00B85B1E"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B022279" w14:textId="77777777" w:rsidR="00B85B1E" w:rsidRPr="00DA531F" w:rsidRDefault="00B85B1E"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5BF1422A" w14:textId="77777777" w:rsidR="00B85B1E" w:rsidRPr="00DA531F" w:rsidRDefault="00B85B1E" w:rsidP="00504EE8">
            <w:pPr>
              <w:jc w:val="center"/>
              <w:rPr>
                <w:sz w:val="22"/>
                <w:szCs w:val="20"/>
              </w:rPr>
            </w:pPr>
            <w:r w:rsidRPr="00DA531F">
              <w:rPr>
                <w:sz w:val="22"/>
                <w:szCs w:val="20"/>
              </w:rPr>
              <w:t>AKTS</w:t>
            </w:r>
          </w:p>
        </w:tc>
      </w:tr>
      <w:tr w:rsidR="00B85B1E" w:rsidRPr="00DA531F" w14:paraId="7A0EAAB0"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5CC26B1" w14:textId="06D219ED" w:rsidR="00B85B1E" w:rsidRPr="00DA531F" w:rsidRDefault="00097577" w:rsidP="00504EE8">
            <w:pPr>
              <w:jc w:val="center"/>
              <w:rPr>
                <w:b/>
                <w:sz w:val="22"/>
                <w:szCs w:val="20"/>
              </w:rPr>
            </w:pPr>
            <w:r>
              <w:rPr>
                <w:b/>
                <w:sz w:val="22"/>
                <w:szCs w:val="20"/>
              </w:rPr>
              <w:t>TDS</w:t>
            </w:r>
            <w:r w:rsidR="00F65222" w:rsidRPr="00DA531F">
              <w:rPr>
                <w:b/>
                <w:sz w:val="22"/>
                <w:szCs w:val="20"/>
              </w:rPr>
              <w:t>-110</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13F53376" w14:textId="4D5C3159" w:rsidR="00B85B1E" w:rsidRPr="00DA531F" w:rsidRDefault="004E7066" w:rsidP="00504EE8">
            <w:pPr>
              <w:rPr>
                <w:b/>
                <w:sz w:val="22"/>
                <w:szCs w:val="20"/>
              </w:rPr>
            </w:pPr>
            <w:r w:rsidRPr="004E7066">
              <w:rPr>
                <w:b/>
                <w:sz w:val="22"/>
                <w:szCs w:val="20"/>
              </w:rPr>
              <w:t>Good Speech and Diction</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0C40391" w14:textId="77777777" w:rsidR="00B85B1E" w:rsidRPr="00DA531F" w:rsidRDefault="00B85B1E"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AC9B961" w14:textId="3E1202A8" w:rsidR="00B85B1E" w:rsidRPr="00DA531F" w:rsidRDefault="00097577"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7D980B3" w14:textId="5B57C823" w:rsidR="00B85B1E" w:rsidRPr="00DA531F" w:rsidRDefault="0009757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E2B314A" w14:textId="6367E4C0" w:rsidR="00B85B1E" w:rsidRPr="00DA531F" w:rsidRDefault="00097577" w:rsidP="00504EE8">
            <w:pPr>
              <w:jc w:val="center"/>
              <w:rPr>
                <w:b/>
                <w:sz w:val="22"/>
                <w:szCs w:val="20"/>
              </w:rPr>
            </w:pPr>
            <w:r>
              <w:rPr>
                <w:b/>
                <w:sz w:val="22"/>
                <w:szCs w:val="20"/>
              </w:rPr>
              <w:t>2</w:t>
            </w:r>
          </w:p>
        </w:tc>
      </w:tr>
    </w:tbl>
    <w:p w14:paraId="1FB714BB" w14:textId="77777777" w:rsidR="00B85B1E" w:rsidRPr="00DA531F" w:rsidRDefault="00B85B1E" w:rsidP="00B85B1E">
      <w:pPr>
        <w:rPr>
          <w:rFonts w:eastAsia="Calibri"/>
          <w:sz w:val="22"/>
          <w:szCs w:val="20"/>
          <w:lang w:eastAsia="en-US"/>
        </w:rPr>
      </w:pPr>
    </w:p>
    <w:p w14:paraId="577627B5" w14:textId="124AB6D7" w:rsidR="00956675" w:rsidRDefault="004E7066" w:rsidP="007033C8">
      <w:pPr>
        <w:spacing w:line="276" w:lineRule="auto"/>
        <w:jc w:val="both"/>
        <w:rPr>
          <w:sz w:val="22"/>
          <w:szCs w:val="20"/>
        </w:rPr>
      </w:pPr>
      <w:r w:rsidRPr="004E7066">
        <w:rPr>
          <w:sz w:val="22"/>
          <w:szCs w:val="20"/>
        </w:rPr>
        <w:t>To gain good speaking skills. To be able to explain the basic concepts and theories regarding eloquent speaking. To understand the pronunciation of words (articulation), phonetics, stress, intonation, pitch, breathing technique, pausing, and Standard Istanbul Turkish at a knowledge level. You will learn the use of language, word choice, grammar rules, language obsessions and fashion expressions, and you will be careful not to use these in your speech. In the art of oratory; You will understand how an orator should be and what the elements of oratory are, and you will examine sample oratory texts. You will learn the principles of successful presentation. You will become familiar with rhetorical strategies, methods in eloquent speech, and strategies that increase the effectiveness of speech.</w:t>
      </w:r>
    </w:p>
    <w:p w14:paraId="57550D07" w14:textId="77777777" w:rsidR="004E7066" w:rsidRPr="00DA531F" w:rsidRDefault="004E7066" w:rsidP="007033C8">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30"/>
        <w:gridCol w:w="682"/>
        <w:gridCol w:w="661"/>
        <w:gridCol w:w="682"/>
        <w:gridCol w:w="715"/>
      </w:tblGrid>
      <w:tr w:rsidR="00DA531F" w:rsidRPr="00DA531F" w14:paraId="79C63E33"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CBCF203" w14:textId="12F0FDB0" w:rsidR="00B85B1E" w:rsidRPr="00DA531F" w:rsidRDefault="00E85F39" w:rsidP="00504EE8">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79D130A" w14:textId="273D8779" w:rsidR="00B85B1E"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FF04F12" w14:textId="77777777" w:rsidR="00B85B1E" w:rsidRPr="00DA531F" w:rsidRDefault="00B85B1E"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71165E65" w14:textId="77777777" w:rsidR="00B85B1E" w:rsidRPr="00DA531F" w:rsidRDefault="00B85B1E"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2304873" w14:textId="77777777" w:rsidR="00B85B1E" w:rsidRPr="00DA531F" w:rsidRDefault="00B85B1E"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1580BB8" w14:textId="77777777" w:rsidR="00B85B1E" w:rsidRPr="00DA531F" w:rsidRDefault="00B85B1E" w:rsidP="00504EE8">
            <w:pPr>
              <w:jc w:val="center"/>
              <w:rPr>
                <w:sz w:val="22"/>
                <w:szCs w:val="20"/>
              </w:rPr>
            </w:pPr>
            <w:r w:rsidRPr="00DA531F">
              <w:rPr>
                <w:sz w:val="22"/>
                <w:szCs w:val="20"/>
              </w:rPr>
              <w:t>AKTS</w:t>
            </w:r>
          </w:p>
        </w:tc>
      </w:tr>
      <w:tr w:rsidR="00B85B1E" w:rsidRPr="00DA531F" w14:paraId="2175F4AC"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54D2FC0" w14:textId="5CC583C6" w:rsidR="00B85B1E" w:rsidRPr="00DA531F" w:rsidRDefault="00097577" w:rsidP="00F65222">
            <w:pPr>
              <w:jc w:val="center"/>
              <w:rPr>
                <w:b/>
                <w:sz w:val="22"/>
                <w:szCs w:val="20"/>
              </w:rPr>
            </w:pPr>
            <w:r>
              <w:rPr>
                <w:b/>
                <w:sz w:val="22"/>
                <w:szCs w:val="20"/>
              </w:rPr>
              <w:t>TDS</w:t>
            </w:r>
            <w:r w:rsidR="00B85B1E" w:rsidRPr="00DA531F">
              <w:rPr>
                <w:b/>
                <w:sz w:val="22"/>
                <w:szCs w:val="20"/>
              </w:rPr>
              <w:t>-</w:t>
            </w:r>
            <w:r w:rsidR="00F65222" w:rsidRPr="00DA531F">
              <w:rPr>
                <w:b/>
                <w:sz w:val="22"/>
                <w:szCs w:val="20"/>
              </w:rPr>
              <w:t>112</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3D2DB117" w14:textId="6AF44D18" w:rsidR="00B85B1E" w:rsidRPr="00DA531F" w:rsidRDefault="004E7066" w:rsidP="00504EE8">
            <w:pPr>
              <w:rPr>
                <w:b/>
                <w:sz w:val="22"/>
                <w:szCs w:val="20"/>
              </w:rPr>
            </w:pPr>
            <w:r>
              <w:rPr>
                <w:b/>
                <w:sz w:val="22"/>
                <w:szCs w:val="20"/>
              </w:rPr>
              <w:t>Occupational H</w:t>
            </w:r>
            <w:r w:rsidRPr="004E7066">
              <w:rPr>
                <w:b/>
                <w:sz w:val="22"/>
                <w:szCs w:val="20"/>
              </w:rPr>
              <w:t>ealth and Safety</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1CEF9F1E" w14:textId="77777777" w:rsidR="00B85B1E" w:rsidRPr="00DA531F" w:rsidRDefault="00B85B1E"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FB7FA9F" w14:textId="30E5EF11" w:rsidR="00B85B1E" w:rsidRPr="00DA531F" w:rsidRDefault="00097577"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0166C7F" w14:textId="2B589315" w:rsidR="00B85B1E" w:rsidRPr="00DA531F" w:rsidRDefault="0009757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74D0999" w14:textId="65E7166C" w:rsidR="00B85B1E" w:rsidRPr="00DA531F" w:rsidRDefault="00097577" w:rsidP="00504EE8">
            <w:pPr>
              <w:jc w:val="center"/>
              <w:rPr>
                <w:b/>
                <w:sz w:val="22"/>
                <w:szCs w:val="20"/>
              </w:rPr>
            </w:pPr>
            <w:r>
              <w:rPr>
                <w:b/>
                <w:sz w:val="22"/>
                <w:szCs w:val="20"/>
              </w:rPr>
              <w:t>2</w:t>
            </w:r>
          </w:p>
        </w:tc>
      </w:tr>
    </w:tbl>
    <w:p w14:paraId="453825E7" w14:textId="77777777" w:rsidR="00FE1D4A" w:rsidRPr="00DA531F" w:rsidRDefault="00FE1D4A" w:rsidP="007033C8">
      <w:pPr>
        <w:spacing w:line="276" w:lineRule="auto"/>
        <w:jc w:val="both"/>
        <w:rPr>
          <w:sz w:val="22"/>
          <w:szCs w:val="20"/>
        </w:rPr>
      </w:pPr>
    </w:p>
    <w:p w14:paraId="1F0936E7" w14:textId="514C0FD1" w:rsidR="009863C9" w:rsidRPr="00DA531F" w:rsidRDefault="004E7066" w:rsidP="007F20B1">
      <w:pPr>
        <w:rPr>
          <w:rFonts w:eastAsia="Calibri"/>
          <w:sz w:val="22"/>
          <w:szCs w:val="20"/>
          <w:lang w:eastAsia="en-US"/>
        </w:rPr>
      </w:pPr>
      <w:r w:rsidRPr="004E7066">
        <w:rPr>
          <w:sz w:val="22"/>
          <w:szCs w:val="20"/>
        </w:rPr>
        <w:t>By providing students with clear information about the Occupational Health and Safety Law and Occupational Accidents and Occupational Diseases that may be encountered in Business Life, and preparing the basic knowledge and infrastructure for their education so that they can benefit from their internships and business lives. Knowing the Occupational Health and Safety Law. Knowing the work accidents that may occur in business life. Determining Workplace Hazard Classes and knowing the duties of Occupational Health and Safety Professionals.</w:t>
      </w:r>
    </w:p>
    <w:p w14:paraId="3F8BEBCC" w14:textId="77777777" w:rsidR="007F5A37" w:rsidRPr="00DA531F" w:rsidRDefault="007F5A37" w:rsidP="007F20B1">
      <w:pPr>
        <w:rPr>
          <w:sz w:val="22"/>
          <w:szCs w:val="20"/>
        </w:rPr>
      </w:pPr>
    </w:p>
    <w:p w14:paraId="54DFC6EA" w14:textId="77777777" w:rsidR="00200E13" w:rsidRPr="00DA531F" w:rsidRDefault="00200E13" w:rsidP="007F20B1">
      <w:pPr>
        <w:rPr>
          <w:b/>
          <w:sz w:val="22"/>
          <w:szCs w:val="20"/>
        </w:rPr>
      </w:pPr>
    </w:p>
    <w:p w14:paraId="1336FB3F" w14:textId="398BB7C7" w:rsidR="00A37640" w:rsidRPr="00A37640" w:rsidRDefault="007F20B1" w:rsidP="00A37640">
      <w:pPr>
        <w:rPr>
          <w:b/>
          <w:sz w:val="22"/>
          <w:szCs w:val="20"/>
        </w:rPr>
      </w:pPr>
      <w:r w:rsidRPr="00DA531F">
        <w:rPr>
          <w:b/>
          <w:sz w:val="22"/>
          <w:szCs w:val="20"/>
        </w:rPr>
        <w:t>3.</w:t>
      </w:r>
      <w:r w:rsidR="00A37640" w:rsidRPr="00A37640">
        <w:t xml:space="preserve"> </w:t>
      </w:r>
      <w:r w:rsidR="00A37640" w:rsidRPr="00A37640">
        <w:rPr>
          <w:b/>
          <w:sz w:val="22"/>
          <w:szCs w:val="20"/>
        </w:rPr>
        <w:t>SEMESTER</w:t>
      </w:r>
      <w:bookmarkStart w:id="0" w:name="_GoBack"/>
      <w:bookmarkEnd w:id="0"/>
    </w:p>
    <w:p w14:paraId="2C797FC3" w14:textId="3F514C18" w:rsidR="009863C9" w:rsidRPr="00DA531F" w:rsidRDefault="00A37640" w:rsidP="00A37640">
      <w:pPr>
        <w:rPr>
          <w:b/>
          <w:i/>
          <w:sz w:val="22"/>
          <w:szCs w:val="20"/>
          <w:u w:val="single"/>
        </w:rPr>
      </w:pPr>
      <w:r w:rsidRPr="00A37640">
        <w:rPr>
          <w:b/>
          <w:i/>
          <w:sz w:val="22"/>
          <w:szCs w:val="20"/>
          <w:u w:val="single"/>
        </w:rPr>
        <w:t>MANDATORY</w:t>
      </w:r>
    </w:p>
    <w:p w14:paraId="4C272BCA" w14:textId="77777777" w:rsidR="009863C9" w:rsidRPr="00DA531F" w:rsidRDefault="009863C9" w:rsidP="007F20B1">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3A31CE8"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5C7B6F5" w14:textId="5602D36F" w:rsidR="007F20B1"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C28EED" w14:textId="0064176B"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7F1DD3C"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4C1170D"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E9DEF70"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F791DA" w14:textId="77777777" w:rsidR="007F20B1" w:rsidRPr="00DA531F" w:rsidRDefault="007F20B1" w:rsidP="00504EE8">
            <w:pPr>
              <w:jc w:val="center"/>
              <w:rPr>
                <w:sz w:val="22"/>
                <w:szCs w:val="20"/>
              </w:rPr>
            </w:pPr>
            <w:r w:rsidRPr="00DA531F">
              <w:rPr>
                <w:sz w:val="22"/>
                <w:szCs w:val="20"/>
              </w:rPr>
              <w:t>AKTS</w:t>
            </w:r>
          </w:p>
        </w:tc>
      </w:tr>
      <w:tr w:rsidR="00C22579" w:rsidRPr="00DA531F" w14:paraId="38FF92D4"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398B96A" w14:textId="12EC4824" w:rsidR="00C22579" w:rsidRPr="00DA531F" w:rsidRDefault="00C22579" w:rsidP="007033C8">
            <w:pPr>
              <w:jc w:val="center"/>
              <w:rPr>
                <w:b/>
                <w:sz w:val="22"/>
                <w:szCs w:val="20"/>
              </w:rPr>
            </w:pPr>
            <w:r>
              <w:rPr>
                <w:b/>
                <w:sz w:val="22"/>
                <w:szCs w:val="20"/>
              </w:rPr>
              <w:t>TDS-201</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50DD5C5" w14:textId="38AFBA89" w:rsidR="00C22579" w:rsidRPr="00DA531F" w:rsidRDefault="004A0C41" w:rsidP="00504EE8">
            <w:pPr>
              <w:rPr>
                <w:b/>
                <w:sz w:val="22"/>
                <w:szCs w:val="20"/>
              </w:rPr>
            </w:pPr>
            <w:r w:rsidRPr="004A0C41">
              <w:rPr>
                <w:b/>
                <w:sz w:val="22"/>
                <w:szCs w:val="20"/>
                <w:lang w:val="en-US"/>
              </w:rPr>
              <w:t>Medical Documentation</w:t>
            </w:r>
            <w:r w:rsidR="00C22579">
              <w:rPr>
                <w:b/>
                <w:sz w:val="22"/>
                <w:szCs w:val="20"/>
                <w:lang w:val="en-US"/>
              </w:rPr>
              <w:t xml:space="preserve"> III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ECEE498" w14:textId="1B0CA182" w:rsidR="00C22579" w:rsidRPr="00DA531F" w:rsidRDefault="00C22579" w:rsidP="00504EE8">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22488FD" w14:textId="6CD29A48" w:rsidR="00C22579" w:rsidRPr="00DA531F" w:rsidRDefault="00C22579" w:rsidP="00504EE8">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EA82FB9" w14:textId="4D1B6EED" w:rsidR="00C22579" w:rsidRPr="00DA531F" w:rsidRDefault="00C22579"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3B8F91" w14:textId="09D96720" w:rsidR="00C22579" w:rsidRPr="00DA531F" w:rsidRDefault="00C22579" w:rsidP="00504EE8">
            <w:pPr>
              <w:jc w:val="center"/>
              <w:rPr>
                <w:b/>
                <w:sz w:val="22"/>
                <w:szCs w:val="20"/>
              </w:rPr>
            </w:pPr>
            <w:r>
              <w:rPr>
                <w:b/>
                <w:sz w:val="22"/>
                <w:szCs w:val="20"/>
              </w:rPr>
              <w:t>6</w:t>
            </w:r>
          </w:p>
        </w:tc>
      </w:tr>
    </w:tbl>
    <w:p w14:paraId="3FB0B119" w14:textId="77777777" w:rsidR="00F65222" w:rsidRPr="00DA531F" w:rsidRDefault="00F65222">
      <w:pPr>
        <w:rPr>
          <w:sz w:val="22"/>
          <w:szCs w:val="20"/>
        </w:rPr>
      </w:pPr>
    </w:p>
    <w:p w14:paraId="0966FF78" w14:textId="3B884FF2" w:rsidR="00236DC3" w:rsidRDefault="004E7066" w:rsidP="004A6914">
      <w:pPr>
        <w:jc w:val="both"/>
        <w:rPr>
          <w:sz w:val="22"/>
          <w:szCs w:val="20"/>
        </w:rPr>
      </w:pPr>
      <w:r w:rsidRPr="004E7066">
        <w:rPr>
          <w:sz w:val="22"/>
          <w:szCs w:val="20"/>
        </w:rPr>
        <w:t>The importance of file storage. File storage methods. Definition and purpose of automation. Archiving and automation security. The legal role of archives and automation. Difficulties encountered in archiving and automation. Definition and importance of archive, its functions, definition of archivist. Institutions that provide information and document services. Analysis of patient files. Numbering of patient files. Indexes used in the patient files archive. Sections and functions of the patient files archive. Organizational models in the patient files archive. Organization of patient files.</w:t>
      </w:r>
    </w:p>
    <w:p w14:paraId="776FD159" w14:textId="77777777" w:rsidR="004E7066" w:rsidRPr="00DA531F" w:rsidRDefault="004E7066" w:rsidP="004A6914">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9"/>
        <w:gridCol w:w="682"/>
        <w:gridCol w:w="662"/>
        <w:gridCol w:w="682"/>
        <w:gridCol w:w="715"/>
      </w:tblGrid>
      <w:tr w:rsidR="00DA531F" w:rsidRPr="00DA531F" w14:paraId="21A0EE95"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3D71641" w14:textId="5F275FD3" w:rsidR="007F20B1" w:rsidRPr="00DA531F" w:rsidRDefault="00E85F39" w:rsidP="00504EE8">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1D7DB0F4" w14:textId="16737274" w:rsidR="007F20B1"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9FA457F" w14:textId="77777777" w:rsidR="007F20B1" w:rsidRPr="00DA531F" w:rsidRDefault="007F20B1"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11491692" w14:textId="77777777" w:rsidR="007F20B1" w:rsidRPr="00DA531F" w:rsidRDefault="007F20B1"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BF39536" w14:textId="77777777" w:rsidR="007F20B1" w:rsidRPr="00DA531F" w:rsidRDefault="007F20B1"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AB01EF9" w14:textId="77777777" w:rsidR="007F20B1" w:rsidRPr="00DA531F" w:rsidRDefault="007F20B1" w:rsidP="00504EE8">
            <w:pPr>
              <w:jc w:val="center"/>
              <w:rPr>
                <w:sz w:val="22"/>
                <w:szCs w:val="20"/>
              </w:rPr>
            </w:pPr>
            <w:r w:rsidRPr="00DA531F">
              <w:rPr>
                <w:sz w:val="22"/>
                <w:szCs w:val="20"/>
              </w:rPr>
              <w:t>AKTS</w:t>
            </w:r>
          </w:p>
        </w:tc>
      </w:tr>
      <w:tr w:rsidR="007F20B1" w:rsidRPr="00DA531F" w14:paraId="3738A0A6"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ED7F7B" w14:textId="55C951C4" w:rsidR="007F20B1" w:rsidRPr="00DA531F" w:rsidRDefault="00F374E7" w:rsidP="007F20B1">
            <w:pPr>
              <w:jc w:val="center"/>
              <w:rPr>
                <w:b/>
                <w:sz w:val="22"/>
                <w:szCs w:val="20"/>
              </w:rPr>
            </w:pPr>
            <w:r>
              <w:rPr>
                <w:b/>
                <w:sz w:val="22"/>
                <w:szCs w:val="20"/>
              </w:rPr>
              <w:t>TDS</w:t>
            </w:r>
            <w:r w:rsidR="007F20B1" w:rsidRPr="00DA531F">
              <w:rPr>
                <w:b/>
                <w:sz w:val="22"/>
                <w:szCs w:val="20"/>
              </w:rPr>
              <w:t>-203</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34051BF" w14:textId="3BB24C02" w:rsidR="007F20B1" w:rsidRPr="00DA531F" w:rsidRDefault="004E7066" w:rsidP="00504EE8">
            <w:pPr>
              <w:rPr>
                <w:b/>
                <w:sz w:val="22"/>
                <w:szCs w:val="20"/>
              </w:rPr>
            </w:pPr>
            <w:r w:rsidRPr="004E7066">
              <w:rPr>
                <w:b/>
                <w:sz w:val="22"/>
                <w:szCs w:val="20"/>
              </w:rPr>
              <w:t>Archive Information</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58CF1D8" w14:textId="2CEBE3B0" w:rsidR="007F20B1" w:rsidRPr="00DA531F" w:rsidRDefault="00F374E7" w:rsidP="00504EE8">
            <w:pPr>
              <w:jc w:val="center"/>
              <w:rPr>
                <w:b/>
                <w:sz w:val="22"/>
                <w:szCs w:val="20"/>
              </w:rPr>
            </w:pPr>
            <w:r>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269CDA" w14:textId="77777777" w:rsidR="007F20B1" w:rsidRPr="00DA531F" w:rsidRDefault="007F20B1"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35BFF35" w14:textId="11E0A8A9" w:rsidR="007F20B1" w:rsidRPr="00DA531F" w:rsidRDefault="00F374E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5B5A6DF1" w14:textId="77777777" w:rsidR="007F20B1" w:rsidRPr="00DA531F" w:rsidRDefault="007033C8" w:rsidP="00504EE8">
            <w:pPr>
              <w:jc w:val="center"/>
              <w:rPr>
                <w:b/>
                <w:sz w:val="22"/>
                <w:szCs w:val="20"/>
              </w:rPr>
            </w:pPr>
            <w:r w:rsidRPr="00DA531F">
              <w:rPr>
                <w:b/>
                <w:sz w:val="22"/>
                <w:szCs w:val="20"/>
              </w:rPr>
              <w:t>3</w:t>
            </w:r>
          </w:p>
        </w:tc>
      </w:tr>
    </w:tbl>
    <w:p w14:paraId="1277E1F0" w14:textId="77777777" w:rsidR="007F20B1" w:rsidRPr="00DA531F" w:rsidRDefault="007F20B1">
      <w:pPr>
        <w:rPr>
          <w:sz w:val="22"/>
          <w:szCs w:val="20"/>
        </w:rPr>
      </w:pPr>
    </w:p>
    <w:p w14:paraId="1932298E" w14:textId="4CEC65BC" w:rsidR="007033C8" w:rsidRDefault="004E7066" w:rsidP="00676EDC">
      <w:pPr>
        <w:spacing w:line="276" w:lineRule="auto"/>
        <w:jc w:val="both"/>
        <w:rPr>
          <w:sz w:val="22"/>
          <w:szCs w:val="20"/>
        </w:rPr>
      </w:pPr>
      <w:r w:rsidRPr="004E7066">
        <w:rPr>
          <w:sz w:val="22"/>
          <w:szCs w:val="20"/>
        </w:rPr>
        <w:t>To have the current theoretical and practical knowledge required for practice in the field of Medical Documentation and Secretariat. Use and maintenance of equipment and technologies related to the field of Medical Documentation and Secretariat. Communicating accurately, clearly, clearly, written and verbally with patients, their relatives and colleagues. Taking responsibility as an active team member in practices related to the field of Medical Documentation and Secretariat.</w:t>
      </w:r>
    </w:p>
    <w:p w14:paraId="1BD9F110" w14:textId="77777777" w:rsidR="004E7066" w:rsidRDefault="004E7066" w:rsidP="00676EDC">
      <w:pPr>
        <w:spacing w:line="276" w:lineRule="auto"/>
        <w:jc w:val="both"/>
        <w:rPr>
          <w:sz w:val="22"/>
          <w:szCs w:val="20"/>
        </w:rPr>
      </w:pPr>
    </w:p>
    <w:p w14:paraId="1301B8CC" w14:textId="77777777" w:rsidR="004E7066" w:rsidRDefault="004E7066" w:rsidP="00676EDC">
      <w:pPr>
        <w:spacing w:line="276" w:lineRule="auto"/>
        <w:jc w:val="both"/>
        <w:rPr>
          <w:sz w:val="22"/>
          <w:szCs w:val="20"/>
        </w:rPr>
      </w:pPr>
    </w:p>
    <w:p w14:paraId="2407B531" w14:textId="77777777" w:rsidR="004E7066" w:rsidRPr="00DA531F" w:rsidRDefault="004E7066" w:rsidP="00676EDC">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C648298"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470FB69" w14:textId="4125E8C4" w:rsidR="007F20B1" w:rsidRPr="00DA531F" w:rsidRDefault="00E85F39" w:rsidP="00504EE8">
            <w:pPr>
              <w:jc w:val="center"/>
              <w:rPr>
                <w:sz w:val="22"/>
                <w:szCs w:val="20"/>
              </w:rPr>
            </w:pPr>
            <w:r>
              <w:rPr>
                <w:sz w:val="22"/>
                <w:szCs w:val="20"/>
              </w:rPr>
              <w:lastRenderedPageBreak/>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D69C847" w14:textId="59853976"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E354388"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C6C7613"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7FA7D2F"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FA15C73" w14:textId="77777777" w:rsidR="007F20B1" w:rsidRPr="00DA531F" w:rsidRDefault="007F20B1" w:rsidP="00504EE8">
            <w:pPr>
              <w:jc w:val="center"/>
              <w:rPr>
                <w:sz w:val="22"/>
                <w:szCs w:val="20"/>
              </w:rPr>
            </w:pPr>
            <w:r w:rsidRPr="00DA531F">
              <w:rPr>
                <w:sz w:val="22"/>
                <w:szCs w:val="20"/>
              </w:rPr>
              <w:t>AKTS</w:t>
            </w:r>
          </w:p>
        </w:tc>
      </w:tr>
      <w:tr w:rsidR="007F20B1" w:rsidRPr="00DA531F" w14:paraId="6EFD393C"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6F2BA64" w14:textId="01923800" w:rsidR="007F20B1" w:rsidRPr="00DA531F" w:rsidRDefault="00676EDC" w:rsidP="007F20B1">
            <w:pPr>
              <w:jc w:val="center"/>
              <w:rPr>
                <w:b/>
                <w:sz w:val="22"/>
                <w:szCs w:val="20"/>
              </w:rPr>
            </w:pPr>
            <w:r>
              <w:rPr>
                <w:b/>
                <w:sz w:val="22"/>
                <w:szCs w:val="20"/>
              </w:rPr>
              <w:t>TDS</w:t>
            </w:r>
            <w:r w:rsidR="007F20B1" w:rsidRPr="00DA531F">
              <w:rPr>
                <w:b/>
                <w:sz w:val="22"/>
                <w:szCs w:val="20"/>
              </w:rPr>
              <w:t>-205</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8E55882" w14:textId="7F4B313B" w:rsidR="007F20B1" w:rsidRPr="00DA531F" w:rsidRDefault="004E7066" w:rsidP="00504EE8">
            <w:pPr>
              <w:rPr>
                <w:b/>
                <w:sz w:val="22"/>
                <w:szCs w:val="20"/>
              </w:rPr>
            </w:pPr>
            <w:r w:rsidRPr="004E7066">
              <w:rPr>
                <w:b/>
                <w:sz w:val="22"/>
                <w:szCs w:val="20"/>
              </w:rPr>
              <w:t>First aid</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1814653"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773A27C" w14:textId="55957E33" w:rsidR="007F20B1" w:rsidRPr="00DA531F" w:rsidRDefault="00676EDC"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2D6210" w14:textId="1BEA6ED4" w:rsidR="007F20B1" w:rsidRPr="00DA531F" w:rsidRDefault="00676EDC"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A17D2C3" w14:textId="24ED62FB" w:rsidR="007F20B1" w:rsidRPr="00DA531F" w:rsidRDefault="00676EDC" w:rsidP="00504EE8">
            <w:pPr>
              <w:jc w:val="center"/>
              <w:rPr>
                <w:b/>
                <w:sz w:val="22"/>
                <w:szCs w:val="20"/>
              </w:rPr>
            </w:pPr>
            <w:r>
              <w:rPr>
                <w:b/>
                <w:sz w:val="22"/>
                <w:szCs w:val="20"/>
              </w:rPr>
              <w:t>3</w:t>
            </w:r>
          </w:p>
        </w:tc>
      </w:tr>
    </w:tbl>
    <w:p w14:paraId="0389AE0F" w14:textId="77777777" w:rsidR="007033C8" w:rsidRPr="00DA531F" w:rsidRDefault="007033C8" w:rsidP="009863C9">
      <w:pPr>
        <w:ind w:firstLine="720"/>
        <w:rPr>
          <w:sz w:val="22"/>
          <w:szCs w:val="20"/>
        </w:rPr>
      </w:pPr>
    </w:p>
    <w:p w14:paraId="57E65467" w14:textId="47DD9CEC" w:rsidR="00C17D12" w:rsidRDefault="004E7066" w:rsidP="00C17D12">
      <w:pPr>
        <w:spacing w:line="276" w:lineRule="auto"/>
        <w:jc w:val="both"/>
        <w:rPr>
          <w:sz w:val="22"/>
          <w:szCs w:val="20"/>
        </w:rPr>
      </w:pPr>
      <w:r w:rsidRPr="004E7066">
        <w:rPr>
          <w:sz w:val="22"/>
          <w:szCs w:val="20"/>
        </w:rPr>
        <w:t>To provide competencies regarding the basic principles of first aid, basic life support, first aid for injuries, first aid for fractures, dislocations and sprains, first aid in other emergency situations and transportation. Having an idea about the characteristics and responsibilities of a first aid person. Knows basic first aid rules and can apply it safely when necessary. It ensures that the person is transported to a healthcare facility after making a conscious temporary intervention in case of illness or accident.</w:t>
      </w:r>
    </w:p>
    <w:p w14:paraId="1E0E9A7A" w14:textId="77777777" w:rsidR="00C17D12" w:rsidRDefault="00C17D12" w:rsidP="00C17D12">
      <w:pPr>
        <w:spacing w:line="276" w:lineRule="auto"/>
        <w:jc w:val="both"/>
        <w:rPr>
          <w:sz w:val="22"/>
          <w:szCs w:val="20"/>
        </w:rPr>
      </w:pPr>
    </w:p>
    <w:p w14:paraId="3148EBA0" w14:textId="77777777" w:rsidR="00C17D12" w:rsidRPr="00DA531F" w:rsidRDefault="00C17D12" w:rsidP="00C17D12">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31"/>
        <w:gridCol w:w="681"/>
        <w:gridCol w:w="662"/>
        <w:gridCol w:w="682"/>
        <w:gridCol w:w="715"/>
      </w:tblGrid>
      <w:tr w:rsidR="00DA531F" w:rsidRPr="00DA531F" w14:paraId="7557C9F7"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4F771C" w14:textId="79594F7E" w:rsidR="007F20B1" w:rsidRPr="00DA531F" w:rsidRDefault="00E85F39" w:rsidP="00504EE8">
            <w:pPr>
              <w:jc w:val="center"/>
              <w:rPr>
                <w:sz w:val="22"/>
                <w:szCs w:val="20"/>
              </w:rPr>
            </w:pPr>
            <w:r>
              <w:rPr>
                <w:sz w:val="22"/>
                <w:szCs w:val="20"/>
              </w:rPr>
              <w:t>Course Code</w:t>
            </w: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18993B8D" w14:textId="2A99895B" w:rsidR="007F20B1" w:rsidRPr="00DA531F" w:rsidRDefault="00E85F39" w:rsidP="00504EE8">
            <w:pPr>
              <w:rPr>
                <w:sz w:val="22"/>
                <w:szCs w:val="20"/>
              </w:rPr>
            </w:pPr>
            <w:r>
              <w:rPr>
                <w:sz w:val="22"/>
                <w:szCs w:val="20"/>
              </w:rPr>
              <w:t>Course Name</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98E438C" w14:textId="77777777" w:rsidR="007F20B1" w:rsidRPr="00DA531F" w:rsidRDefault="007F20B1"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1C23BF5" w14:textId="77777777" w:rsidR="007F20B1" w:rsidRPr="00DA531F" w:rsidRDefault="007F20B1" w:rsidP="00504EE8">
            <w:pPr>
              <w:jc w:val="center"/>
              <w:rPr>
                <w:sz w:val="22"/>
                <w:szCs w:val="20"/>
              </w:rPr>
            </w:pPr>
            <w:r w:rsidRPr="00DA531F">
              <w:rPr>
                <w:sz w:val="22"/>
                <w:szCs w:val="20"/>
              </w:rPr>
              <w:t>U</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38307A3" w14:textId="77777777" w:rsidR="007F20B1" w:rsidRPr="00DA531F" w:rsidRDefault="007F20B1"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14C8C5C5" w14:textId="77777777" w:rsidR="007F20B1" w:rsidRPr="00DA531F" w:rsidRDefault="007F20B1" w:rsidP="00504EE8">
            <w:pPr>
              <w:jc w:val="center"/>
              <w:rPr>
                <w:sz w:val="22"/>
                <w:szCs w:val="20"/>
              </w:rPr>
            </w:pPr>
            <w:r w:rsidRPr="00DA531F">
              <w:rPr>
                <w:sz w:val="22"/>
                <w:szCs w:val="20"/>
              </w:rPr>
              <w:t>AKTS</w:t>
            </w:r>
          </w:p>
        </w:tc>
      </w:tr>
      <w:tr w:rsidR="007F20B1" w:rsidRPr="00DA531F" w14:paraId="57597B08"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3EBF9CC" w14:textId="43066F85" w:rsidR="007F20B1" w:rsidRPr="00DA531F" w:rsidRDefault="00C17D12" w:rsidP="00504EE8">
            <w:pPr>
              <w:jc w:val="center"/>
              <w:rPr>
                <w:b/>
                <w:sz w:val="22"/>
                <w:szCs w:val="20"/>
              </w:rPr>
            </w:pPr>
            <w:r>
              <w:rPr>
                <w:b/>
                <w:sz w:val="22"/>
                <w:szCs w:val="20"/>
              </w:rPr>
              <w:t>TDS</w:t>
            </w:r>
            <w:r w:rsidR="007F20B1" w:rsidRPr="00DA531F">
              <w:rPr>
                <w:b/>
                <w:sz w:val="22"/>
                <w:szCs w:val="20"/>
              </w:rPr>
              <w:t>-207</w:t>
            </w: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4EDAE4B2" w14:textId="7C323F9C" w:rsidR="00A52CB3" w:rsidRPr="00DA531F" w:rsidRDefault="004E7066" w:rsidP="00504EE8">
            <w:pPr>
              <w:rPr>
                <w:b/>
                <w:sz w:val="22"/>
                <w:szCs w:val="20"/>
              </w:rPr>
            </w:pPr>
            <w:r w:rsidRPr="004E7066">
              <w:rPr>
                <w:b/>
                <w:sz w:val="22"/>
                <w:szCs w:val="20"/>
              </w:rPr>
              <w:t>Management and Organization in Healthcare Institutions</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3E84557C" w14:textId="77777777" w:rsidR="007F20B1" w:rsidRPr="00DA531F" w:rsidRDefault="007F20B1"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5D04132" w14:textId="35767FB9" w:rsidR="007F20B1" w:rsidRPr="00DA531F" w:rsidRDefault="00C17D12" w:rsidP="00504EE8">
            <w:pPr>
              <w:jc w:val="center"/>
              <w:rPr>
                <w:b/>
                <w:sz w:val="22"/>
                <w:szCs w:val="20"/>
              </w:rPr>
            </w:pPr>
            <w:r>
              <w:rPr>
                <w:b/>
                <w:sz w:val="22"/>
                <w:szCs w:val="20"/>
              </w:rPr>
              <w:t>0</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5162227C" w14:textId="0DA12131" w:rsidR="007F20B1" w:rsidRPr="00DA531F" w:rsidRDefault="00C17D12" w:rsidP="00504EE8">
            <w:pPr>
              <w:jc w:val="center"/>
              <w:rPr>
                <w:b/>
                <w:sz w:val="22"/>
                <w:szCs w:val="20"/>
              </w:rPr>
            </w:pPr>
            <w:r>
              <w:rPr>
                <w:b/>
                <w:sz w:val="22"/>
                <w:szCs w:val="20"/>
              </w:rPr>
              <w:t>2</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3CD1CAAF" w14:textId="664398A0" w:rsidR="007F20B1" w:rsidRPr="00DA531F" w:rsidRDefault="00C17D12" w:rsidP="00504EE8">
            <w:pPr>
              <w:jc w:val="center"/>
              <w:rPr>
                <w:b/>
                <w:sz w:val="22"/>
                <w:szCs w:val="20"/>
              </w:rPr>
            </w:pPr>
            <w:r>
              <w:rPr>
                <w:b/>
                <w:sz w:val="22"/>
                <w:szCs w:val="20"/>
              </w:rPr>
              <w:t>3</w:t>
            </w:r>
          </w:p>
        </w:tc>
      </w:tr>
    </w:tbl>
    <w:p w14:paraId="55842088" w14:textId="77777777" w:rsidR="00C17D12" w:rsidRDefault="00C17D12" w:rsidP="001011BC">
      <w:pPr>
        <w:spacing w:line="276" w:lineRule="auto"/>
        <w:jc w:val="both"/>
        <w:rPr>
          <w:sz w:val="22"/>
          <w:szCs w:val="20"/>
        </w:rPr>
      </w:pPr>
    </w:p>
    <w:p w14:paraId="27BDC40C" w14:textId="54D1BEB3" w:rsidR="00C17D12" w:rsidRDefault="004E7066" w:rsidP="001011BC">
      <w:pPr>
        <w:rPr>
          <w:sz w:val="22"/>
          <w:szCs w:val="20"/>
        </w:rPr>
      </w:pPr>
      <w:r w:rsidRPr="004E7066">
        <w:rPr>
          <w:sz w:val="22"/>
          <w:szCs w:val="20"/>
        </w:rPr>
        <w:t>To train individuals with qualified knowledge about the structure and management of Health Institutions. To ensure that health institutions operate effectively and efficiently. Learns the concepts of management and manager. Gains information about the structure and functioning of health institutions. Knows and learns the organization of Health Services.</w:t>
      </w:r>
    </w:p>
    <w:p w14:paraId="0D8DACA7" w14:textId="77777777" w:rsidR="004E7066" w:rsidRPr="00DA531F" w:rsidRDefault="004E7066" w:rsidP="001011B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0ED7E4EE" w14:textId="77777777" w:rsidTr="001628DA">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1F9E8FD" w14:textId="56D8E100" w:rsidR="007F20B1" w:rsidRPr="00DA531F" w:rsidRDefault="00E85F39" w:rsidP="00504EE8">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B6BF9FD" w14:textId="64CE32E6"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8625512"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667E89"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11364C"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15CC3FE" w14:textId="77777777" w:rsidR="007F20B1" w:rsidRPr="00DA531F" w:rsidRDefault="007F20B1" w:rsidP="00504EE8">
            <w:pPr>
              <w:jc w:val="center"/>
              <w:rPr>
                <w:sz w:val="22"/>
                <w:szCs w:val="20"/>
              </w:rPr>
            </w:pPr>
            <w:r w:rsidRPr="00DA531F">
              <w:rPr>
                <w:sz w:val="22"/>
                <w:szCs w:val="20"/>
              </w:rPr>
              <w:t>AKTS</w:t>
            </w:r>
          </w:p>
        </w:tc>
      </w:tr>
      <w:tr w:rsidR="00DA531F" w:rsidRPr="00DA531F" w14:paraId="7C14992E" w14:textId="77777777" w:rsidTr="001628DA">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B764978" w14:textId="69B77927" w:rsidR="007F20B1" w:rsidRPr="00DA531F" w:rsidRDefault="00C17D12" w:rsidP="00504EE8">
            <w:pPr>
              <w:jc w:val="center"/>
              <w:rPr>
                <w:b/>
                <w:sz w:val="22"/>
                <w:szCs w:val="20"/>
              </w:rPr>
            </w:pPr>
            <w:r>
              <w:rPr>
                <w:b/>
                <w:sz w:val="22"/>
                <w:szCs w:val="20"/>
              </w:rPr>
              <w:t>TDS</w:t>
            </w:r>
            <w:r w:rsidR="007F20B1" w:rsidRPr="00DA531F">
              <w:rPr>
                <w:b/>
                <w:sz w:val="22"/>
                <w:szCs w:val="20"/>
              </w:rPr>
              <w:t>-209</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3ED2D40" w14:textId="53B55839" w:rsidR="007F20B1" w:rsidRPr="00DA531F" w:rsidRDefault="004E7066" w:rsidP="00504EE8">
            <w:pPr>
              <w:rPr>
                <w:b/>
                <w:sz w:val="22"/>
                <w:szCs w:val="20"/>
              </w:rPr>
            </w:pPr>
            <w:r>
              <w:rPr>
                <w:b/>
                <w:sz w:val="22"/>
                <w:szCs w:val="20"/>
              </w:rPr>
              <w:t>Medical S</w:t>
            </w:r>
            <w:r w:rsidRPr="004E7066">
              <w:rPr>
                <w:b/>
                <w:sz w:val="22"/>
                <w:szCs w:val="20"/>
              </w:rPr>
              <w:t>tatistics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CEDD3FB"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AEA14F4" w14:textId="1793E9B0" w:rsidR="007F20B1" w:rsidRPr="00DA531F" w:rsidRDefault="00C17D12"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132CD80" w14:textId="22EB01B7" w:rsidR="007F20B1" w:rsidRPr="00DA531F" w:rsidRDefault="00C17D12"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50280D0" w14:textId="38631FFF" w:rsidR="007F20B1" w:rsidRPr="00DA531F" w:rsidRDefault="00C17D12" w:rsidP="00504EE8">
            <w:pPr>
              <w:jc w:val="center"/>
              <w:rPr>
                <w:b/>
                <w:sz w:val="22"/>
                <w:szCs w:val="20"/>
              </w:rPr>
            </w:pPr>
            <w:r>
              <w:rPr>
                <w:b/>
                <w:sz w:val="22"/>
                <w:szCs w:val="20"/>
              </w:rPr>
              <w:t>3</w:t>
            </w:r>
          </w:p>
        </w:tc>
      </w:tr>
    </w:tbl>
    <w:p w14:paraId="2BE768D4" w14:textId="6CE429AB" w:rsidR="001011BC" w:rsidRDefault="001011BC" w:rsidP="001011BC">
      <w:pPr>
        <w:spacing w:line="276" w:lineRule="auto"/>
        <w:jc w:val="both"/>
        <w:rPr>
          <w:sz w:val="22"/>
          <w:szCs w:val="20"/>
        </w:rPr>
      </w:pPr>
    </w:p>
    <w:p w14:paraId="4C1DD9BA" w14:textId="529ED0DE" w:rsidR="005C7B0D" w:rsidRDefault="004E7066" w:rsidP="0016313F">
      <w:pPr>
        <w:spacing w:line="276" w:lineRule="auto"/>
        <w:jc w:val="both"/>
        <w:rPr>
          <w:sz w:val="22"/>
          <w:szCs w:val="20"/>
        </w:rPr>
      </w:pPr>
      <w:r w:rsidRPr="004E7066">
        <w:rPr>
          <w:sz w:val="22"/>
          <w:szCs w:val="20"/>
        </w:rPr>
        <w:t xml:space="preserve">To prepare, process, evaluate, summarize and transform </w:t>
      </w:r>
      <w:proofErr w:type="gramStart"/>
      <w:r w:rsidRPr="004E7066">
        <w:rPr>
          <w:sz w:val="22"/>
          <w:szCs w:val="20"/>
        </w:rPr>
        <w:t>data</w:t>
      </w:r>
      <w:proofErr w:type="gramEnd"/>
      <w:r w:rsidRPr="004E7066">
        <w:rPr>
          <w:sz w:val="22"/>
          <w:szCs w:val="20"/>
        </w:rPr>
        <w:t xml:space="preserve"> into meaningful data. Can test research hypotheses. Ability to plan, execute, analyze and evaluate the results required in studies conducted in the field of health services. Determining health structure and characteristics.</w:t>
      </w:r>
    </w:p>
    <w:p w14:paraId="31BFBF46" w14:textId="77777777" w:rsidR="004E7066" w:rsidRPr="00DA531F" w:rsidRDefault="004E7066" w:rsidP="0016313F">
      <w:pPr>
        <w:spacing w:line="276" w:lineRule="auto"/>
        <w:jc w:val="both"/>
        <w:rPr>
          <w:sz w:val="22"/>
          <w:szCs w:val="20"/>
        </w:rPr>
      </w:pPr>
    </w:p>
    <w:tbl>
      <w:tblPr>
        <w:tblpPr w:leftFromText="141" w:rightFromText="141" w:vertAnchor="text" w:horzAnchor="margin" w:tblpY="86"/>
        <w:tblW w:w="8280"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18A17E75"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CCBBC8" w14:textId="05483E36" w:rsidR="00956675" w:rsidRPr="00DA531F" w:rsidRDefault="00E85F39" w:rsidP="00956675">
            <w:pPr>
              <w:jc w:val="center"/>
              <w:rPr>
                <w:sz w:val="22"/>
                <w:szCs w:val="20"/>
              </w:rPr>
            </w:pPr>
            <w:r>
              <w:rPr>
                <w:sz w:val="22"/>
                <w:szCs w:val="20"/>
              </w:rPr>
              <w:t>Course Code</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664CC264" w14:textId="33188139" w:rsidR="00956675" w:rsidRPr="00DA531F" w:rsidRDefault="00E85F39" w:rsidP="00956675">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9CA7542" w14:textId="77777777" w:rsidR="00956675" w:rsidRPr="00DA531F" w:rsidRDefault="00956675" w:rsidP="00956675">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7013347" w14:textId="77777777" w:rsidR="00956675" w:rsidRPr="00DA531F" w:rsidRDefault="00956675" w:rsidP="00956675">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418FD83" w14:textId="77777777" w:rsidR="00956675" w:rsidRPr="00DA531F" w:rsidRDefault="00956675" w:rsidP="00956675">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C278D0" w14:textId="77777777" w:rsidR="00956675" w:rsidRPr="00DA531F" w:rsidRDefault="00956675" w:rsidP="00956675">
            <w:pPr>
              <w:jc w:val="center"/>
              <w:rPr>
                <w:sz w:val="22"/>
                <w:szCs w:val="20"/>
              </w:rPr>
            </w:pPr>
            <w:r w:rsidRPr="00DA531F">
              <w:rPr>
                <w:sz w:val="22"/>
                <w:szCs w:val="20"/>
              </w:rPr>
              <w:t>AKTS</w:t>
            </w:r>
          </w:p>
        </w:tc>
      </w:tr>
      <w:tr w:rsidR="00DA531F" w:rsidRPr="00DA531F" w14:paraId="58FAE69D"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7D1F81" w14:textId="3BFFF6A7" w:rsidR="00956675" w:rsidRPr="00DA531F" w:rsidRDefault="005C7B0D" w:rsidP="00956675">
            <w:pPr>
              <w:jc w:val="center"/>
              <w:rPr>
                <w:b/>
                <w:sz w:val="22"/>
                <w:szCs w:val="20"/>
              </w:rPr>
            </w:pPr>
            <w:r>
              <w:rPr>
                <w:b/>
                <w:sz w:val="22"/>
                <w:szCs w:val="20"/>
              </w:rPr>
              <w:t>TDS-211</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092E58E8" w14:textId="62D02F4C" w:rsidR="00956675" w:rsidRPr="00DA531F" w:rsidRDefault="004E7066" w:rsidP="00956675">
            <w:pPr>
              <w:rPr>
                <w:b/>
                <w:sz w:val="22"/>
                <w:szCs w:val="20"/>
              </w:rPr>
            </w:pPr>
            <w:r w:rsidRPr="004E7066">
              <w:rPr>
                <w:b/>
                <w:sz w:val="22"/>
                <w:szCs w:val="20"/>
              </w:rPr>
              <w:t>Health Legislation</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21562DE" w14:textId="77777777" w:rsidR="00956675" w:rsidRPr="00DA531F" w:rsidRDefault="00956675" w:rsidP="00956675">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97ECD65" w14:textId="00E04AB5" w:rsidR="00956675" w:rsidRPr="00DA531F" w:rsidRDefault="005C7B0D" w:rsidP="00956675">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09A6100" w14:textId="25ADA4B3" w:rsidR="00956675" w:rsidRPr="00DA531F" w:rsidRDefault="005C7B0D" w:rsidP="00956675">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881784" w14:textId="7D786E1D" w:rsidR="00956675" w:rsidRPr="00DA531F" w:rsidRDefault="005C7B0D" w:rsidP="00956675">
            <w:pPr>
              <w:jc w:val="center"/>
              <w:rPr>
                <w:b/>
                <w:sz w:val="22"/>
                <w:szCs w:val="20"/>
              </w:rPr>
            </w:pPr>
            <w:r>
              <w:rPr>
                <w:b/>
                <w:sz w:val="22"/>
                <w:szCs w:val="20"/>
              </w:rPr>
              <w:t>3</w:t>
            </w:r>
          </w:p>
        </w:tc>
      </w:tr>
    </w:tbl>
    <w:p w14:paraId="7FDD6004" w14:textId="77777777" w:rsidR="00956675" w:rsidRPr="00DA531F" w:rsidRDefault="00956675" w:rsidP="00956675">
      <w:pPr>
        <w:rPr>
          <w:b/>
          <w:i/>
          <w:sz w:val="22"/>
          <w:szCs w:val="20"/>
          <w:u w:val="single"/>
        </w:rPr>
      </w:pPr>
    </w:p>
    <w:p w14:paraId="67D35B55" w14:textId="77777777" w:rsidR="00956675" w:rsidRPr="00DA531F" w:rsidRDefault="00956675" w:rsidP="00956675">
      <w:pPr>
        <w:rPr>
          <w:b/>
          <w:i/>
          <w:sz w:val="22"/>
          <w:szCs w:val="20"/>
          <w:u w:val="single"/>
        </w:rPr>
      </w:pPr>
    </w:p>
    <w:p w14:paraId="35B95FEB" w14:textId="77777777" w:rsidR="00956675" w:rsidRPr="00DA531F" w:rsidRDefault="00956675" w:rsidP="00956675">
      <w:pPr>
        <w:rPr>
          <w:b/>
          <w:i/>
          <w:sz w:val="22"/>
          <w:szCs w:val="20"/>
          <w:u w:val="single"/>
        </w:rPr>
      </w:pPr>
    </w:p>
    <w:p w14:paraId="306564D7" w14:textId="3BAEE26F" w:rsidR="00BD0CBB" w:rsidRDefault="004E7066" w:rsidP="00956675">
      <w:pPr>
        <w:rPr>
          <w:rFonts w:ascii="Ubuntu" w:hAnsi="Ubuntu"/>
          <w:sz w:val="21"/>
          <w:szCs w:val="21"/>
          <w:shd w:val="clear" w:color="auto" w:fill="FFFFFF"/>
        </w:rPr>
      </w:pPr>
      <w:r w:rsidRPr="004E7066">
        <w:rPr>
          <w:sz w:val="22"/>
          <w:szCs w:val="22"/>
        </w:rPr>
        <w:t>In this course, the basic plate presentation techniques used in professional kitchens, sauce drawing methods, the rules and subtleties of making food visually attractive, plate design techniques and features, and how plate composition is made are explained. The importance of food decoration art, basic decor skills, creativity and innovative perspective are taught. It enables students to understand the importance of the connection between cuisine, art and design, and to develop their creativity in the kitchen and design plates.</w:t>
      </w:r>
    </w:p>
    <w:p w14:paraId="5A17196B" w14:textId="77777777" w:rsidR="005C7B0D" w:rsidRDefault="005C7B0D"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5C7B0D" w:rsidRPr="00DA531F" w14:paraId="466D9679"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1685374" w14:textId="457854CE" w:rsidR="005C7B0D" w:rsidRPr="00DA531F" w:rsidRDefault="00E85F39" w:rsidP="00E85F39">
            <w:pPr>
              <w:jc w:val="center"/>
              <w:rPr>
                <w:sz w:val="22"/>
                <w:szCs w:val="20"/>
              </w:rPr>
            </w:pPr>
            <w:r>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A567DA7" w14:textId="1117421B" w:rsidR="005C7B0D" w:rsidRPr="00DA531F" w:rsidRDefault="00E85F39" w:rsidP="00E85F39">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31F5AD0" w14:textId="77777777" w:rsidR="005C7B0D" w:rsidRPr="00DA531F" w:rsidRDefault="005C7B0D" w:rsidP="00E85F39">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4EBD42D" w14:textId="77777777" w:rsidR="005C7B0D" w:rsidRPr="00DA531F" w:rsidRDefault="005C7B0D" w:rsidP="00E85F39">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6378A6E" w14:textId="77777777" w:rsidR="005C7B0D" w:rsidRPr="00DA531F" w:rsidRDefault="005C7B0D" w:rsidP="00E85F39">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C66DC3" w14:textId="77777777" w:rsidR="005C7B0D" w:rsidRPr="00DA531F" w:rsidRDefault="005C7B0D" w:rsidP="00E85F39">
            <w:pPr>
              <w:jc w:val="center"/>
              <w:rPr>
                <w:sz w:val="22"/>
                <w:szCs w:val="20"/>
              </w:rPr>
            </w:pPr>
            <w:r w:rsidRPr="00DA531F">
              <w:rPr>
                <w:sz w:val="22"/>
                <w:szCs w:val="20"/>
              </w:rPr>
              <w:t>AKTS</w:t>
            </w:r>
          </w:p>
        </w:tc>
      </w:tr>
      <w:tr w:rsidR="005C7B0D" w:rsidRPr="00DA531F" w14:paraId="40D77A2E"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532887B" w14:textId="67F926E4" w:rsidR="005C7B0D" w:rsidRPr="00DA531F" w:rsidRDefault="005C7B0D" w:rsidP="00E85F39">
            <w:pPr>
              <w:jc w:val="center"/>
              <w:rPr>
                <w:b/>
                <w:sz w:val="22"/>
                <w:szCs w:val="20"/>
              </w:rPr>
            </w:pPr>
            <w:r>
              <w:rPr>
                <w:b/>
                <w:sz w:val="22"/>
                <w:szCs w:val="20"/>
              </w:rPr>
              <w:t>TDS</w:t>
            </w:r>
            <w:r w:rsidRPr="00DA531F">
              <w:rPr>
                <w:b/>
                <w:sz w:val="22"/>
                <w:szCs w:val="20"/>
              </w:rPr>
              <w:t>-</w:t>
            </w:r>
            <w:r>
              <w:rPr>
                <w:b/>
                <w:sz w:val="22"/>
                <w:szCs w:val="20"/>
              </w:rPr>
              <w:t>213</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2EAABF6F" w14:textId="193C3F8A" w:rsidR="005C7B0D" w:rsidRPr="00DA531F" w:rsidRDefault="004E7066" w:rsidP="00E85F39">
            <w:pPr>
              <w:rPr>
                <w:b/>
                <w:sz w:val="22"/>
                <w:szCs w:val="20"/>
              </w:rPr>
            </w:pPr>
            <w:r w:rsidRPr="004E7066">
              <w:rPr>
                <w:b/>
                <w:sz w:val="22"/>
                <w:szCs w:val="20"/>
              </w:rPr>
              <w:t>Medical Terminology</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7EDCC3" w14:textId="2AD0F82F" w:rsidR="005C7B0D" w:rsidRPr="00DA531F" w:rsidRDefault="005C7B0D" w:rsidP="00E85F39">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8E82412" w14:textId="77777777" w:rsidR="005C7B0D" w:rsidRPr="00DA531F" w:rsidRDefault="005C7B0D" w:rsidP="00E85F39">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CBC8A59" w14:textId="58A4D55E" w:rsidR="005C7B0D" w:rsidRPr="00DA531F" w:rsidRDefault="005C7B0D" w:rsidP="00E85F39">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81460EE" w14:textId="77777777" w:rsidR="005C7B0D" w:rsidRPr="00DA531F" w:rsidRDefault="005C7B0D" w:rsidP="00E85F39">
            <w:pPr>
              <w:jc w:val="center"/>
              <w:rPr>
                <w:b/>
                <w:sz w:val="22"/>
                <w:szCs w:val="20"/>
              </w:rPr>
            </w:pPr>
            <w:r w:rsidRPr="00DA531F">
              <w:rPr>
                <w:b/>
                <w:sz w:val="22"/>
                <w:szCs w:val="20"/>
              </w:rPr>
              <w:t>3</w:t>
            </w:r>
          </w:p>
        </w:tc>
      </w:tr>
    </w:tbl>
    <w:p w14:paraId="433700DA" w14:textId="77777777" w:rsidR="005C7B0D" w:rsidRPr="00DA531F" w:rsidRDefault="005C7B0D" w:rsidP="00956675">
      <w:pPr>
        <w:rPr>
          <w:rFonts w:ascii="Ubuntu" w:hAnsi="Ubuntu"/>
          <w:sz w:val="21"/>
          <w:szCs w:val="21"/>
          <w:shd w:val="clear" w:color="auto" w:fill="FFFFFF"/>
        </w:rPr>
      </w:pPr>
    </w:p>
    <w:p w14:paraId="11341BDD" w14:textId="46995896" w:rsidR="00A80518" w:rsidRDefault="004E7066" w:rsidP="00956675">
      <w:pPr>
        <w:rPr>
          <w:rFonts w:ascii="Ubuntu" w:hAnsi="Ubuntu"/>
          <w:sz w:val="21"/>
          <w:szCs w:val="21"/>
          <w:shd w:val="clear" w:color="auto" w:fill="FFFFFF"/>
        </w:rPr>
      </w:pPr>
      <w:r w:rsidRPr="004E7066">
        <w:rPr>
          <w:sz w:val="22"/>
          <w:szCs w:val="22"/>
          <w:shd w:val="clear" w:color="auto" w:fill="FFFFFF"/>
        </w:rPr>
        <w:t>The aim of the medical terminology course is to teach the necessary medical terms to ensure healthy communication among healthcare professionals and to use a common language. Learning the basic structures that make up medical terms with their spelling, pronunciation and meaning. Can analyze medical terms. Learns the roots that form the medical term. Learns the prefixes that form medical terms. Learns the suffixes that form medical terms.</w:t>
      </w:r>
    </w:p>
    <w:p w14:paraId="36C96E3B" w14:textId="77777777" w:rsidR="00A80518" w:rsidRDefault="00A80518"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A80518" w:rsidRPr="00DA531F" w14:paraId="2BB61031"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BD3DFEF" w14:textId="03EAD521" w:rsidR="00A80518" w:rsidRPr="00DA531F" w:rsidRDefault="00E85F39" w:rsidP="00E85F39">
            <w:pPr>
              <w:jc w:val="center"/>
              <w:rPr>
                <w:sz w:val="22"/>
                <w:szCs w:val="20"/>
              </w:rPr>
            </w:pPr>
            <w:r>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1A42B5D5" w14:textId="43CE5CCF" w:rsidR="00A80518" w:rsidRPr="00DA531F" w:rsidRDefault="00E85F39" w:rsidP="00E85F39">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C467656" w14:textId="77777777" w:rsidR="00A80518" w:rsidRPr="00DA531F" w:rsidRDefault="00A80518" w:rsidP="00E85F39">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6367F70" w14:textId="77777777" w:rsidR="00A80518" w:rsidRPr="00DA531F" w:rsidRDefault="00A80518" w:rsidP="00E85F39">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3C39605" w14:textId="77777777" w:rsidR="00A80518" w:rsidRPr="00DA531F" w:rsidRDefault="00A80518" w:rsidP="00E85F39">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15F2FB5" w14:textId="77777777" w:rsidR="00A80518" w:rsidRPr="00DA531F" w:rsidRDefault="00A80518" w:rsidP="00E85F39">
            <w:pPr>
              <w:jc w:val="center"/>
              <w:rPr>
                <w:sz w:val="22"/>
                <w:szCs w:val="20"/>
              </w:rPr>
            </w:pPr>
            <w:r w:rsidRPr="00DA531F">
              <w:rPr>
                <w:sz w:val="22"/>
                <w:szCs w:val="20"/>
              </w:rPr>
              <w:t>AKTS</w:t>
            </w:r>
          </w:p>
        </w:tc>
      </w:tr>
      <w:tr w:rsidR="00A80518" w:rsidRPr="00DA531F" w14:paraId="4939984E"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297EEB0" w14:textId="42F00568" w:rsidR="00A80518" w:rsidRPr="00DA531F" w:rsidRDefault="00A80518" w:rsidP="00E85F39">
            <w:pPr>
              <w:jc w:val="center"/>
              <w:rPr>
                <w:b/>
                <w:sz w:val="22"/>
                <w:szCs w:val="20"/>
              </w:rPr>
            </w:pPr>
            <w:r>
              <w:rPr>
                <w:b/>
                <w:sz w:val="22"/>
                <w:szCs w:val="20"/>
              </w:rPr>
              <w:t>STJ</w:t>
            </w:r>
            <w:r w:rsidRPr="00DA531F">
              <w:rPr>
                <w:b/>
                <w:sz w:val="22"/>
                <w:szCs w:val="20"/>
              </w:rPr>
              <w:t>-</w:t>
            </w:r>
            <w:r>
              <w:rPr>
                <w:b/>
                <w:sz w:val="22"/>
                <w:szCs w:val="20"/>
              </w:rPr>
              <w:t>111</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19AC82F9" w14:textId="5297B950" w:rsidR="00A80518" w:rsidRPr="00DA531F" w:rsidRDefault="004E7066" w:rsidP="00A80518">
            <w:pPr>
              <w:rPr>
                <w:b/>
                <w:sz w:val="22"/>
                <w:szCs w:val="20"/>
              </w:rPr>
            </w:pPr>
            <w:r w:rsidRPr="004E7066">
              <w:rPr>
                <w:b/>
                <w:sz w:val="22"/>
                <w:szCs w:val="20"/>
              </w:rPr>
              <w:t>Internship</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A29444F" w14:textId="1886D75B" w:rsidR="00A80518" w:rsidRPr="00DA531F" w:rsidRDefault="00A80518" w:rsidP="00E85F39">
            <w:pPr>
              <w:jc w:val="center"/>
              <w:rPr>
                <w:b/>
                <w:sz w:val="22"/>
                <w:szCs w:val="20"/>
              </w:rPr>
            </w:pPr>
            <w:r>
              <w:rPr>
                <w:b/>
                <w:sz w:val="22"/>
                <w:szCs w:val="20"/>
              </w:rPr>
              <w:t>0</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C2E3781" w14:textId="77777777" w:rsidR="00A80518" w:rsidRPr="00DA531F" w:rsidRDefault="00A80518" w:rsidP="00E85F39">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4144188" w14:textId="1704646E" w:rsidR="00A80518" w:rsidRPr="00DA531F" w:rsidRDefault="00A80518" w:rsidP="00E85F39">
            <w:pPr>
              <w:jc w:val="center"/>
              <w:rPr>
                <w:b/>
                <w:sz w:val="22"/>
                <w:szCs w:val="20"/>
              </w:rPr>
            </w:pPr>
            <w:r>
              <w:rPr>
                <w:b/>
                <w:sz w:val="22"/>
                <w:szCs w:val="20"/>
              </w:rPr>
              <w:t>0</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822C703" w14:textId="1BDEA6B9" w:rsidR="00A80518" w:rsidRPr="00DA531F" w:rsidRDefault="00A80518" w:rsidP="00E85F39">
            <w:pPr>
              <w:jc w:val="center"/>
              <w:rPr>
                <w:b/>
                <w:sz w:val="22"/>
                <w:szCs w:val="20"/>
              </w:rPr>
            </w:pPr>
            <w:r>
              <w:rPr>
                <w:b/>
                <w:sz w:val="22"/>
                <w:szCs w:val="20"/>
              </w:rPr>
              <w:t>5</w:t>
            </w:r>
          </w:p>
        </w:tc>
      </w:tr>
    </w:tbl>
    <w:p w14:paraId="68969D88" w14:textId="77777777" w:rsidR="00A80518" w:rsidRDefault="00A80518" w:rsidP="00956675">
      <w:pPr>
        <w:rPr>
          <w:rFonts w:ascii="Ubuntu" w:hAnsi="Ubuntu"/>
          <w:sz w:val="21"/>
          <w:szCs w:val="21"/>
          <w:shd w:val="clear" w:color="auto" w:fill="FFFFFF"/>
        </w:rPr>
      </w:pPr>
    </w:p>
    <w:p w14:paraId="75264AE9" w14:textId="4E57AC48" w:rsidR="00A80518" w:rsidRDefault="004E7066" w:rsidP="00956675">
      <w:pPr>
        <w:rPr>
          <w:sz w:val="22"/>
          <w:szCs w:val="22"/>
          <w:shd w:val="clear" w:color="auto" w:fill="FFFFFF"/>
        </w:rPr>
      </w:pPr>
      <w:r w:rsidRPr="004E7066">
        <w:rPr>
          <w:sz w:val="22"/>
          <w:szCs w:val="22"/>
          <w:shd w:val="clear" w:color="auto" w:fill="FFFFFF"/>
        </w:rPr>
        <w:lastRenderedPageBreak/>
        <w:t>Allows the student to apply the knowledge learned in practice. Applies theoretical knowledge. Patient relationships improve. Human relations improve.</w:t>
      </w:r>
    </w:p>
    <w:p w14:paraId="14792385" w14:textId="77777777" w:rsidR="004E7066" w:rsidRDefault="004E7066" w:rsidP="00956675">
      <w:pPr>
        <w:rPr>
          <w:sz w:val="22"/>
          <w:szCs w:val="22"/>
          <w:shd w:val="clear" w:color="auto" w:fill="FFFFFF"/>
        </w:rPr>
      </w:pPr>
    </w:p>
    <w:p w14:paraId="0654653C" w14:textId="77777777" w:rsidR="004E7066" w:rsidRPr="00DA531F" w:rsidRDefault="004E7066" w:rsidP="00956675">
      <w:pPr>
        <w:rPr>
          <w:rFonts w:ascii="Ubuntu" w:hAnsi="Ubuntu"/>
          <w:sz w:val="21"/>
          <w:szCs w:val="21"/>
          <w:shd w:val="clear" w:color="auto" w:fill="FFFFFF"/>
        </w:rPr>
      </w:pPr>
    </w:p>
    <w:p w14:paraId="282AB265" w14:textId="17E9B3FE" w:rsidR="00956675" w:rsidRPr="00DA531F" w:rsidRDefault="00A37640" w:rsidP="00956675">
      <w:pPr>
        <w:rPr>
          <w:b/>
          <w:i/>
          <w:sz w:val="22"/>
          <w:szCs w:val="20"/>
          <w:u w:val="single"/>
        </w:rPr>
      </w:pPr>
      <w:r w:rsidRPr="00A37640">
        <w:rPr>
          <w:b/>
          <w:i/>
          <w:sz w:val="22"/>
          <w:szCs w:val="20"/>
          <w:u w:val="single"/>
        </w:rPr>
        <w:t>SELECTED</w:t>
      </w:r>
    </w:p>
    <w:p w14:paraId="67AD4DE7" w14:textId="77777777" w:rsidR="007F20B1" w:rsidRPr="00DA531F" w:rsidRDefault="007F20B1" w:rsidP="007F20B1">
      <w:pPr>
        <w:rPr>
          <w:sz w:val="22"/>
          <w:szCs w:val="20"/>
        </w:rPr>
      </w:pPr>
    </w:p>
    <w:p w14:paraId="4954C0F5" w14:textId="77777777" w:rsidR="00812152" w:rsidRPr="00DA531F" w:rsidRDefault="00812152" w:rsidP="001628DA">
      <w:pPr>
        <w:rPr>
          <w:b/>
          <w:i/>
          <w:sz w:val="22"/>
          <w:szCs w:val="20"/>
          <w:u w:val="single"/>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3856E8B5"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37B4E98" w14:textId="6B7CE25A" w:rsidR="00812152" w:rsidRPr="00DA531F" w:rsidRDefault="00E85F39" w:rsidP="002164F3">
            <w:pPr>
              <w:jc w:val="center"/>
              <w:rPr>
                <w:sz w:val="22"/>
                <w:szCs w:val="20"/>
              </w:rPr>
            </w:pPr>
            <w:r>
              <w:rPr>
                <w:sz w:val="22"/>
                <w:szCs w:val="20"/>
              </w:rPr>
              <w:t>Course Code</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3C830405" w14:textId="3877CB64" w:rsidR="00812152"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93E15C0" w14:textId="77777777" w:rsidR="00812152" w:rsidRPr="00DA531F" w:rsidRDefault="00812152"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DD529BD" w14:textId="77777777" w:rsidR="00812152" w:rsidRPr="00DA531F" w:rsidRDefault="00812152"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5AEF9F8" w14:textId="77777777" w:rsidR="00812152" w:rsidRPr="00DA531F" w:rsidRDefault="00812152"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4B895C9" w14:textId="77777777" w:rsidR="00812152" w:rsidRPr="00DA531F" w:rsidRDefault="00812152" w:rsidP="002164F3">
            <w:pPr>
              <w:jc w:val="center"/>
              <w:rPr>
                <w:sz w:val="22"/>
                <w:szCs w:val="20"/>
              </w:rPr>
            </w:pPr>
            <w:r w:rsidRPr="00DA531F">
              <w:rPr>
                <w:sz w:val="22"/>
                <w:szCs w:val="20"/>
              </w:rPr>
              <w:t>AKTS</w:t>
            </w:r>
          </w:p>
        </w:tc>
      </w:tr>
      <w:tr w:rsidR="00812152" w:rsidRPr="00DA531F" w14:paraId="3288CA23"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92A336E" w14:textId="39217300" w:rsidR="00812152" w:rsidRPr="00DA531F" w:rsidRDefault="005C7B0D" w:rsidP="00812152">
            <w:pPr>
              <w:jc w:val="center"/>
              <w:rPr>
                <w:b/>
                <w:sz w:val="22"/>
                <w:szCs w:val="20"/>
              </w:rPr>
            </w:pPr>
            <w:r>
              <w:rPr>
                <w:b/>
                <w:sz w:val="22"/>
                <w:szCs w:val="20"/>
              </w:rPr>
              <w:t>GÖN-101</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6303EE55" w14:textId="3BDE2EEA" w:rsidR="00812152" w:rsidRPr="00DA531F" w:rsidRDefault="00495F49" w:rsidP="002164F3">
            <w:pPr>
              <w:rPr>
                <w:b/>
                <w:sz w:val="22"/>
                <w:szCs w:val="20"/>
              </w:rPr>
            </w:pPr>
            <w:r w:rsidRPr="00495F49">
              <w:rPr>
                <w:b/>
                <w:sz w:val="22"/>
                <w:szCs w:val="20"/>
              </w:rPr>
              <w:t>Volunteering Activities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8DB17F5" w14:textId="77777777" w:rsidR="00812152" w:rsidRPr="00DA531F" w:rsidRDefault="00812152"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832ED1D" w14:textId="7EF3AF61" w:rsidR="00812152" w:rsidRPr="00DA531F" w:rsidRDefault="005C7B0D" w:rsidP="002164F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4BF6CF1" w14:textId="79578422" w:rsidR="00812152" w:rsidRPr="00DA531F" w:rsidRDefault="005C7B0D"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EC339AF" w14:textId="5CD0B480" w:rsidR="00812152" w:rsidRPr="00DA531F" w:rsidRDefault="005C7B0D" w:rsidP="002164F3">
            <w:pPr>
              <w:jc w:val="center"/>
              <w:rPr>
                <w:b/>
                <w:sz w:val="22"/>
                <w:szCs w:val="20"/>
              </w:rPr>
            </w:pPr>
            <w:r>
              <w:rPr>
                <w:b/>
                <w:sz w:val="22"/>
                <w:szCs w:val="20"/>
              </w:rPr>
              <w:t>3</w:t>
            </w:r>
          </w:p>
        </w:tc>
      </w:tr>
    </w:tbl>
    <w:p w14:paraId="44BF7935" w14:textId="77777777" w:rsidR="00812152" w:rsidRPr="00DA531F" w:rsidRDefault="00812152" w:rsidP="001628DA">
      <w:pPr>
        <w:rPr>
          <w:sz w:val="22"/>
          <w:szCs w:val="20"/>
        </w:rPr>
      </w:pPr>
    </w:p>
    <w:p w14:paraId="673BA3E6" w14:textId="5E2AD53F" w:rsidR="00C042C6" w:rsidRDefault="00495F49" w:rsidP="007F20B1">
      <w:pPr>
        <w:rPr>
          <w:sz w:val="22"/>
          <w:szCs w:val="20"/>
        </w:rPr>
      </w:pPr>
      <w:r w:rsidRPr="00495F49">
        <w:rPr>
          <w:sz w:val="22"/>
          <w:szCs w:val="20"/>
        </w:rPr>
        <w:t>The concept of volunteering and volunteer management, Basic areas of volunteering (Afad, Environment, Education, Culture, Sports, Health, Social Services), The importance of community service practices, identifying current problems of the society and producing projects to find solutions, social responsibility, communication and communication processes.</w:t>
      </w:r>
    </w:p>
    <w:p w14:paraId="2C43CB0C" w14:textId="77777777" w:rsidR="00495F49" w:rsidRPr="00DA531F" w:rsidRDefault="00495F49" w:rsidP="007F20B1">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55E9D80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8BA7690" w14:textId="1349BEEA" w:rsidR="00956675" w:rsidRPr="00DA531F" w:rsidRDefault="00E85F39" w:rsidP="002164F3">
            <w:pPr>
              <w:jc w:val="center"/>
              <w:rPr>
                <w:sz w:val="22"/>
                <w:szCs w:val="20"/>
              </w:rPr>
            </w:pPr>
            <w:r>
              <w:rPr>
                <w:sz w:val="22"/>
                <w:szCs w:val="20"/>
              </w:rPr>
              <w:t>Course Code</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24636C86" w14:textId="51576A80" w:rsidR="00956675"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5470E0D" w14:textId="77777777" w:rsidR="00956675" w:rsidRPr="00DA531F" w:rsidRDefault="00956675"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1F2B321" w14:textId="77777777" w:rsidR="00956675" w:rsidRPr="00DA531F" w:rsidRDefault="00956675"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6CEF1D9" w14:textId="77777777" w:rsidR="00956675" w:rsidRPr="00DA531F" w:rsidRDefault="00956675"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C20EB26" w14:textId="77777777" w:rsidR="00956675" w:rsidRPr="00DA531F" w:rsidRDefault="00956675" w:rsidP="002164F3">
            <w:pPr>
              <w:jc w:val="center"/>
              <w:rPr>
                <w:sz w:val="22"/>
                <w:szCs w:val="20"/>
              </w:rPr>
            </w:pPr>
            <w:r w:rsidRPr="00DA531F">
              <w:rPr>
                <w:sz w:val="22"/>
                <w:szCs w:val="20"/>
              </w:rPr>
              <w:t>AKTS</w:t>
            </w:r>
          </w:p>
        </w:tc>
      </w:tr>
      <w:tr w:rsidR="00956675" w:rsidRPr="00DA531F" w14:paraId="1DD9D317"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712ADB1" w14:textId="452B1E58" w:rsidR="00956675" w:rsidRPr="00DA531F" w:rsidRDefault="00A80518" w:rsidP="002164F3">
            <w:pPr>
              <w:jc w:val="center"/>
              <w:rPr>
                <w:b/>
                <w:sz w:val="22"/>
                <w:szCs w:val="20"/>
              </w:rPr>
            </w:pPr>
            <w:r>
              <w:rPr>
                <w:b/>
                <w:sz w:val="22"/>
                <w:szCs w:val="20"/>
              </w:rPr>
              <w:t>TDS-215</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729E048A" w14:textId="01BC2D60" w:rsidR="00956675" w:rsidRPr="00DA531F" w:rsidRDefault="00495F49" w:rsidP="002164F3">
            <w:pPr>
              <w:rPr>
                <w:b/>
                <w:sz w:val="22"/>
                <w:szCs w:val="20"/>
              </w:rPr>
            </w:pPr>
            <w:r w:rsidRPr="00495F49">
              <w:rPr>
                <w:b/>
                <w:sz w:val="22"/>
                <w:szCs w:val="20"/>
              </w:rPr>
              <w:t>Protocol Information</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321068A" w14:textId="60EC6B9E" w:rsidR="00956675" w:rsidRPr="00DA531F" w:rsidRDefault="00956675" w:rsidP="002164F3">
            <w:pPr>
              <w:jc w:val="center"/>
              <w:rPr>
                <w:b/>
                <w:sz w:val="22"/>
                <w:szCs w:val="20"/>
              </w:rPr>
            </w:pP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5049EE6" w14:textId="68E96B2E" w:rsidR="00956675" w:rsidRPr="00DA531F" w:rsidRDefault="00956675" w:rsidP="002164F3">
            <w:pPr>
              <w:jc w:val="center"/>
              <w:rPr>
                <w:b/>
                <w:sz w:val="22"/>
                <w:szCs w:val="20"/>
              </w:rPr>
            </w:pP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D508AF5" w14:textId="77777777" w:rsidR="00956675" w:rsidRPr="00DA531F" w:rsidRDefault="00956675" w:rsidP="002164F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5EFDC0E" w14:textId="5DC1BB4C" w:rsidR="00956675" w:rsidRPr="00DA531F" w:rsidRDefault="00956675" w:rsidP="00956675">
            <w:pPr>
              <w:rPr>
                <w:b/>
                <w:sz w:val="22"/>
                <w:szCs w:val="20"/>
              </w:rPr>
            </w:pPr>
          </w:p>
        </w:tc>
      </w:tr>
    </w:tbl>
    <w:p w14:paraId="5A2D0C0D" w14:textId="77777777" w:rsidR="00304643" w:rsidRPr="00DA531F" w:rsidRDefault="00304643" w:rsidP="00304643">
      <w:pPr>
        <w:rPr>
          <w:iCs/>
          <w:sz w:val="22"/>
          <w:szCs w:val="20"/>
        </w:rPr>
      </w:pPr>
    </w:p>
    <w:p w14:paraId="46194FAD" w14:textId="4461CD41" w:rsidR="00CD1BC9" w:rsidRDefault="00495F49" w:rsidP="00CD1BC9">
      <w:pPr>
        <w:rPr>
          <w:sz w:val="22"/>
          <w:szCs w:val="20"/>
        </w:rPr>
      </w:pPr>
      <w:r w:rsidRPr="00495F49">
        <w:rPr>
          <w:sz w:val="22"/>
          <w:szCs w:val="20"/>
        </w:rPr>
        <w:t>In this course, protocol management, Social protocol, State protocol, Meetings, Communication protocol: Correspondence and telephone conversations, Communication protocol: Internet protocol, Banquet protocol, Clothing protocol, Global protocol and social traditions, Other do's and don'ts in protocol, Mass media. Discussion on protocol issues in the news, discussion on protocol issues in movies and television programs are discussed within the scope of the course.</w:t>
      </w:r>
    </w:p>
    <w:p w14:paraId="770C11B9" w14:textId="77777777" w:rsidR="00495F49" w:rsidRPr="00DA531F" w:rsidRDefault="00495F49" w:rsidP="00CD1BC9">
      <w:pPr>
        <w:rPr>
          <w:sz w:val="22"/>
          <w:szCs w:val="20"/>
        </w:rPr>
      </w:pPr>
    </w:p>
    <w:p w14:paraId="6A59A6C5" w14:textId="096340C1" w:rsidR="003A2022" w:rsidRPr="00DA531F" w:rsidRDefault="003A2022" w:rsidP="003A2022">
      <w:pPr>
        <w:rPr>
          <w:b/>
          <w:sz w:val="22"/>
          <w:szCs w:val="20"/>
        </w:rPr>
      </w:pPr>
      <w:r w:rsidRPr="00DA531F">
        <w:rPr>
          <w:b/>
          <w:sz w:val="22"/>
          <w:szCs w:val="20"/>
        </w:rPr>
        <w:t>4.</w:t>
      </w:r>
      <w:r w:rsidR="00A37640" w:rsidRPr="00A37640">
        <w:t xml:space="preserve"> </w:t>
      </w:r>
      <w:r w:rsidR="00A37640" w:rsidRPr="00A37640">
        <w:rPr>
          <w:b/>
          <w:sz w:val="22"/>
          <w:szCs w:val="20"/>
        </w:rPr>
        <w:t>SEMESTER</w:t>
      </w:r>
    </w:p>
    <w:p w14:paraId="0C5FB640" w14:textId="77777777" w:rsidR="003A2022" w:rsidRPr="00DA531F" w:rsidRDefault="003A2022" w:rsidP="003A2022">
      <w:pPr>
        <w:rPr>
          <w:b/>
          <w:sz w:val="22"/>
          <w:szCs w:val="20"/>
        </w:rPr>
      </w:pPr>
    </w:p>
    <w:p w14:paraId="4EDF7131" w14:textId="5C1E2FE6" w:rsidR="009863C9" w:rsidRPr="00DA531F" w:rsidRDefault="00A37640" w:rsidP="009863C9">
      <w:pPr>
        <w:rPr>
          <w:b/>
          <w:i/>
          <w:sz w:val="22"/>
          <w:szCs w:val="20"/>
          <w:u w:val="single"/>
        </w:rPr>
      </w:pPr>
      <w:r w:rsidRPr="00A37640">
        <w:rPr>
          <w:b/>
          <w:i/>
          <w:sz w:val="22"/>
          <w:szCs w:val="20"/>
          <w:u w:val="single"/>
        </w:rPr>
        <w:t>MANDATORY</w:t>
      </w:r>
    </w:p>
    <w:p w14:paraId="6D064AA0" w14:textId="77777777" w:rsidR="003A2022" w:rsidRPr="00DA531F" w:rsidRDefault="003A2022"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960865E"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569D68F" w14:textId="6CD190CB" w:rsidR="003A2022"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858FE4B" w14:textId="34A5B3B5" w:rsidR="003A2022"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92074FD"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D34DD69"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01ED444"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9C22DB7" w14:textId="77777777" w:rsidR="003A2022" w:rsidRPr="00DA531F" w:rsidRDefault="003A2022" w:rsidP="00504EE8">
            <w:pPr>
              <w:jc w:val="center"/>
              <w:rPr>
                <w:sz w:val="22"/>
                <w:szCs w:val="20"/>
              </w:rPr>
            </w:pPr>
            <w:r w:rsidRPr="00DA531F">
              <w:rPr>
                <w:sz w:val="22"/>
                <w:szCs w:val="20"/>
              </w:rPr>
              <w:t>AKTS</w:t>
            </w:r>
          </w:p>
        </w:tc>
      </w:tr>
      <w:tr w:rsidR="003A2022" w:rsidRPr="00DA531F" w14:paraId="57A39DBD"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0FA987" w14:textId="630EC05B" w:rsidR="003A2022" w:rsidRPr="00DA531F" w:rsidRDefault="006A4ABC" w:rsidP="00504EE8">
            <w:pPr>
              <w:jc w:val="center"/>
              <w:rPr>
                <w:b/>
                <w:sz w:val="22"/>
                <w:szCs w:val="20"/>
              </w:rPr>
            </w:pPr>
            <w:r>
              <w:rPr>
                <w:b/>
                <w:sz w:val="22"/>
                <w:szCs w:val="20"/>
              </w:rPr>
              <w:t>TDS</w:t>
            </w:r>
            <w:r w:rsidR="003A2022" w:rsidRPr="00DA531F">
              <w:rPr>
                <w:b/>
                <w:sz w:val="22"/>
                <w:szCs w:val="20"/>
              </w:rPr>
              <w:t>-202</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EE770AA" w14:textId="51E195F8" w:rsidR="003A2022" w:rsidRPr="00DA531F" w:rsidRDefault="004A0C41" w:rsidP="003A2022">
            <w:pPr>
              <w:rPr>
                <w:b/>
                <w:sz w:val="22"/>
                <w:szCs w:val="20"/>
              </w:rPr>
            </w:pPr>
            <w:r w:rsidRPr="004A0C41">
              <w:rPr>
                <w:b/>
                <w:sz w:val="22"/>
                <w:szCs w:val="20"/>
              </w:rPr>
              <w:t xml:space="preserve">Medical Documentation </w:t>
            </w:r>
            <w:r w:rsidR="006A4ABC">
              <w:rPr>
                <w:b/>
                <w:sz w:val="22"/>
                <w:szCs w:val="20"/>
              </w:rPr>
              <w:t>IV</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FDA14AF" w14:textId="4FCFE07E" w:rsidR="003A2022" w:rsidRPr="00DA531F" w:rsidRDefault="006A4ABC" w:rsidP="00504EE8">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C5838C5" w14:textId="44A3D11F" w:rsidR="003A2022" w:rsidRPr="00DA531F" w:rsidRDefault="006A4ABC" w:rsidP="00504EE8">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F86A413" w14:textId="77D61F8A" w:rsidR="003A2022" w:rsidRPr="00DA531F" w:rsidRDefault="006A4ABC"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B5143D1" w14:textId="74600FFB" w:rsidR="003A2022" w:rsidRPr="00DA531F" w:rsidRDefault="006A4ABC" w:rsidP="00504EE8">
            <w:pPr>
              <w:jc w:val="center"/>
              <w:rPr>
                <w:b/>
                <w:sz w:val="22"/>
                <w:szCs w:val="20"/>
              </w:rPr>
            </w:pPr>
            <w:r>
              <w:rPr>
                <w:b/>
                <w:sz w:val="22"/>
                <w:szCs w:val="20"/>
              </w:rPr>
              <w:t>6</w:t>
            </w:r>
          </w:p>
        </w:tc>
      </w:tr>
    </w:tbl>
    <w:p w14:paraId="3AE73C51" w14:textId="77777777" w:rsidR="00304643" w:rsidRPr="00DA531F" w:rsidRDefault="00304643" w:rsidP="009863C9">
      <w:pPr>
        <w:ind w:firstLine="720"/>
        <w:rPr>
          <w:sz w:val="22"/>
          <w:szCs w:val="20"/>
        </w:rPr>
      </w:pPr>
    </w:p>
    <w:p w14:paraId="47F643DE" w14:textId="19796874" w:rsidR="006A4ABC" w:rsidRDefault="00495F49" w:rsidP="003A2022">
      <w:pPr>
        <w:rPr>
          <w:sz w:val="22"/>
          <w:szCs w:val="20"/>
        </w:rPr>
      </w:pPr>
      <w:r w:rsidRPr="00495F49">
        <w:rPr>
          <w:sz w:val="22"/>
          <w:szCs w:val="20"/>
        </w:rPr>
        <w:t>Getting to know the medical secretary profession. Understand the importance of medical documentation. Getting to know other healthcare professionals and healthcare institutions. Recognizing its place and importance in health institutions. Applying theoretical knowledge. Getting to know the archives of the Health Institution.</w:t>
      </w:r>
    </w:p>
    <w:p w14:paraId="4D966933" w14:textId="77777777" w:rsidR="006A4ABC" w:rsidRDefault="006A4ABC"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1"/>
        <w:gridCol w:w="681"/>
        <w:gridCol w:w="662"/>
        <w:gridCol w:w="683"/>
        <w:gridCol w:w="715"/>
      </w:tblGrid>
      <w:tr w:rsidR="00DA531F" w:rsidRPr="00DA531F" w14:paraId="64692396"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31DC98D" w14:textId="7E9D05AE" w:rsidR="003A2022" w:rsidRPr="00DA531F" w:rsidRDefault="00E85F39" w:rsidP="00504EE8">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8CA0AC8" w14:textId="2019164E" w:rsidR="003A2022" w:rsidRPr="00DA531F" w:rsidRDefault="00E85F39" w:rsidP="00504EE8">
            <w:pPr>
              <w:rPr>
                <w:sz w:val="22"/>
                <w:szCs w:val="20"/>
              </w:rPr>
            </w:pPr>
            <w:r>
              <w:rPr>
                <w:sz w:val="22"/>
                <w:szCs w:val="20"/>
              </w:rPr>
              <w:t>Course Name</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4A0C44FE"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3BF8FCD"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FC88E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11D1987" w14:textId="77777777" w:rsidR="003A2022" w:rsidRPr="00DA531F" w:rsidRDefault="003A2022" w:rsidP="00504EE8">
            <w:pPr>
              <w:jc w:val="center"/>
              <w:rPr>
                <w:sz w:val="22"/>
                <w:szCs w:val="20"/>
              </w:rPr>
            </w:pPr>
            <w:r w:rsidRPr="00DA531F">
              <w:rPr>
                <w:sz w:val="22"/>
                <w:szCs w:val="20"/>
              </w:rPr>
              <w:t>AKTS</w:t>
            </w:r>
          </w:p>
        </w:tc>
      </w:tr>
      <w:tr w:rsidR="003A2022" w:rsidRPr="00DA531F" w14:paraId="7A9F074B"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71FA3" w14:textId="3B028357" w:rsidR="003A2022" w:rsidRPr="00DA531F" w:rsidRDefault="00A52CB3" w:rsidP="00504EE8">
            <w:pPr>
              <w:jc w:val="center"/>
              <w:rPr>
                <w:b/>
                <w:sz w:val="22"/>
                <w:szCs w:val="20"/>
              </w:rPr>
            </w:pPr>
            <w:r>
              <w:rPr>
                <w:b/>
                <w:sz w:val="22"/>
                <w:szCs w:val="20"/>
              </w:rPr>
              <w:t>TDS</w:t>
            </w:r>
            <w:r w:rsidR="003A2022" w:rsidRPr="00DA531F">
              <w:rPr>
                <w:b/>
                <w:sz w:val="22"/>
                <w:szCs w:val="20"/>
              </w:rPr>
              <w:t>-204</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4AD58A81" w14:textId="2B7FC4E7" w:rsidR="003A2022" w:rsidRPr="00DA531F" w:rsidRDefault="00495F49" w:rsidP="00504EE8">
            <w:pPr>
              <w:rPr>
                <w:b/>
                <w:sz w:val="22"/>
                <w:szCs w:val="20"/>
              </w:rPr>
            </w:pPr>
            <w:r w:rsidRPr="00495F49">
              <w:rPr>
                <w:b/>
                <w:sz w:val="22"/>
                <w:szCs w:val="20"/>
              </w:rPr>
              <w:t>Communication in Health Services</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2F4BFA" w14:textId="79253121" w:rsidR="003A2022" w:rsidRPr="00DA531F" w:rsidRDefault="00C51DF3"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A82C336" w14:textId="156A4719" w:rsidR="003A2022" w:rsidRPr="00DA531F" w:rsidRDefault="00A52CB3"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587BF2B" w14:textId="4E2428A3" w:rsidR="003A2022" w:rsidRPr="00DA531F" w:rsidRDefault="00A52CB3"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3BD9236" w14:textId="64F51369" w:rsidR="003A2022" w:rsidRPr="00DA531F" w:rsidRDefault="00A52CB3" w:rsidP="00504EE8">
            <w:pPr>
              <w:jc w:val="center"/>
              <w:rPr>
                <w:b/>
                <w:sz w:val="22"/>
                <w:szCs w:val="20"/>
              </w:rPr>
            </w:pPr>
            <w:r>
              <w:rPr>
                <w:b/>
                <w:sz w:val="22"/>
                <w:szCs w:val="20"/>
              </w:rPr>
              <w:t>3</w:t>
            </w:r>
          </w:p>
        </w:tc>
      </w:tr>
    </w:tbl>
    <w:p w14:paraId="29F634ED" w14:textId="77777777" w:rsidR="00C51DF3" w:rsidRPr="00DA531F" w:rsidRDefault="00C51DF3" w:rsidP="00C51DF3">
      <w:pPr>
        <w:spacing w:line="276" w:lineRule="auto"/>
        <w:jc w:val="both"/>
        <w:rPr>
          <w:sz w:val="22"/>
          <w:szCs w:val="20"/>
        </w:rPr>
      </w:pPr>
    </w:p>
    <w:p w14:paraId="7424E882" w14:textId="4D2ECBCC" w:rsidR="00DE28F5" w:rsidRDefault="00495F49" w:rsidP="00DE28F5">
      <w:pPr>
        <w:rPr>
          <w:sz w:val="22"/>
          <w:szCs w:val="20"/>
        </w:rPr>
      </w:pPr>
      <w:r w:rsidRPr="00495F49">
        <w:rPr>
          <w:sz w:val="22"/>
          <w:szCs w:val="20"/>
        </w:rPr>
        <w:t>Communication is one of the most important elements of social life. The aim of this course is to define the process known as communication, to examine the psychological processes related to communication, and to review the areas related to communication within psychology research and applications. It is aimed at developing the necessary professional communication skills for students who will enter the business world. Students who can successfully complete this course; To gain knowledge about what communication is and how it can be achieved. Students who can successfully complete this course; To be able to analyze their communication processes and to gain awareness about their own communication styles.</w:t>
      </w:r>
    </w:p>
    <w:p w14:paraId="174D3345" w14:textId="77777777" w:rsidR="00495F49" w:rsidRDefault="00495F49" w:rsidP="00DE28F5">
      <w:pPr>
        <w:rPr>
          <w:sz w:val="22"/>
          <w:szCs w:val="20"/>
        </w:rPr>
      </w:pPr>
    </w:p>
    <w:p w14:paraId="07B48F99" w14:textId="77777777" w:rsidR="00495F49" w:rsidRDefault="00495F49" w:rsidP="00DE28F5">
      <w:pPr>
        <w:rPr>
          <w:sz w:val="22"/>
          <w:szCs w:val="20"/>
        </w:rPr>
      </w:pPr>
    </w:p>
    <w:p w14:paraId="34F59688" w14:textId="77777777" w:rsidR="00495F49" w:rsidRPr="00DA531F" w:rsidRDefault="00495F49" w:rsidP="00DE28F5">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3968EB0C"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BB098AB" w14:textId="562EA76C" w:rsidR="003A2022" w:rsidRPr="00DA531F" w:rsidRDefault="00E85F39" w:rsidP="00504EE8">
            <w:pPr>
              <w:jc w:val="center"/>
              <w:rPr>
                <w:sz w:val="22"/>
                <w:szCs w:val="20"/>
              </w:rPr>
            </w:pPr>
            <w:r>
              <w:rPr>
                <w:sz w:val="22"/>
                <w:szCs w:val="20"/>
              </w:rPr>
              <w:lastRenderedPageBreak/>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0DDB747" w14:textId="397E42A0" w:rsidR="003A2022"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4CD1303" w14:textId="77777777" w:rsidR="003A2022" w:rsidRPr="00DA531F" w:rsidRDefault="003A2022"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A5F0313" w14:textId="77777777" w:rsidR="003A2022" w:rsidRPr="00DA531F" w:rsidRDefault="003A2022"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A05D774" w14:textId="77777777" w:rsidR="003A2022" w:rsidRPr="00DA531F" w:rsidRDefault="003A2022"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D275808" w14:textId="77777777" w:rsidR="003A2022" w:rsidRPr="00DA531F" w:rsidRDefault="003A2022" w:rsidP="00504EE8">
            <w:pPr>
              <w:jc w:val="center"/>
              <w:rPr>
                <w:sz w:val="22"/>
                <w:szCs w:val="20"/>
              </w:rPr>
            </w:pPr>
            <w:r w:rsidRPr="00DA531F">
              <w:rPr>
                <w:sz w:val="22"/>
                <w:szCs w:val="20"/>
              </w:rPr>
              <w:t>AKTS</w:t>
            </w:r>
          </w:p>
        </w:tc>
      </w:tr>
      <w:tr w:rsidR="003A2022" w:rsidRPr="00DA531F" w14:paraId="4E168B8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90DF16C" w14:textId="5B18A48B" w:rsidR="003A2022" w:rsidRPr="00DA531F" w:rsidRDefault="00A52CB3" w:rsidP="00504EE8">
            <w:pPr>
              <w:jc w:val="center"/>
              <w:rPr>
                <w:b/>
                <w:sz w:val="22"/>
                <w:szCs w:val="20"/>
              </w:rPr>
            </w:pPr>
            <w:r>
              <w:rPr>
                <w:b/>
                <w:sz w:val="22"/>
                <w:szCs w:val="20"/>
              </w:rPr>
              <w:t>TDS</w:t>
            </w:r>
            <w:r w:rsidR="003A2022" w:rsidRPr="00DA531F">
              <w:rPr>
                <w:b/>
                <w:sz w:val="22"/>
                <w:szCs w:val="20"/>
              </w:rPr>
              <w:t>-206</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6F36957" w14:textId="351964E5" w:rsidR="003A2022" w:rsidRPr="00DA531F" w:rsidRDefault="00495F49" w:rsidP="00504EE8">
            <w:pPr>
              <w:rPr>
                <w:b/>
                <w:sz w:val="22"/>
                <w:szCs w:val="20"/>
              </w:rPr>
            </w:pPr>
            <w:r w:rsidRPr="00495F49">
              <w:rPr>
                <w:b/>
                <w:sz w:val="22"/>
                <w:szCs w:val="20"/>
              </w:rPr>
              <w:t>Behavioral sciences</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31D15C7" w14:textId="13D48E0F" w:rsidR="003A2022" w:rsidRPr="00DA531F" w:rsidRDefault="00A52CB3" w:rsidP="00504EE8">
            <w:pPr>
              <w:jc w:val="center"/>
              <w:rPr>
                <w:b/>
                <w:sz w:val="22"/>
                <w:szCs w:val="20"/>
              </w:rPr>
            </w:pPr>
            <w:r>
              <w:rPr>
                <w:b/>
                <w:sz w:val="22"/>
                <w:szCs w:val="20"/>
              </w:rPr>
              <w:t>3</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DD97824" w14:textId="55180314" w:rsidR="003A2022" w:rsidRPr="00DA531F" w:rsidRDefault="00A52CB3"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AE2D8DD" w14:textId="77777777" w:rsidR="003A2022" w:rsidRPr="00DA531F" w:rsidRDefault="00875B39" w:rsidP="00504EE8">
            <w:pPr>
              <w:jc w:val="center"/>
              <w:rPr>
                <w:b/>
                <w:sz w:val="22"/>
                <w:szCs w:val="20"/>
              </w:rPr>
            </w:pPr>
            <w:r w:rsidRPr="00DA531F">
              <w:rPr>
                <w:b/>
                <w:sz w:val="22"/>
                <w:szCs w:val="20"/>
              </w:rPr>
              <w:t>3</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4BA683AE" w14:textId="77777777" w:rsidR="003A2022" w:rsidRPr="00DA531F" w:rsidRDefault="00304643" w:rsidP="00504EE8">
            <w:pPr>
              <w:jc w:val="center"/>
              <w:rPr>
                <w:b/>
                <w:sz w:val="22"/>
                <w:szCs w:val="20"/>
              </w:rPr>
            </w:pPr>
            <w:r w:rsidRPr="00DA531F">
              <w:rPr>
                <w:b/>
                <w:sz w:val="22"/>
                <w:szCs w:val="20"/>
              </w:rPr>
              <w:t>4</w:t>
            </w:r>
          </w:p>
        </w:tc>
      </w:tr>
    </w:tbl>
    <w:p w14:paraId="51F42B76" w14:textId="77777777" w:rsidR="003A2022" w:rsidRPr="00DA531F" w:rsidRDefault="003A2022" w:rsidP="003A2022">
      <w:pPr>
        <w:rPr>
          <w:iCs/>
          <w:sz w:val="22"/>
          <w:szCs w:val="20"/>
        </w:rPr>
      </w:pPr>
    </w:p>
    <w:p w14:paraId="46CB7936" w14:textId="7D37C601" w:rsidR="00875B39" w:rsidRDefault="00495F49" w:rsidP="00CA646A">
      <w:pPr>
        <w:spacing w:line="276" w:lineRule="auto"/>
        <w:jc w:val="both"/>
        <w:rPr>
          <w:sz w:val="22"/>
          <w:szCs w:val="20"/>
        </w:rPr>
      </w:pPr>
      <w:r w:rsidRPr="00495F49">
        <w:rPr>
          <w:sz w:val="22"/>
          <w:szCs w:val="20"/>
        </w:rPr>
        <w:t>It is aimed for people in the work environment to obtain the necessary information on subjects such as perception, motivation, attitudes, learning, personality, values, beliefs, culture, emotions and groups regarding themselves, their colleagues and their organizations. Defines basic concepts related to behavioral sciences. Explains motivation, job satisfaction and groups by giving examples. Interprets Personality Theories and personality traits that come to the fore in organizations.</w:t>
      </w:r>
    </w:p>
    <w:p w14:paraId="5FB41A7C" w14:textId="77777777" w:rsidR="00495F49" w:rsidRPr="00DA531F" w:rsidRDefault="00495F49" w:rsidP="00CA646A">
      <w:pPr>
        <w:spacing w:line="276" w:lineRule="auto"/>
        <w:jc w:val="both"/>
        <w:rPr>
          <w:sz w:val="22"/>
          <w:szCs w:val="20"/>
        </w:rPr>
      </w:pP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1DED3F5"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F5E3B0" w14:textId="7C5086DE" w:rsidR="00304643" w:rsidRPr="00DA531F" w:rsidRDefault="00E85F39" w:rsidP="0030464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222C8CF7" w14:textId="06955BDB" w:rsidR="00304643" w:rsidRPr="00DA531F" w:rsidRDefault="00E85F39" w:rsidP="0030464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22891C9" w14:textId="77777777" w:rsidR="00304643" w:rsidRPr="00DA531F" w:rsidRDefault="00304643" w:rsidP="0030464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96D8C63" w14:textId="77777777" w:rsidR="00304643" w:rsidRPr="00DA531F" w:rsidRDefault="00304643" w:rsidP="0030464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AF6690" w14:textId="77777777" w:rsidR="00304643" w:rsidRPr="00DA531F" w:rsidRDefault="00304643" w:rsidP="0030464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5FE8FC8" w14:textId="77777777" w:rsidR="00304643" w:rsidRPr="00DA531F" w:rsidRDefault="00304643" w:rsidP="00304643">
            <w:pPr>
              <w:jc w:val="center"/>
              <w:rPr>
                <w:sz w:val="22"/>
                <w:szCs w:val="20"/>
              </w:rPr>
            </w:pPr>
            <w:r w:rsidRPr="00DA531F">
              <w:rPr>
                <w:sz w:val="22"/>
                <w:szCs w:val="20"/>
              </w:rPr>
              <w:t>AKTS</w:t>
            </w:r>
          </w:p>
        </w:tc>
      </w:tr>
      <w:tr w:rsidR="00DA531F" w:rsidRPr="00DA531F" w14:paraId="0ABE7E98"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631D9" w14:textId="683F58EF" w:rsidR="00304643" w:rsidRPr="00DA531F" w:rsidRDefault="00A52CB3" w:rsidP="00304643">
            <w:pPr>
              <w:jc w:val="center"/>
              <w:rPr>
                <w:b/>
                <w:sz w:val="22"/>
                <w:szCs w:val="20"/>
              </w:rPr>
            </w:pPr>
            <w:r>
              <w:rPr>
                <w:b/>
                <w:sz w:val="22"/>
                <w:szCs w:val="20"/>
              </w:rPr>
              <w:t>TDS</w:t>
            </w:r>
            <w:r w:rsidR="00304643" w:rsidRPr="00DA531F">
              <w:rPr>
                <w:b/>
                <w:sz w:val="22"/>
                <w:szCs w:val="20"/>
              </w:rPr>
              <w:t>-208</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D63357D" w14:textId="0C9095BE" w:rsidR="00304643" w:rsidRPr="00DA531F" w:rsidRDefault="00495F49" w:rsidP="00304643">
            <w:pPr>
              <w:rPr>
                <w:b/>
                <w:sz w:val="22"/>
                <w:szCs w:val="20"/>
              </w:rPr>
            </w:pPr>
            <w:r>
              <w:rPr>
                <w:b/>
                <w:sz w:val="22"/>
                <w:szCs w:val="20"/>
              </w:rPr>
              <w:t>Public H</w:t>
            </w:r>
            <w:r w:rsidRPr="00495F49">
              <w:rPr>
                <w:b/>
                <w:sz w:val="22"/>
                <w:szCs w:val="20"/>
              </w:rPr>
              <w:t>ealth</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207C65E" w14:textId="4BCF4484" w:rsidR="00304643" w:rsidRPr="00DA531F" w:rsidRDefault="00A52CB3" w:rsidP="00304643">
            <w:pPr>
              <w:jc w:val="center"/>
              <w:rPr>
                <w:b/>
                <w:sz w:val="22"/>
                <w:szCs w:val="20"/>
              </w:rPr>
            </w:pPr>
            <w:r>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F51C256" w14:textId="0E2CA401" w:rsidR="00304643" w:rsidRPr="00DA531F" w:rsidRDefault="00A52CB3" w:rsidP="0030464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E99544E" w14:textId="77777777" w:rsidR="00304643" w:rsidRPr="00DA531F" w:rsidRDefault="00304643" w:rsidP="0030464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B43FFF0" w14:textId="1F7A62CA" w:rsidR="00304643" w:rsidRPr="00DA531F" w:rsidRDefault="00A52CB3" w:rsidP="00304643">
            <w:pPr>
              <w:jc w:val="center"/>
              <w:rPr>
                <w:b/>
                <w:sz w:val="22"/>
                <w:szCs w:val="20"/>
              </w:rPr>
            </w:pPr>
            <w:r>
              <w:rPr>
                <w:b/>
                <w:sz w:val="22"/>
                <w:szCs w:val="20"/>
              </w:rPr>
              <w:t>4</w:t>
            </w:r>
          </w:p>
        </w:tc>
      </w:tr>
    </w:tbl>
    <w:p w14:paraId="490B4FFB" w14:textId="77777777" w:rsidR="00304643" w:rsidRPr="00DA531F" w:rsidRDefault="00304643" w:rsidP="00304643">
      <w:pPr>
        <w:spacing w:line="276" w:lineRule="auto"/>
        <w:jc w:val="both"/>
        <w:rPr>
          <w:sz w:val="22"/>
          <w:szCs w:val="20"/>
        </w:rPr>
      </w:pPr>
    </w:p>
    <w:p w14:paraId="520823F4" w14:textId="77777777" w:rsidR="00304643" w:rsidRPr="00DA531F" w:rsidRDefault="00304643" w:rsidP="007136AA">
      <w:pPr>
        <w:rPr>
          <w:b/>
          <w:i/>
          <w:sz w:val="22"/>
          <w:szCs w:val="20"/>
          <w:u w:val="single"/>
        </w:rPr>
      </w:pPr>
    </w:p>
    <w:p w14:paraId="1D582454" w14:textId="77777777" w:rsidR="00304643" w:rsidRPr="00DA531F" w:rsidRDefault="00304643" w:rsidP="007136AA">
      <w:pPr>
        <w:rPr>
          <w:b/>
          <w:i/>
          <w:sz w:val="22"/>
          <w:szCs w:val="20"/>
          <w:u w:val="single"/>
        </w:rPr>
      </w:pPr>
    </w:p>
    <w:p w14:paraId="30F75D4B" w14:textId="55142B29" w:rsidR="0026594D" w:rsidRDefault="00495F49" w:rsidP="00CA646A">
      <w:pPr>
        <w:spacing w:line="276" w:lineRule="auto"/>
        <w:jc w:val="both"/>
        <w:rPr>
          <w:sz w:val="22"/>
          <w:szCs w:val="20"/>
        </w:rPr>
      </w:pPr>
      <w:r w:rsidRPr="00495F49">
        <w:rPr>
          <w:sz w:val="22"/>
          <w:szCs w:val="20"/>
        </w:rPr>
        <w:t>Can define the concept of health promotion and the steps of health promotion. Can describe major child health promotion steps and explain causes of child mortality. Can describe the general epidemiological characteristics of infectious diseases, prevention methods, epidemic investigation methods and notification systems. Can explain the definition of accident, classify accident types, and explain the importance of the public health approach. Can define basic concepts related to nutrition, healthy nutrition and nutritional principles specific to risk groups. The state of women's health can identify its determinants. Can describe fertility regulation and family planning methods. Explains the relationship between working life and health and can define concepts related to employee health.</w:t>
      </w:r>
    </w:p>
    <w:p w14:paraId="01C8A575" w14:textId="77777777" w:rsidR="00495F49" w:rsidRPr="00DA531F" w:rsidRDefault="00495F49" w:rsidP="00CA646A">
      <w:pPr>
        <w:spacing w:line="276" w:lineRule="auto"/>
        <w:jc w:val="both"/>
        <w:rPr>
          <w:sz w:val="22"/>
          <w:szCs w:val="20"/>
        </w:rPr>
      </w:pP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067779B2"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CC2E2B6" w14:textId="6149C638" w:rsidR="0026594D" w:rsidRPr="00DA531F" w:rsidRDefault="00E85F39" w:rsidP="002164F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7B801922" w14:textId="11B4A457" w:rsidR="0026594D"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C513651"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29DC320"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9538CA7"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4796F7" w14:textId="77777777" w:rsidR="0026594D" w:rsidRPr="00DA531F" w:rsidRDefault="0026594D" w:rsidP="002164F3">
            <w:pPr>
              <w:jc w:val="center"/>
              <w:rPr>
                <w:sz w:val="22"/>
                <w:szCs w:val="20"/>
              </w:rPr>
            </w:pPr>
            <w:r w:rsidRPr="00DA531F">
              <w:rPr>
                <w:sz w:val="22"/>
                <w:szCs w:val="20"/>
              </w:rPr>
              <w:t>AKTS</w:t>
            </w:r>
          </w:p>
        </w:tc>
      </w:tr>
      <w:tr w:rsidR="00DA531F" w:rsidRPr="00DA531F" w14:paraId="409A4979"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44DB9" w14:textId="187E990D" w:rsidR="0026594D" w:rsidRPr="00DA531F" w:rsidRDefault="00A52CB3" w:rsidP="0026594D">
            <w:pPr>
              <w:jc w:val="center"/>
              <w:rPr>
                <w:b/>
                <w:sz w:val="22"/>
                <w:szCs w:val="20"/>
              </w:rPr>
            </w:pPr>
            <w:r>
              <w:rPr>
                <w:b/>
                <w:sz w:val="22"/>
                <w:szCs w:val="20"/>
              </w:rPr>
              <w:t>TDS</w:t>
            </w:r>
            <w:r w:rsidR="0026594D" w:rsidRPr="00DA531F">
              <w:rPr>
                <w:b/>
                <w:sz w:val="22"/>
                <w:szCs w:val="20"/>
              </w:rPr>
              <w:t>-210</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EA6848D" w14:textId="5D63EEF3" w:rsidR="0026594D" w:rsidRPr="00DA531F" w:rsidRDefault="00495F49" w:rsidP="002164F3">
            <w:pPr>
              <w:rPr>
                <w:b/>
                <w:sz w:val="22"/>
                <w:szCs w:val="20"/>
              </w:rPr>
            </w:pPr>
            <w:r w:rsidRPr="00495F49">
              <w:rPr>
                <w:b/>
                <w:sz w:val="22"/>
                <w:szCs w:val="20"/>
              </w:rPr>
              <w:t>Medical Secretarial Services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53806F7"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170013B" w14:textId="10DA30DC" w:rsidR="0026594D" w:rsidRPr="00DA531F" w:rsidRDefault="00A52CB3" w:rsidP="002164F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0EC0390" w14:textId="4260CC2A" w:rsidR="0026594D" w:rsidRPr="00DA531F" w:rsidRDefault="00A52CB3"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9515798" w14:textId="0717857C" w:rsidR="0026594D" w:rsidRPr="00DA531F" w:rsidRDefault="00A52CB3" w:rsidP="002164F3">
            <w:pPr>
              <w:jc w:val="center"/>
              <w:rPr>
                <w:b/>
                <w:sz w:val="22"/>
                <w:szCs w:val="20"/>
              </w:rPr>
            </w:pPr>
            <w:r>
              <w:rPr>
                <w:b/>
                <w:sz w:val="22"/>
                <w:szCs w:val="20"/>
              </w:rPr>
              <w:t>4</w:t>
            </w:r>
          </w:p>
        </w:tc>
      </w:tr>
    </w:tbl>
    <w:p w14:paraId="7A017182" w14:textId="77777777" w:rsidR="0026594D" w:rsidRPr="00DA531F" w:rsidRDefault="0026594D" w:rsidP="0026594D">
      <w:pPr>
        <w:spacing w:line="276" w:lineRule="auto"/>
        <w:jc w:val="both"/>
        <w:rPr>
          <w:sz w:val="22"/>
          <w:szCs w:val="20"/>
        </w:rPr>
      </w:pPr>
    </w:p>
    <w:p w14:paraId="246C7E2A" w14:textId="77777777" w:rsidR="00304643" w:rsidRPr="00DA531F" w:rsidRDefault="00304643" w:rsidP="007136AA">
      <w:pPr>
        <w:rPr>
          <w:b/>
          <w:i/>
          <w:sz w:val="22"/>
          <w:szCs w:val="20"/>
          <w:u w:val="single"/>
        </w:rPr>
      </w:pPr>
    </w:p>
    <w:p w14:paraId="7130E77F" w14:textId="77777777" w:rsidR="00304643" w:rsidRPr="00DA531F" w:rsidRDefault="00304643" w:rsidP="007136AA">
      <w:pPr>
        <w:rPr>
          <w:b/>
          <w:i/>
          <w:sz w:val="22"/>
          <w:szCs w:val="20"/>
          <w:u w:val="single"/>
        </w:rPr>
      </w:pPr>
    </w:p>
    <w:p w14:paraId="0A41BDE8" w14:textId="4EAECFA9" w:rsidR="0026594D" w:rsidRDefault="00495F49" w:rsidP="00CA646A">
      <w:pPr>
        <w:spacing w:line="276" w:lineRule="auto"/>
        <w:jc w:val="both"/>
        <w:rPr>
          <w:sz w:val="22"/>
          <w:szCs w:val="20"/>
        </w:rPr>
      </w:pPr>
      <w:r w:rsidRPr="00495F49">
        <w:rPr>
          <w:sz w:val="22"/>
          <w:szCs w:val="20"/>
        </w:rPr>
        <w:t>The aim of the Medical Documentation Secretariat course in health services is to enable medical secretaries working in the field of health to understand the concept of Medical Documentation and the importance of health records within the framework of health institutions and health services; purposes of use; their learning. Understands the importance of medical secretariat. Recognizes its place and importance within health institutions. Applies theoretical knowledge.</w:t>
      </w:r>
    </w:p>
    <w:p w14:paraId="2361591E" w14:textId="77777777" w:rsidR="00495F49" w:rsidRPr="00DA531F" w:rsidRDefault="00495F49" w:rsidP="00CA646A">
      <w:pPr>
        <w:spacing w:line="276" w:lineRule="auto"/>
        <w:jc w:val="both"/>
        <w:rPr>
          <w:sz w:val="22"/>
          <w:szCs w:val="20"/>
        </w:rPr>
      </w:pP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468BB10"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1F112D" w14:textId="2FB1DAE0" w:rsidR="0026594D" w:rsidRPr="00DA531F" w:rsidRDefault="00E85F39" w:rsidP="002164F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1DE29F0D" w14:textId="6668D867" w:rsidR="0026594D"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9FC75F0"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5454538"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D7D1E54"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016411" w14:textId="77777777" w:rsidR="0026594D" w:rsidRPr="00DA531F" w:rsidRDefault="0026594D" w:rsidP="002164F3">
            <w:pPr>
              <w:jc w:val="center"/>
              <w:rPr>
                <w:sz w:val="22"/>
                <w:szCs w:val="20"/>
              </w:rPr>
            </w:pPr>
            <w:r w:rsidRPr="00DA531F">
              <w:rPr>
                <w:sz w:val="22"/>
                <w:szCs w:val="20"/>
              </w:rPr>
              <w:t>AKTS</w:t>
            </w:r>
          </w:p>
        </w:tc>
      </w:tr>
      <w:tr w:rsidR="00DA531F" w:rsidRPr="00DA531F" w14:paraId="47108A8C"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DD3B50" w14:textId="1F0DCA7A" w:rsidR="0026594D" w:rsidRPr="00DA531F" w:rsidRDefault="00A52CB3" w:rsidP="0026594D">
            <w:pPr>
              <w:jc w:val="center"/>
              <w:rPr>
                <w:b/>
                <w:sz w:val="22"/>
                <w:szCs w:val="20"/>
              </w:rPr>
            </w:pPr>
            <w:r>
              <w:rPr>
                <w:b/>
                <w:sz w:val="22"/>
                <w:szCs w:val="20"/>
              </w:rPr>
              <w:t>TDS</w:t>
            </w:r>
            <w:r w:rsidR="0026594D" w:rsidRPr="00DA531F">
              <w:rPr>
                <w:b/>
                <w:sz w:val="22"/>
                <w:szCs w:val="20"/>
              </w:rPr>
              <w:t>-212</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239587C" w14:textId="63A2F026" w:rsidR="0026594D" w:rsidRPr="00DA531F" w:rsidRDefault="00A37640" w:rsidP="002164F3">
            <w:pPr>
              <w:rPr>
                <w:b/>
                <w:sz w:val="22"/>
                <w:szCs w:val="20"/>
              </w:rPr>
            </w:pPr>
            <w:r w:rsidRPr="00A37640">
              <w:rPr>
                <w:b/>
                <w:sz w:val="22"/>
                <w:szCs w:val="20"/>
              </w:rPr>
              <w:t>International Classification of Diseases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D046083"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F78F22" w14:textId="77777777" w:rsidR="0026594D" w:rsidRPr="00DA531F" w:rsidRDefault="0026594D" w:rsidP="002164F3">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33AC379" w14:textId="77777777" w:rsidR="0026594D" w:rsidRPr="00DA531F" w:rsidRDefault="0026594D" w:rsidP="002164F3">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069D4AC" w14:textId="65D0953A" w:rsidR="0026594D" w:rsidRPr="00DA531F" w:rsidRDefault="00A52CB3" w:rsidP="002164F3">
            <w:pPr>
              <w:jc w:val="center"/>
              <w:rPr>
                <w:b/>
                <w:sz w:val="22"/>
                <w:szCs w:val="20"/>
              </w:rPr>
            </w:pPr>
            <w:r>
              <w:rPr>
                <w:b/>
                <w:sz w:val="22"/>
                <w:szCs w:val="20"/>
              </w:rPr>
              <w:t>3</w:t>
            </w:r>
          </w:p>
        </w:tc>
      </w:tr>
    </w:tbl>
    <w:p w14:paraId="60A00250" w14:textId="77777777" w:rsidR="0026594D" w:rsidRPr="00DA531F" w:rsidRDefault="0026594D" w:rsidP="0026594D">
      <w:pPr>
        <w:spacing w:line="276" w:lineRule="auto"/>
        <w:jc w:val="both"/>
        <w:rPr>
          <w:sz w:val="22"/>
          <w:szCs w:val="20"/>
        </w:rPr>
      </w:pPr>
    </w:p>
    <w:p w14:paraId="75858EA7" w14:textId="77777777" w:rsidR="0026594D" w:rsidRPr="00DA531F" w:rsidRDefault="0026594D" w:rsidP="0026594D">
      <w:pPr>
        <w:spacing w:line="276" w:lineRule="auto"/>
        <w:jc w:val="both"/>
        <w:rPr>
          <w:sz w:val="22"/>
          <w:szCs w:val="20"/>
        </w:rPr>
      </w:pPr>
    </w:p>
    <w:p w14:paraId="1FBE8379" w14:textId="77777777" w:rsidR="0026594D" w:rsidRDefault="0026594D" w:rsidP="0026594D">
      <w:pPr>
        <w:spacing w:line="276" w:lineRule="auto"/>
        <w:jc w:val="both"/>
        <w:rPr>
          <w:sz w:val="22"/>
          <w:szCs w:val="20"/>
        </w:rPr>
      </w:pPr>
    </w:p>
    <w:p w14:paraId="68303A3C" w14:textId="77777777" w:rsidR="001F2512" w:rsidRPr="00DA531F" w:rsidRDefault="001F2512" w:rsidP="0026594D">
      <w:pPr>
        <w:spacing w:line="276" w:lineRule="auto"/>
        <w:jc w:val="both"/>
        <w:rPr>
          <w:sz w:val="22"/>
          <w:szCs w:val="20"/>
        </w:rPr>
      </w:pPr>
    </w:p>
    <w:p w14:paraId="1626E007" w14:textId="7C459F65" w:rsidR="00495F49" w:rsidRDefault="00CD2CA2" w:rsidP="00495F49">
      <w:pPr>
        <w:spacing w:line="276" w:lineRule="auto"/>
        <w:jc w:val="both"/>
        <w:rPr>
          <w:sz w:val="22"/>
          <w:szCs w:val="20"/>
        </w:rPr>
      </w:pPr>
      <w:r w:rsidRPr="00CD2CA2">
        <w:rPr>
          <w:sz w:val="22"/>
          <w:szCs w:val="20"/>
        </w:rPr>
        <w:t>Comprehension of the international common language of diseases. Comparing the health levels of countries using standard terminologies between countries. To provide ease of use in health services management and epidemiological studies.</w:t>
      </w:r>
    </w:p>
    <w:p w14:paraId="6C6D3440" w14:textId="77777777" w:rsidR="00495F49" w:rsidRDefault="00495F49" w:rsidP="00495F49">
      <w:pPr>
        <w:spacing w:line="276" w:lineRule="auto"/>
        <w:jc w:val="both"/>
        <w:rPr>
          <w:sz w:val="22"/>
          <w:szCs w:val="20"/>
        </w:rPr>
      </w:pPr>
    </w:p>
    <w:p w14:paraId="47252448" w14:textId="77777777" w:rsidR="00A37640" w:rsidRDefault="00A37640" w:rsidP="00495F49">
      <w:pPr>
        <w:spacing w:line="276" w:lineRule="auto"/>
        <w:jc w:val="both"/>
        <w:rPr>
          <w:sz w:val="22"/>
          <w:szCs w:val="20"/>
        </w:rPr>
      </w:pPr>
    </w:p>
    <w:p w14:paraId="76EDB66B" w14:textId="77777777" w:rsidR="00A37640" w:rsidRDefault="00A37640" w:rsidP="00495F49">
      <w:pPr>
        <w:spacing w:line="276" w:lineRule="auto"/>
        <w:jc w:val="both"/>
        <w:rPr>
          <w:sz w:val="22"/>
          <w:szCs w:val="20"/>
        </w:rPr>
      </w:pPr>
    </w:p>
    <w:p w14:paraId="187C2607" w14:textId="77777777" w:rsidR="00A37640" w:rsidRDefault="00A37640" w:rsidP="00495F49">
      <w:pPr>
        <w:spacing w:line="276" w:lineRule="auto"/>
        <w:jc w:val="both"/>
        <w:rPr>
          <w:sz w:val="22"/>
          <w:szCs w:val="20"/>
        </w:rPr>
      </w:pPr>
    </w:p>
    <w:p w14:paraId="6DCB9775" w14:textId="77777777" w:rsidR="00A37640" w:rsidRDefault="00A37640" w:rsidP="00495F49">
      <w:pPr>
        <w:spacing w:line="276" w:lineRule="auto"/>
        <w:jc w:val="both"/>
        <w:rPr>
          <w:sz w:val="22"/>
          <w:szCs w:val="20"/>
        </w:rPr>
      </w:pPr>
    </w:p>
    <w:p w14:paraId="367E5732" w14:textId="77777777" w:rsidR="00A37640" w:rsidRDefault="00A37640" w:rsidP="00495F49">
      <w:pPr>
        <w:spacing w:line="276" w:lineRule="auto"/>
        <w:jc w:val="both"/>
        <w:rPr>
          <w:sz w:val="22"/>
          <w:szCs w:val="20"/>
        </w:rPr>
      </w:pPr>
    </w:p>
    <w:p w14:paraId="27E3DE06" w14:textId="77777777" w:rsidR="00A37640" w:rsidRDefault="00A37640" w:rsidP="00495F49">
      <w:pPr>
        <w:spacing w:line="276" w:lineRule="auto"/>
        <w:jc w:val="both"/>
        <w:rPr>
          <w:sz w:val="22"/>
          <w:szCs w:val="20"/>
        </w:rPr>
      </w:pPr>
    </w:p>
    <w:p w14:paraId="569788A6" w14:textId="77777777" w:rsidR="00495F49" w:rsidRPr="00DA531F" w:rsidRDefault="00495F49" w:rsidP="00495F49">
      <w:pPr>
        <w:spacing w:line="276" w:lineRule="auto"/>
        <w:jc w:val="both"/>
        <w:rPr>
          <w:sz w:val="22"/>
          <w:szCs w:val="20"/>
        </w:rPr>
      </w:pPr>
    </w:p>
    <w:p w14:paraId="41334F5E" w14:textId="4EB91EEA" w:rsidR="007136AA" w:rsidRPr="00DA531F" w:rsidRDefault="00A37640" w:rsidP="007136AA">
      <w:pPr>
        <w:rPr>
          <w:b/>
          <w:i/>
          <w:sz w:val="22"/>
          <w:szCs w:val="20"/>
          <w:u w:val="single"/>
        </w:rPr>
      </w:pPr>
      <w:r w:rsidRPr="00A37640">
        <w:rPr>
          <w:b/>
          <w:i/>
          <w:sz w:val="22"/>
          <w:szCs w:val="20"/>
          <w:u w:val="single"/>
        </w:rPr>
        <w:lastRenderedPageBreak/>
        <w:t>SELECTED</w:t>
      </w:r>
    </w:p>
    <w:p w14:paraId="6878A768" w14:textId="77777777" w:rsidR="00E64E2C" w:rsidRPr="00DA531F" w:rsidRDefault="00E64E2C" w:rsidP="00E64E2C">
      <w:pPr>
        <w:tabs>
          <w:tab w:val="left" w:pos="1350"/>
        </w:tabs>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63E799F" w14:textId="77777777" w:rsidTr="00E64E2C">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7BB2DF3" w14:textId="40AA2F5C" w:rsidR="003A2022"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2DEB611" w14:textId="1F980BAB" w:rsidR="003A2022"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4FB8E82"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196CD06"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14410B5"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41CC12" w14:textId="77777777" w:rsidR="003A2022" w:rsidRPr="00DA531F" w:rsidRDefault="003A2022" w:rsidP="00504EE8">
            <w:pPr>
              <w:jc w:val="center"/>
              <w:rPr>
                <w:sz w:val="22"/>
                <w:szCs w:val="20"/>
              </w:rPr>
            </w:pPr>
            <w:r w:rsidRPr="00DA531F">
              <w:rPr>
                <w:sz w:val="22"/>
                <w:szCs w:val="20"/>
              </w:rPr>
              <w:t>AKTS</w:t>
            </w:r>
          </w:p>
        </w:tc>
      </w:tr>
      <w:tr w:rsidR="00DA531F" w:rsidRPr="00DA531F" w14:paraId="3720F23C" w14:textId="77777777" w:rsidTr="00E64E2C">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5CCB39C" w14:textId="02DF8516" w:rsidR="003A2022" w:rsidRPr="00DA531F" w:rsidRDefault="00A52CB3" w:rsidP="0026594D">
            <w:pPr>
              <w:jc w:val="center"/>
              <w:rPr>
                <w:b/>
                <w:sz w:val="22"/>
                <w:szCs w:val="20"/>
              </w:rPr>
            </w:pPr>
            <w:r>
              <w:rPr>
                <w:b/>
                <w:sz w:val="22"/>
                <w:szCs w:val="20"/>
              </w:rPr>
              <w:t>TDS</w:t>
            </w:r>
            <w:r w:rsidR="003A2022" w:rsidRPr="00DA531F">
              <w:rPr>
                <w:b/>
                <w:sz w:val="22"/>
                <w:szCs w:val="20"/>
              </w:rPr>
              <w:t>-2</w:t>
            </w:r>
            <w:r w:rsidR="0026594D" w:rsidRPr="00DA531F">
              <w:rPr>
                <w:b/>
                <w:sz w:val="22"/>
                <w:szCs w:val="20"/>
              </w:rPr>
              <w:t>14</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134269" w14:textId="523E9D4B" w:rsidR="003A2022" w:rsidRPr="00DA531F" w:rsidRDefault="00A37640" w:rsidP="00504EE8">
            <w:pPr>
              <w:rPr>
                <w:b/>
                <w:sz w:val="22"/>
                <w:szCs w:val="20"/>
              </w:rPr>
            </w:pPr>
            <w:r w:rsidRPr="00A37640">
              <w:rPr>
                <w:b/>
                <w:sz w:val="22"/>
                <w:szCs w:val="20"/>
              </w:rPr>
              <w:t>Business Administration</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2E78EB5" w14:textId="0E926D87" w:rsidR="003A2022" w:rsidRPr="00DA531F" w:rsidRDefault="00A52CB3" w:rsidP="00504EE8">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85AAA6A" w14:textId="36467D39" w:rsidR="003A2022" w:rsidRPr="00DA531F" w:rsidRDefault="00A52CB3"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9489D97" w14:textId="77777777" w:rsidR="003A2022" w:rsidRPr="00DA531F" w:rsidRDefault="0026594D"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1D29813" w14:textId="0A269C9D" w:rsidR="003A2022" w:rsidRPr="00DA531F" w:rsidRDefault="00A52CB3" w:rsidP="00504EE8">
            <w:pPr>
              <w:jc w:val="center"/>
              <w:rPr>
                <w:b/>
                <w:sz w:val="22"/>
                <w:szCs w:val="20"/>
              </w:rPr>
            </w:pPr>
            <w:r>
              <w:rPr>
                <w:b/>
                <w:sz w:val="22"/>
                <w:szCs w:val="20"/>
              </w:rPr>
              <w:t>3</w:t>
            </w:r>
          </w:p>
        </w:tc>
      </w:tr>
    </w:tbl>
    <w:p w14:paraId="05F9BFD7" w14:textId="034A3C74" w:rsidR="007136AA" w:rsidRPr="00DA531F" w:rsidRDefault="00A37640" w:rsidP="001F2512">
      <w:pPr>
        <w:spacing w:before="100" w:beforeAutospacing="1" w:after="100" w:afterAutospacing="1" w:line="276" w:lineRule="auto"/>
        <w:jc w:val="both"/>
        <w:outlineLvl w:val="2"/>
        <w:rPr>
          <w:iCs/>
          <w:sz w:val="22"/>
          <w:szCs w:val="20"/>
        </w:rPr>
      </w:pPr>
      <w:r w:rsidRPr="00A37640">
        <w:rPr>
          <w:iCs/>
          <w:sz w:val="22"/>
          <w:szCs w:val="20"/>
        </w:rPr>
        <w:t>Recognizes business and business-related concepts. Knows business objectives and features. Learns the functions of the business. Can analyze the environmental conditions of the business. Understands entrepreneurship and the importance of entrepreneurship.</w:t>
      </w: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DA531F" w:rsidRPr="00DA531F" w14:paraId="4EEF62C5"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9415EFD" w14:textId="5FFDBFE7" w:rsidR="003A2022" w:rsidRPr="00DA531F" w:rsidRDefault="00E85F39" w:rsidP="00504EE8">
            <w:pPr>
              <w:jc w:val="center"/>
              <w:rPr>
                <w:sz w:val="22"/>
                <w:szCs w:val="20"/>
              </w:rPr>
            </w:pPr>
            <w:r>
              <w:rPr>
                <w:sz w:val="22"/>
                <w:szCs w:val="20"/>
              </w:rPr>
              <w:t>Course Code</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3BE5FF7B" w14:textId="6CF57CD6" w:rsidR="003A2022"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86D6EC" w14:textId="77777777" w:rsidR="003A2022" w:rsidRPr="00DA531F" w:rsidRDefault="003A2022" w:rsidP="00504EE8">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2CEFC8EB" w14:textId="77777777" w:rsidR="003A2022" w:rsidRPr="00DA531F" w:rsidRDefault="003A2022" w:rsidP="00504EE8">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5FBA72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24868F6" w14:textId="77777777" w:rsidR="003A2022" w:rsidRPr="00DA531F" w:rsidRDefault="003A2022" w:rsidP="00504EE8">
            <w:pPr>
              <w:jc w:val="center"/>
              <w:rPr>
                <w:sz w:val="22"/>
                <w:szCs w:val="20"/>
              </w:rPr>
            </w:pPr>
            <w:r w:rsidRPr="00DA531F">
              <w:rPr>
                <w:sz w:val="22"/>
                <w:szCs w:val="20"/>
              </w:rPr>
              <w:t>AKTS</w:t>
            </w:r>
          </w:p>
        </w:tc>
      </w:tr>
      <w:tr w:rsidR="003A2022" w:rsidRPr="00DA531F" w14:paraId="71CD40E3"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AD0701" w14:textId="2ABED996" w:rsidR="003A2022" w:rsidRPr="00DA531F" w:rsidRDefault="00A52CB3" w:rsidP="0026594D">
            <w:pPr>
              <w:jc w:val="center"/>
              <w:rPr>
                <w:b/>
                <w:sz w:val="22"/>
                <w:szCs w:val="20"/>
              </w:rPr>
            </w:pPr>
            <w:r>
              <w:rPr>
                <w:b/>
                <w:sz w:val="22"/>
                <w:szCs w:val="20"/>
              </w:rPr>
              <w:t>TDS</w:t>
            </w:r>
            <w:r w:rsidR="003A2022" w:rsidRPr="00DA531F">
              <w:rPr>
                <w:b/>
                <w:sz w:val="22"/>
                <w:szCs w:val="20"/>
              </w:rPr>
              <w:t>-21</w:t>
            </w:r>
            <w:r w:rsidR="0026594D" w:rsidRPr="00DA531F">
              <w:rPr>
                <w:b/>
                <w:sz w:val="22"/>
                <w:szCs w:val="20"/>
              </w:rPr>
              <w:t>6</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18F29505" w14:textId="6A44459A" w:rsidR="003A2022" w:rsidRPr="00DA531F" w:rsidRDefault="00A37640" w:rsidP="00504EE8">
            <w:pPr>
              <w:rPr>
                <w:b/>
                <w:sz w:val="22"/>
                <w:szCs w:val="20"/>
              </w:rPr>
            </w:pPr>
            <w:r w:rsidRPr="00A37640">
              <w:rPr>
                <w:b/>
                <w:sz w:val="22"/>
                <w:szCs w:val="20"/>
              </w:rPr>
              <w:t>Quality Management Standards in Health Services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4BAA9F" w14:textId="77777777" w:rsidR="003A2022" w:rsidRPr="00DA531F" w:rsidRDefault="0026594D" w:rsidP="00504EE8">
            <w:pPr>
              <w:jc w:val="center"/>
              <w:rPr>
                <w:b/>
                <w:sz w:val="22"/>
                <w:szCs w:val="20"/>
              </w:rPr>
            </w:pPr>
            <w:r w:rsidRPr="00DA531F">
              <w:rPr>
                <w:b/>
                <w:sz w:val="22"/>
                <w:szCs w:val="20"/>
              </w:rPr>
              <w:t>2</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ADD6C61" w14:textId="77777777" w:rsidR="003A2022" w:rsidRPr="00DA531F" w:rsidRDefault="00775B9B" w:rsidP="00504EE8">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939E2E" w14:textId="77777777" w:rsidR="003A2022" w:rsidRPr="00DA531F" w:rsidRDefault="0026594D"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928157D" w14:textId="06B7B141" w:rsidR="003A2022" w:rsidRPr="00DA531F" w:rsidRDefault="00A52CB3" w:rsidP="00504EE8">
            <w:pPr>
              <w:jc w:val="center"/>
              <w:rPr>
                <w:b/>
                <w:sz w:val="22"/>
                <w:szCs w:val="20"/>
              </w:rPr>
            </w:pPr>
            <w:r>
              <w:rPr>
                <w:b/>
                <w:sz w:val="22"/>
                <w:szCs w:val="20"/>
              </w:rPr>
              <w:t>3</w:t>
            </w:r>
          </w:p>
        </w:tc>
      </w:tr>
    </w:tbl>
    <w:p w14:paraId="6A3F348E" w14:textId="77777777" w:rsidR="00775B9B" w:rsidRPr="00DA531F" w:rsidRDefault="00775B9B" w:rsidP="00775B9B">
      <w:pPr>
        <w:rPr>
          <w:sz w:val="22"/>
          <w:szCs w:val="20"/>
        </w:rPr>
      </w:pPr>
    </w:p>
    <w:p w14:paraId="75C84973" w14:textId="1F63F52C" w:rsidR="00CF14B6" w:rsidRPr="00DA531F" w:rsidRDefault="00A37640">
      <w:pPr>
        <w:rPr>
          <w:rFonts w:ascii="Roboto" w:hAnsi="Roboto"/>
          <w:sz w:val="21"/>
          <w:szCs w:val="21"/>
          <w:shd w:val="clear" w:color="auto" w:fill="F8F7F7"/>
        </w:rPr>
      </w:pPr>
      <w:r w:rsidRPr="00A37640">
        <w:rPr>
          <w:sz w:val="22"/>
          <w:szCs w:val="20"/>
        </w:rPr>
        <w:t>To train individuals with qualified knowledge about the structure and management of Health Institutions. To ensure the effective and efficient operation of Health Institutions. Learns the concepts of management and manager. Gains information about the structure and functioning of health institutions. Knows and learns the organization of Health Services.</w:t>
      </w:r>
    </w:p>
    <w:sectPr w:rsidR="00CF14B6" w:rsidRPr="00DA53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1786E" w14:textId="77777777" w:rsidR="00012C0E" w:rsidRDefault="00012C0E" w:rsidP="00954B2C">
      <w:r>
        <w:separator/>
      </w:r>
    </w:p>
  </w:endnote>
  <w:endnote w:type="continuationSeparator" w:id="0">
    <w:p w14:paraId="43A98DA0" w14:textId="77777777" w:rsidR="00012C0E" w:rsidRDefault="00012C0E" w:rsidP="0095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Roboto">
    <w:altName w:val="Times New Roman"/>
    <w:charset w:val="00"/>
    <w:family w:val="auto"/>
    <w:pitch w:val="variable"/>
    <w:sig w:usb0="00000001" w:usb1="5000217F" w:usb2="00000021" w:usb3="00000000" w:csb0="0000019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87074"/>
      <w:docPartObj>
        <w:docPartGallery w:val="Page Numbers (Bottom of Page)"/>
        <w:docPartUnique/>
      </w:docPartObj>
    </w:sdtPr>
    <w:sdtContent>
      <w:p w14:paraId="4063CA24" w14:textId="77777777" w:rsidR="004A0C41" w:rsidRDefault="004A0C41">
        <w:pPr>
          <w:pStyle w:val="Altbilgi"/>
          <w:jc w:val="center"/>
        </w:pPr>
        <w:r>
          <w:fldChar w:fldCharType="begin"/>
        </w:r>
        <w:r>
          <w:instrText>PAGE   \* MERGEFORMAT</w:instrText>
        </w:r>
        <w:r>
          <w:fldChar w:fldCharType="separate"/>
        </w:r>
        <w:r w:rsidR="00A37640">
          <w:rPr>
            <w:noProof/>
          </w:rPr>
          <w:t>1</w:t>
        </w:r>
        <w:r>
          <w:fldChar w:fldCharType="end"/>
        </w:r>
      </w:p>
    </w:sdtContent>
  </w:sdt>
  <w:p w14:paraId="4F4EAD48" w14:textId="77777777" w:rsidR="004A0C41" w:rsidRDefault="004A0C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A0AF0" w14:textId="77777777" w:rsidR="00012C0E" w:rsidRDefault="00012C0E" w:rsidP="00954B2C">
      <w:r>
        <w:separator/>
      </w:r>
    </w:p>
  </w:footnote>
  <w:footnote w:type="continuationSeparator" w:id="0">
    <w:p w14:paraId="3C473761" w14:textId="77777777" w:rsidR="00012C0E" w:rsidRDefault="00012C0E" w:rsidP="00954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4A"/>
    <w:rsid w:val="000051D3"/>
    <w:rsid w:val="00006A8B"/>
    <w:rsid w:val="00012C0E"/>
    <w:rsid w:val="00025852"/>
    <w:rsid w:val="00025EF3"/>
    <w:rsid w:val="00043486"/>
    <w:rsid w:val="00097577"/>
    <w:rsid w:val="000D2AE0"/>
    <w:rsid w:val="001011BC"/>
    <w:rsid w:val="00111B8D"/>
    <w:rsid w:val="001628DA"/>
    <w:rsid w:val="0016313F"/>
    <w:rsid w:val="001728F3"/>
    <w:rsid w:val="001F2512"/>
    <w:rsid w:val="00200E13"/>
    <w:rsid w:val="002164F3"/>
    <w:rsid w:val="00216A32"/>
    <w:rsid w:val="00236DC3"/>
    <w:rsid w:val="002529B3"/>
    <w:rsid w:val="002629C0"/>
    <w:rsid w:val="0026594D"/>
    <w:rsid w:val="00272257"/>
    <w:rsid w:val="00296194"/>
    <w:rsid w:val="002A31E2"/>
    <w:rsid w:val="002E2F17"/>
    <w:rsid w:val="00304643"/>
    <w:rsid w:val="003851F6"/>
    <w:rsid w:val="00394FF0"/>
    <w:rsid w:val="003A2022"/>
    <w:rsid w:val="003F6B37"/>
    <w:rsid w:val="00444D72"/>
    <w:rsid w:val="0045091C"/>
    <w:rsid w:val="004509F6"/>
    <w:rsid w:val="0045546C"/>
    <w:rsid w:val="0046499F"/>
    <w:rsid w:val="00495F49"/>
    <w:rsid w:val="004A0C41"/>
    <w:rsid w:val="004A6914"/>
    <w:rsid w:val="004D6821"/>
    <w:rsid w:val="004E69A8"/>
    <w:rsid w:val="004E7066"/>
    <w:rsid w:val="00504EE8"/>
    <w:rsid w:val="00584CF9"/>
    <w:rsid w:val="00586640"/>
    <w:rsid w:val="005C7B0D"/>
    <w:rsid w:val="00645DE9"/>
    <w:rsid w:val="00676EDC"/>
    <w:rsid w:val="006A4ABC"/>
    <w:rsid w:val="006E027A"/>
    <w:rsid w:val="006F0548"/>
    <w:rsid w:val="006F283E"/>
    <w:rsid w:val="007033C8"/>
    <w:rsid w:val="00711D70"/>
    <w:rsid w:val="007136AA"/>
    <w:rsid w:val="00751453"/>
    <w:rsid w:val="00775B9B"/>
    <w:rsid w:val="007C0678"/>
    <w:rsid w:val="007F20B1"/>
    <w:rsid w:val="007F5A37"/>
    <w:rsid w:val="00812152"/>
    <w:rsid w:val="008153D9"/>
    <w:rsid w:val="00875B39"/>
    <w:rsid w:val="008B4F46"/>
    <w:rsid w:val="008C73E6"/>
    <w:rsid w:val="008E3EE8"/>
    <w:rsid w:val="00954B2C"/>
    <w:rsid w:val="00956675"/>
    <w:rsid w:val="0096628B"/>
    <w:rsid w:val="00974A46"/>
    <w:rsid w:val="0098233A"/>
    <w:rsid w:val="009863C9"/>
    <w:rsid w:val="009A1374"/>
    <w:rsid w:val="009B0436"/>
    <w:rsid w:val="00A37640"/>
    <w:rsid w:val="00A45FA0"/>
    <w:rsid w:val="00A52CB3"/>
    <w:rsid w:val="00A636A4"/>
    <w:rsid w:val="00A7342D"/>
    <w:rsid w:val="00A80518"/>
    <w:rsid w:val="00A9616D"/>
    <w:rsid w:val="00AC2D59"/>
    <w:rsid w:val="00B85B1E"/>
    <w:rsid w:val="00B87FE4"/>
    <w:rsid w:val="00BD0CBB"/>
    <w:rsid w:val="00C042C6"/>
    <w:rsid w:val="00C17D12"/>
    <w:rsid w:val="00C22579"/>
    <w:rsid w:val="00C34050"/>
    <w:rsid w:val="00C36CF7"/>
    <w:rsid w:val="00C51DF3"/>
    <w:rsid w:val="00CA646A"/>
    <w:rsid w:val="00CC1452"/>
    <w:rsid w:val="00CD1BC9"/>
    <w:rsid w:val="00CD2CA2"/>
    <w:rsid w:val="00CF14B6"/>
    <w:rsid w:val="00D32C39"/>
    <w:rsid w:val="00DA531F"/>
    <w:rsid w:val="00DE28F5"/>
    <w:rsid w:val="00E11A73"/>
    <w:rsid w:val="00E64E2C"/>
    <w:rsid w:val="00E85F39"/>
    <w:rsid w:val="00EC7019"/>
    <w:rsid w:val="00EF2FA4"/>
    <w:rsid w:val="00F374E7"/>
    <w:rsid w:val="00F4354D"/>
    <w:rsid w:val="00F65222"/>
    <w:rsid w:val="00F94A18"/>
    <w:rsid w:val="00FC2EFE"/>
    <w:rsid w:val="00FE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18"/>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E85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18"/>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E8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398">
      <w:bodyDiv w:val="1"/>
      <w:marLeft w:val="0"/>
      <w:marRight w:val="0"/>
      <w:marTop w:val="0"/>
      <w:marBottom w:val="0"/>
      <w:divBdr>
        <w:top w:val="none" w:sz="0" w:space="0" w:color="auto"/>
        <w:left w:val="none" w:sz="0" w:space="0" w:color="auto"/>
        <w:bottom w:val="none" w:sz="0" w:space="0" w:color="auto"/>
        <w:right w:val="none" w:sz="0" w:space="0" w:color="auto"/>
      </w:divBdr>
      <w:divsChild>
        <w:div w:id="1975089375">
          <w:marLeft w:val="0"/>
          <w:marRight w:val="0"/>
          <w:marTop w:val="0"/>
          <w:marBottom w:val="0"/>
          <w:divBdr>
            <w:top w:val="none" w:sz="0" w:space="0" w:color="auto"/>
            <w:left w:val="none" w:sz="0" w:space="0" w:color="auto"/>
            <w:bottom w:val="none" w:sz="0" w:space="0" w:color="auto"/>
            <w:right w:val="none" w:sz="0" w:space="0" w:color="auto"/>
          </w:divBdr>
        </w:div>
        <w:div w:id="728380436">
          <w:marLeft w:val="0"/>
          <w:marRight w:val="0"/>
          <w:marTop w:val="0"/>
          <w:marBottom w:val="0"/>
          <w:divBdr>
            <w:top w:val="none" w:sz="0" w:space="0" w:color="auto"/>
            <w:left w:val="none" w:sz="0" w:space="0" w:color="auto"/>
            <w:bottom w:val="none" w:sz="0" w:space="0" w:color="auto"/>
            <w:right w:val="none" w:sz="0" w:space="0" w:color="auto"/>
          </w:divBdr>
        </w:div>
      </w:divsChild>
    </w:div>
    <w:div w:id="59984287">
      <w:bodyDiv w:val="1"/>
      <w:marLeft w:val="0"/>
      <w:marRight w:val="0"/>
      <w:marTop w:val="0"/>
      <w:marBottom w:val="0"/>
      <w:divBdr>
        <w:top w:val="none" w:sz="0" w:space="0" w:color="auto"/>
        <w:left w:val="none" w:sz="0" w:space="0" w:color="auto"/>
        <w:bottom w:val="none" w:sz="0" w:space="0" w:color="auto"/>
        <w:right w:val="none" w:sz="0" w:space="0" w:color="auto"/>
      </w:divBdr>
    </w:div>
    <w:div w:id="220600059">
      <w:bodyDiv w:val="1"/>
      <w:marLeft w:val="0"/>
      <w:marRight w:val="0"/>
      <w:marTop w:val="0"/>
      <w:marBottom w:val="0"/>
      <w:divBdr>
        <w:top w:val="none" w:sz="0" w:space="0" w:color="auto"/>
        <w:left w:val="none" w:sz="0" w:space="0" w:color="auto"/>
        <w:bottom w:val="none" w:sz="0" w:space="0" w:color="auto"/>
        <w:right w:val="none" w:sz="0" w:space="0" w:color="auto"/>
      </w:divBdr>
      <w:divsChild>
        <w:div w:id="215704602">
          <w:marLeft w:val="0"/>
          <w:marRight w:val="0"/>
          <w:marTop w:val="0"/>
          <w:marBottom w:val="0"/>
          <w:divBdr>
            <w:top w:val="none" w:sz="0" w:space="0" w:color="auto"/>
            <w:left w:val="none" w:sz="0" w:space="0" w:color="auto"/>
            <w:bottom w:val="none" w:sz="0" w:space="0" w:color="auto"/>
            <w:right w:val="none" w:sz="0" w:space="0" w:color="auto"/>
          </w:divBdr>
        </w:div>
      </w:divsChild>
    </w:div>
    <w:div w:id="578297828">
      <w:bodyDiv w:val="1"/>
      <w:marLeft w:val="0"/>
      <w:marRight w:val="0"/>
      <w:marTop w:val="0"/>
      <w:marBottom w:val="0"/>
      <w:divBdr>
        <w:top w:val="none" w:sz="0" w:space="0" w:color="auto"/>
        <w:left w:val="none" w:sz="0" w:space="0" w:color="auto"/>
        <w:bottom w:val="none" w:sz="0" w:space="0" w:color="auto"/>
        <w:right w:val="none" w:sz="0" w:space="0" w:color="auto"/>
      </w:divBdr>
    </w:div>
    <w:div w:id="638612356">
      <w:bodyDiv w:val="1"/>
      <w:marLeft w:val="0"/>
      <w:marRight w:val="0"/>
      <w:marTop w:val="0"/>
      <w:marBottom w:val="0"/>
      <w:divBdr>
        <w:top w:val="none" w:sz="0" w:space="0" w:color="auto"/>
        <w:left w:val="none" w:sz="0" w:space="0" w:color="auto"/>
        <w:bottom w:val="none" w:sz="0" w:space="0" w:color="auto"/>
        <w:right w:val="none" w:sz="0" w:space="0" w:color="auto"/>
      </w:divBdr>
    </w:div>
    <w:div w:id="659575316">
      <w:bodyDiv w:val="1"/>
      <w:marLeft w:val="0"/>
      <w:marRight w:val="0"/>
      <w:marTop w:val="0"/>
      <w:marBottom w:val="0"/>
      <w:divBdr>
        <w:top w:val="none" w:sz="0" w:space="0" w:color="auto"/>
        <w:left w:val="none" w:sz="0" w:space="0" w:color="auto"/>
        <w:bottom w:val="none" w:sz="0" w:space="0" w:color="auto"/>
        <w:right w:val="none" w:sz="0" w:space="0" w:color="auto"/>
      </w:divBdr>
    </w:div>
    <w:div w:id="1008945655">
      <w:bodyDiv w:val="1"/>
      <w:marLeft w:val="0"/>
      <w:marRight w:val="0"/>
      <w:marTop w:val="0"/>
      <w:marBottom w:val="0"/>
      <w:divBdr>
        <w:top w:val="none" w:sz="0" w:space="0" w:color="auto"/>
        <w:left w:val="none" w:sz="0" w:space="0" w:color="auto"/>
        <w:bottom w:val="none" w:sz="0" w:space="0" w:color="auto"/>
        <w:right w:val="none" w:sz="0" w:space="0" w:color="auto"/>
      </w:divBdr>
    </w:div>
    <w:div w:id="1038429400">
      <w:bodyDiv w:val="1"/>
      <w:marLeft w:val="0"/>
      <w:marRight w:val="0"/>
      <w:marTop w:val="0"/>
      <w:marBottom w:val="0"/>
      <w:divBdr>
        <w:top w:val="none" w:sz="0" w:space="0" w:color="auto"/>
        <w:left w:val="none" w:sz="0" w:space="0" w:color="auto"/>
        <w:bottom w:val="none" w:sz="0" w:space="0" w:color="auto"/>
        <w:right w:val="none" w:sz="0" w:space="0" w:color="auto"/>
      </w:divBdr>
    </w:div>
    <w:div w:id="1061948938">
      <w:bodyDiv w:val="1"/>
      <w:marLeft w:val="0"/>
      <w:marRight w:val="0"/>
      <w:marTop w:val="0"/>
      <w:marBottom w:val="0"/>
      <w:divBdr>
        <w:top w:val="none" w:sz="0" w:space="0" w:color="auto"/>
        <w:left w:val="none" w:sz="0" w:space="0" w:color="auto"/>
        <w:bottom w:val="none" w:sz="0" w:space="0" w:color="auto"/>
        <w:right w:val="none" w:sz="0" w:space="0" w:color="auto"/>
      </w:divBdr>
    </w:div>
    <w:div w:id="1329987927">
      <w:bodyDiv w:val="1"/>
      <w:marLeft w:val="0"/>
      <w:marRight w:val="0"/>
      <w:marTop w:val="0"/>
      <w:marBottom w:val="0"/>
      <w:divBdr>
        <w:top w:val="none" w:sz="0" w:space="0" w:color="auto"/>
        <w:left w:val="none" w:sz="0" w:space="0" w:color="auto"/>
        <w:bottom w:val="none" w:sz="0" w:space="0" w:color="auto"/>
        <w:right w:val="none" w:sz="0" w:space="0" w:color="auto"/>
      </w:divBdr>
    </w:div>
    <w:div w:id="1335449239">
      <w:bodyDiv w:val="1"/>
      <w:marLeft w:val="0"/>
      <w:marRight w:val="0"/>
      <w:marTop w:val="0"/>
      <w:marBottom w:val="0"/>
      <w:divBdr>
        <w:top w:val="none" w:sz="0" w:space="0" w:color="auto"/>
        <w:left w:val="none" w:sz="0" w:space="0" w:color="auto"/>
        <w:bottom w:val="none" w:sz="0" w:space="0" w:color="auto"/>
        <w:right w:val="none" w:sz="0" w:space="0" w:color="auto"/>
      </w:divBdr>
    </w:div>
    <w:div w:id="1962876369">
      <w:bodyDiv w:val="1"/>
      <w:marLeft w:val="0"/>
      <w:marRight w:val="0"/>
      <w:marTop w:val="0"/>
      <w:marBottom w:val="0"/>
      <w:divBdr>
        <w:top w:val="none" w:sz="0" w:space="0" w:color="auto"/>
        <w:left w:val="none" w:sz="0" w:space="0" w:color="auto"/>
        <w:bottom w:val="none" w:sz="0" w:space="0" w:color="auto"/>
        <w:right w:val="none" w:sz="0" w:space="0" w:color="auto"/>
      </w:divBdr>
      <w:divsChild>
        <w:div w:id="1885216471">
          <w:marLeft w:val="0"/>
          <w:marRight w:val="0"/>
          <w:marTop w:val="0"/>
          <w:marBottom w:val="0"/>
          <w:divBdr>
            <w:top w:val="none" w:sz="0" w:space="0" w:color="auto"/>
            <w:left w:val="none" w:sz="0" w:space="0" w:color="auto"/>
            <w:bottom w:val="none" w:sz="0" w:space="0" w:color="auto"/>
            <w:right w:val="none" w:sz="0" w:space="0" w:color="auto"/>
          </w:divBdr>
        </w:div>
      </w:divsChild>
    </w:div>
    <w:div w:id="20131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8</Pages>
  <Words>2826</Words>
  <Characters>16112</Characters>
  <Application>Microsoft Office Word</Application>
  <DocSecurity>0</DocSecurity>
  <Lines>134</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ALTUĞ</cp:lastModifiedBy>
  <cp:revision>47</cp:revision>
  <dcterms:created xsi:type="dcterms:W3CDTF">2019-02-11T11:39:00Z</dcterms:created>
  <dcterms:modified xsi:type="dcterms:W3CDTF">2024-03-22T20:57:00Z</dcterms:modified>
</cp:coreProperties>
</file>