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909C6" w14:textId="77777777" w:rsidR="0045091C" w:rsidRPr="00DA531F" w:rsidRDefault="0045091C" w:rsidP="0045091C">
      <w:pPr>
        <w:jc w:val="center"/>
        <w:rPr>
          <w:b/>
          <w:sz w:val="22"/>
          <w:szCs w:val="20"/>
        </w:rPr>
      </w:pPr>
    </w:p>
    <w:p w14:paraId="3578DB1B" w14:textId="77777777" w:rsidR="0045091C" w:rsidRPr="00DA531F" w:rsidRDefault="0045091C" w:rsidP="0045091C">
      <w:pPr>
        <w:jc w:val="center"/>
        <w:rPr>
          <w:b/>
          <w:sz w:val="22"/>
          <w:szCs w:val="20"/>
        </w:rPr>
      </w:pPr>
      <w:r w:rsidRPr="00DA531F">
        <w:rPr>
          <w:b/>
          <w:sz w:val="22"/>
          <w:szCs w:val="20"/>
        </w:rPr>
        <w:t>MUNZUR ÜNİVERSİTESİ</w:t>
      </w:r>
    </w:p>
    <w:p w14:paraId="787A5D0B" w14:textId="77777777" w:rsidR="0045091C" w:rsidRPr="00DA531F" w:rsidRDefault="0045091C" w:rsidP="0045091C">
      <w:pPr>
        <w:jc w:val="center"/>
        <w:rPr>
          <w:b/>
          <w:sz w:val="22"/>
          <w:szCs w:val="20"/>
        </w:rPr>
      </w:pPr>
      <w:r w:rsidRPr="00DA531F">
        <w:rPr>
          <w:b/>
          <w:sz w:val="22"/>
          <w:szCs w:val="20"/>
        </w:rPr>
        <w:t>TUNCELİ MESLEK YÜKSEKOKULU</w:t>
      </w:r>
    </w:p>
    <w:p w14:paraId="09505EB8" w14:textId="51D5E785" w:rsidR="004D6821" w:rsidRPr="00DA531F" w:rsidRDefault="00EF2FA4" w:rsidP="0045091C">
      <w:pPr>
        <w:jc w:val="center"/>
        <w:rPr>
          <w:b/>
          <w:sz w:val="22"/>
          <w:szCs w:val="20"/>
        </w:rPr>
      </w:pPr>
      <w:r>
        <w:rPr>
          <w:b/>
          <w:sz w:val="22"/>
          <w:szCs w:val="20"/>
        </w:rPr>
        <w:t>TIBBİ HİZMETLER VE TEKNİKLER</w:t>
      </w:r>
      <w:r w:rsidR="004D6821" w:rsidRPr="00DA531F">
        <w:rPr>
          <w:b/>
          <w:sz w:val="22"/>
          <w:szCs w:val="20"/>
        </w:rPr>
        <w:t xml:space="preserve"> BÖLÜMÜ</w:t>
      </w:r>
    </w:p>
    <w:p w14:paraId="6B4E65B9" w14:textId="5BC3B933" w:rsidR="0045091C" w:rsidRPr="00DA531F" w:rsidRDefault="00EF2FA4" w:rsidP="004D6821">
      <w:pPr>
        <w:jc w:val="center"/>
        <w:rPr>
          <w:b/>
          <w:sz w:val="22"/>
          <w:szCs w:val="20"/>
        </w:rPr>
      </w:pPr>
      <w:r>
        <w:rPr>
          <w:b/>
          <w:sz w:val="22"/>
          <w:szCs w:val="20"/>
        </w:rPr>
        <w:t>TIBBİ DÖKÜMANTASYON VE SEKRETERLİK</w:t>
      </w:r>
      <w:r w:rsidR="0045091C" w:rsidRPr="00DA531F">
        <w:rPr>
          <w:b/>
          <w:sz w:val="22"/>
          <w:szCs w:val="20"/>
        </w:rPr>
        <w:t xml:space="preserve"> PROGRAMI DÖRT YARIYILLIK DERS İÇERİKLERİ</w:t>
      </w:r>
    </w:p>
    <w:p w14:paraId="39A162D8" w14:textId="77777777" w:rsidR="0045091C" w:rsidRPr="00DA531F" w:rsidRDefault="0045091C" w:rsidP="0045091C">
      <w:pPr>
        <w:jc w:val="center"/>
        <w:rPr>
          <w:b/>
          <w:sz w:val="22"/>
          <w:szCs w:val="20"/>
        </w:rPr>
      </w:pPr>
    </w:p>
    <w:p w14:paraId="7F59BD06" w14:textId="77777777" w:rsidR="00FE1D4A" w:rsidRPr="00DA531F" w:rsidRDefault="00FE1D4A" w:rsidP="00FE1D4A">
      <w:pPr>
        <w:rPr>
          <w:b/>
          <w:sz w:val="22"/>
          <w:szCs w:val="20"/>
        </w:rPr>
      </w:pPr>
      <w:r w:rsidRPr="00DA531F">
        <w:rPr>
          <w:b/>
          <w:sz w:val="22"/>
          <w:szCs w:val="20"/>
        </w:rPr>
        <w:t>1.YARIYIL</w:t>
      </w:r>
    </w:p>
    <w:p w14:paraId="30B5971A" w14:textId="77777777" w:rsidR="00FE1D4A" w:rsidRPr="00DA531F" w:rsidRDefault="00FE1D4A" w:rsidP="00FE1D4A">
      <w:pPr>
        <w:rPr>
          <w:b/>
          <w:sz w:val="22"/>
          <w:szCs w:val="20"/>
        </w:rPr>
      </w:pPr>
    </w:p>
    <w:tbl>
      <w:tblPr>
        <w:tblW w:w="8280" w:type="dxa"/>
        <w:tblInd w:w="55" w:type="dxa"/>
        <w:tblCellMar>
          <w:left w:w="70" w:type="dxa"/>
          <w:right w:w="70" w:type="dxa"/>
        </w:tblCellMar>
        <w:tblLook w:val="04A0" w:firstRow="1" w:lastRow="0" w:firstColumn="1" w:lastColumn="0" w:noHBand="0" w:noVBand="1"/>
      </w:tblPr>
      <w:tblGrid>
        <w:gridCol w:w="1410"/>
        <w:gridCol w:w="4127"/>
        <w:gridCol w:w="683"/>
        <w:gridCol w:w="662"/>
        <w:gridCol w:w="683"/>
        <w:gridCol w:w="715"/>
      </w:tblGrid>
      <w:tr w:rsidR="00DA531F" w:rsidRPr="00DA531F" w14:paraId="6C8F21B4" w14:textId="77777777" w:rsidTr="00FE1D4A">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4172871A" w14:textId="77777777" w:rsidR="00FE1D4A" w:rsidRPr="00DA531F" w:rsidRDefault="00FE1D4A" w:rsidP="00504EE8">
            <w:pPr>
              <w:jc w:val="center"/>
              <w:rPr>
                <w:sz w:val="22"/>
                <w:szCs w:val="20"/>
              </w:rPr>
            </w:pPr>
            <w:r w:rsidRPr="00DA531F">
              <w:rPr>
                <w:sz w:val="22"/>
                <w:szCs w:val="20"/>
              </w:rPr>
              <w:t>Ders Kodu</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61B5D54C" w14:textId="77777777" w:rsidR="00FE1D4A" w:rsidRPr="00DA531F" w:rsidRDefault="00FE1D4A" w:rsidP="00504EE8">
            <w:pPr>
              <w:rPr>
                <w:sz w:val="22"/>
                <w:szCs w:val="20"/>
              </w:rPr>
            </w:pPr>
            <w:r w:rsidRPr="00DA531F">
              <w:rPr>
                <w:sz w:val="22"/>
                <w:szCs w:val="20"/>
              </w:rPr>
              <w:t>Ders Adı</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17C4B12F" w14:textId="77777777" w:rsidR="00FE1D4A" w:rsidRPr="00DA531F" w:rsidRDefault="00FE1D4A" w:rsidP="00504EE8">
            <w:pPr>
              <w:jc w:val="center"/>
              <w:rPr>
                <w:sz w:val="22"/>
                <w:szCs w:val="20"/>
              </w:rPr>
            </w:pPr>
            <w:r w:rsidRPr="00DA531F">
              <w:rPr>
                <w:sz w:val="22"/>
                <w:szCs w:val="20"/>
              </w:rPr>
              <w:t>T</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6FCE131D" w14:textId="77777777" w:rsidR="00FE1D4A" w:rsidRPr="00DA531F" w:rsidRDefault="00FE1D4A" w:rsidP="00504EE8">
            <w:pPr>
              <w:jc w:val="center"/>
              <w:rPr>
                <w:sz w:val="22"/>
                <w:szCs w:val="20"/>
              </w:rPr>
            </w:pPr>
            <w:r w:rsidRPr="00DA531F">
              <w:rPr>
                <w:sz w:val="22"/>
                <w:szCs w:val="20"/>
              </w:rPr>
              <w:t>U</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4FC044D5" w14:textId="77777777" w:rsidR="00FE1D4A" w:rsidRPr="00DA531F" w:rsidRDefault="00FE1D4A" w:rsidP="00FE1D4A">
            <w:pPr>
              <w:jc w:val="center"/>
              <w:rPr>
                <w:sz w:val="22"/>
                <w:szCs w:val="20"/>
              </w:rPr>
            </w:pPr>
            <w:r w:rsidRPr="00DA531F">
              <w:rPr>
                <w:sz w:val="22"/>
                <w:szCs w:val="20"/>
              </w:rPr>
              <w:t>K</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1E1D7E9D" w14:textId="77777777" w:rsidR="00FE1D4A" w:rsidRPr="00DA531F" w:rsidRDefault="00FE1D4A" w:rsidP="00504EE8">
            <w:pPr>
              <w:jc w:val="center"/>
              <w:rPr>
                <w:sz w:val="22"/>
                <w:szCs w:val="20"/>
              </w:rPr>
            </w:pPr>
            <w:r w:rsidRPr="00DA531F">
              <w:rPr>
                <w:sz w:val="22"/>
                <w:szCs w:val="20"/>
              </w:rPr>
              <w:t>AKTS</w:t>
            </w:r>
          </w:p>
        </w:tc>
      </w:tr>
      <w:tr w:rsidR="00DA531F" w:rsidRPr="00DA531F" w14:paraId="3A208EE2" w14:textId="77777777" w:rsidTr="00FE1D4A">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4A0CD9F8" w14:textId="77777777" w:rsidR="00FE1D4A" w:rsidRPr="00DA531F" w:rsidRDefault="00FE1D4A" w:rsidP="002629C0">
            <w:pPr>
              <w:jc w:val="center"/>
              <w:rPr>
                <w:b/>
                <w:sz w:val="22"/>
                <w:szCs w:val="20"/>
              </w:rPr>
            </w:pPr>
            <w:r w:rsidRPr="00DA531F">
              <w:rPr>
                <w:b/>
                <w:sz w:val="22"/>
                <w:szCs w:val="20"/>
              </w:rPr>
              <w:t>T</w:t>
            </w:r>
            <w:r w:rsidR="002629C0" w:rsidRPr="00DA531F">
              <w:rPr>
                <w:b/>
                <w:sz w:val="22"/>
                <w:szCs w:val="20"/>
              </w:rPr>
              <w:t>RD-101</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6A12E85E" w14:textId="77777777" w:rsidR="00FE1D4A" w:rsidRPr="00DA531F" w:rsidRDefault="00FE1D4A" w:rsidP="00504EE8">
            <w:pPr>
              <w:rPr>
                <w:b/>
                <w:sz w:val="22"/>
                <w:szCs w:val="20"/>
              </w:rPr>
            </w:pPr>
            <w:r w:rsidRPr="00DA531F">
              <w:rPr>
                <w:b/>
                <w:sz w:val="22"/>
                <w:szCs w:val="20"/>
              </w:rPr>
              <w:t>Türk Dili-1</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72693FDA" w14:textId="77777777" w:rsidR="00FE1D4A" w:rsidRPr="00DA531F" w:rsidRDefault="00FE1D4A" w:rsidP="00504EE8">
            <w:pPr>
              <w:jc w:val="center"/>
              <w:rPr>
                <w:b/>
                <w:sz w:val="22"/>
                <w:szCs w:val="20"/>
              </w:rPr>
            </w:pPr>
            <w:r w:rsidRPr="00DA531F">
              <w:rPr>
                <w:b/>
                <w:sz w:val="22"/>
                <w:szCs w:val="20"/>
              </w:rPr>
              <w:t>2</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4AC38901" w14:textId="77777777" w:rsidR="00FE1D4A" w:rsidRPr="00DA531F" w:rsidRDefault="00FE1D4A" w:rsidP="00504EE8">
            <w:pPr>
              <w:jc w:val="center"/>
              <w:rPr>
                <w:b/>
                <w:sz w:val="22"/>
                <w:szCs w:val="20"/>
              </w:rPr>
            </w:pPr>
            <w:r w:rsidRPr="00DA531F">
              <w:rPr>
                <w:b/>
                <w:sz w:val="22"/>
                <w:szCs w:val="20"/>
              </w:rPr>
              <w:t>0</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4A6BBA1D" w14:textId="77777777" w:rsidR="00FE1D4A" w:rsidRPr="00DA531F" w:rsidRDefault="00FE1D4A" w:rsidP="00504EE8">
            <w:pPr>
              <w:jc w:val="center"/>
              <w:rPr>
                <w:b/>
                <w:sz w:val="22"/>
                <w:szCs w:val="20"/>
              </w:rPr>
            </w:pPr>
            <w:r w:rsidRPr="00DA531F">
              <w:rPr>
                <w:b/>
                <w:sz w:val="22"/>
                <w:szCs w:val="20"/>
              </w:rPr>
              <w:t>2</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21CFC0B4" w14:textId="77777777" w:rsidR="00FE1D4A" w:rsidRPr="00DA531F" w:rsidRDefault="00FE1D4A" w:rsidP="00504EE8">
            <w:pPr>
              <w:jc w:val="center"/>
              <w:rPr>
                <w:b/>
                <w:sz w:val="22"/>
                <w:szCs w:val="20"/>
              </w:rPr>
            </w:pPr>
            <w:r w:rsidRPr="00DA531F">
              <w:rPr>
                <w:b/>
                <w:sz w:val="22"/>
                <w:szCs w:val="20"/>
              </w:rPr>
              <w:t>2</w:t>
            </w:r>
          </w:p>
        </w:tc>
      </w:tr>
    </w:tbl>
    <w:p w14:paraId="0E16579C" w14:textId="77777777" w:rsidR="00FE1D4A" w:rsidRPr="00DA531F" w:rsidRDefault="00FE1D4A" w:rsidP="00A636A4">
      <w:pPr>
        <w:spacing w:after="200" w:line="276" w:lineRule="auto"/>
        <w:jc w:val="both"/>
        <w:rPr>
          <w:rFonts w:eastAsia="Calibri"/>
          <w:sz w:val="22"/>
          <w:szCs w:val="20"/>
          <w:lang w:eastAsia="en-US"/>
        </w:rPr>
      </w:pPr>
      <w:r w:rsidRPr="00DA531F">
        <w:rPr>
          <w:rFonts w:eastAsia="Calibri"/>
          <w:sz w:val="22"/>
          <w:szCs w:val="20"/>
          <w:lang w:eastAsia="en-US"/>
        </w:rPr>
        <w:t xml:space="preserve">Dil nedir? </w:t>
      </w:r>
      <w:r w:rsidR="009863C9" w:rsidRPr="00DA531F">
        <w:rPr>
          <w:rFonts w:eastAsia="Calibri"/>
          <w:sz w:val="22"/>
          <w:szCs w:val="20"/>
          <w:lang w:eastAsia="en-US"/>
        </w:rPr>
        <w:t xml:space="preserve">dillerin doğuşu, dil düşünce bağlantısı, dil kültür bağlantısı, dil toplum bağlantısı, dünya dilleri ve türkçe türk dilinin tarihçesi, ses bilgisi, türkçe kelimelerin ses özellikleri, vurgu, heceler, yapı bilgisi. </w:t>
      </w:r>
      <w:proofErr w:type="gramStart"/>
      <w:r w:rsidR="009863C9" w:rsidRPr="00DA531F">
        <w:rPr>
          <w:rFonts w:eastAsia="Calibri"/>
          <w:sz w:val="22"/>
          <w:szCs w:val="20"/>
          <w:lang w:eastAsia="en-US"/>
        </w:rPr>
        <w:t>yapım</w:t>
      </w:r>
      <w:proofErr w:type="gramEnd"/>
      <w:r w:rsidR="009863C9" w:rsidRPr="00DA531F">
        <w:rPr>
          <w:rFonts w:eastAsia="Calibri"/>
          <w:sz w:val="22"/>
          <w:szCs w:val="20"/>
          <w:lang w:eastAsia="en-US"/>
        </w:rPr>
        <w:t xml:space="preserve"> ekleri, çekim ekleri, </w:t>
      </w:r>
      <w:r w:rsidR="002629C0" w:rsidRPr="00DA531F">
        <w:rPr>
          <w:rFonts w:eastAsia="Calibri"/>
          <w:sz w:val="22"/>
          <w:szCs w:val="20"/>
          <w:lang w:eastAsia="en-US"/>
        </w:rPr>
        <w:t xml:space="preserve">cümle, </w:t>
      </w:r>
      <w:r w:rsidR="009863C9" w:rsidRPr="00DA531F">
        <w:rPr>
          <w:rFonts w:eastAsia="Calibri"/>
          <w:sz w:val="22"/>
          <w:szCs w:val="20"/>
          <w:lang w:eastAsia="en-US"/>
        </w:rPr>
        <w:t xml:space="preserve">kelime, </w:t>
      </w:r>
      <w:r w:rsidR="002629C0" w:rsidRPr="00DA531F">
        <w:rPr>
          <w:rFonts w:eastAsia="Calibri"/>
          <w:sz w:val="22"/>
          <w:szCs w:val="20"/>
          <w:lang w:eastAsia="en-US"/>
        </w:rPr>
        <w:t>kelime türleri, anlatımın öğeleri ve anlatım türleri, düzgün ve etkili konuşmanın temel ilkeleri konuları anlatılacaktır.</w:t>
      </w:r>
    </w:p>
    <w:tbl>
      <w:tblPr>
        <w:tblW w:w="8280" w:type="dxa"/>
        <w:tblInd w:w="55" w:type="dxa"/>
        <w:tblCellMar>
          <w:left w:w="70" w:type="dxa"/>
          <w:right w:w="70" w:type="dxa"/>
        </w:tblCellMar>
        <w:tblLook w:val="04A0" w:firstRow="1" w:lastRow="0" w:firstColumn="1" w:lastColumn="0" w:noHBand="0" w:noVBand="1"/>
      </w:tblPr>
      <w:tblGrid>
        <w:gridCol w:w="1410"/>
        <w:gridCol w:w="4128"/>
        <w:gridCol w:w="682"/>
        <w:gridCol w:w="662"/>
        <w:gridCol w:w="683"/>
        <w:gridCol w:w="715"/>
      </w:tblGrid>
      <w:tr w:rsidR="00DA531F" w:rsidRPr="00DA531F" w14:paraId="48381468"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A2BB78B" w14:textId="77777777" w:rsidR="00FE1D4A" w:rsidRPr="00DA531F" w:rsidRDefault="00FE1D4A" w:rsidP="00FE1D4A">
            <w:pPr>
              <w:jc w:val="center"/>
              <w:rPr>
                <w:sz w:val="22"/>
                <w:szCs w:val="20"/>
              </w:rPr>
            </w:pPr>
            <w:r w:rsidRPr="00DA531F">
              <w:rPr>
                <w:sz w:val="22"/>
                <w:szCs w:val="20"/>
              </w:rPr>
              <w:t>Ders Kodu</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4A2D07FE" w14:textId="77777777" w:rsidR="00FE1D4A" w:rsidRPr="00DA531F" w:rsidRDefault="00FE1D4A" w:rsidP="00FE1D4A">
            <w:pPr>
              <w:rPr>
                <w:sz w:val="22"/>
                <w:szCs w:val="20"/>
              </w:rPr>
            </w:pPr>
            <w:r w:rsidRPr="00DA531F">
              <w:rPr>
                <w:sz w:val="22"/>
                <w:szCs w:val="20"/>
              </w:rPr>
              <w:t>Ders Adı</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3C987377" w14:textId="77777777" w:rsidR="00FE1D4A" w:rsidRPr="00DA531F" w:rsidRDefault="00FE1D4A" w:rsidP="00FE1D4A">
            <w:pPr>
              <w:jc w:val="center"/>
              <w:rPr>
                <w:sz w:val="22"/>
                <w:szCs w:val="20"/>
              </w:rPr>
            </w:pPr>
            <w:r w:rsidRPr="00DA531F">
              <w:rPr>
                <w:sz w:val="22"/>
                <w:szCs w:val="20"/>
              </w:rPr>
              <w:t>T</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3F926E0D" w14:textId="77777777" w:rsidR="00FE1D4A" w:rsidRPr="00DA531F" w:rsidRDefault="00FE1D4A" w:rsidP="00FE1D4A">
            <w:pPr>
              <w:jc w:val="center"/>
              <w:rPr>
                <w:sz w:val="22"/>
                <w:szCs w:val="20"/>
              </w:rPr>
            </w:pPr>
            <w:r w:rsidRPr="00DA531F">
              <w:rPr>
                <w:sz w:val="22"/>
                <w:szCs w:val="20"/>
              </w:rPr>
              <w:t>U</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6F94D00C" w14:textId="77777777" w:rsidR="00FE1D4A" w:rsidRPr="00DA531F" w:rsidRDefault="00FE1D4A" w:rsidP="00FE1D4A">
            <w:pPr>
              <w:jc w:val="center"/>
              <w:rPr>
                <w:sz w:val="22"/>
                <w:szCs w:val="20"/>
              </w:rPr>
            </w:pPr>
            <w:r w:rsidRPr="00DA531F">
              <w:rPr>
                <w:sz w:val="22"/>
                <w:szCs w:val="20"/>
              </w:rPr>
              <w:t>K</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3AFE48B5" w14:textId="77777777" w:rsidR="00FE1D4A" w:rsidRPr="00DA531F" w:rsidRDefault="00FE1D4A" w:rsidP="00FE1D4A">
            <w:pPr>
              <w:jc w:val="center"/>
              <w:rPr>
                <w:sz w:val="22"/>
                <w:szCs w:val="20"/>
              </w:rPr>
            </w:pPr>
            <w:r w:rsidRPr="00DA531F">
              <w:rPr>
                <w:sz w:val="22"/>
                <w:szCs w:val="20"/>
              </w:rPr>
              <w:t>AKTS</w:t>
            </w:r>
          </w:p>
        </w:tc>
      </w:tr>
      <w:tr w:rsidR="00DA531F" w:rsidRPr="00DA531F" w14:paraId="2221F469"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A73ACA7" w14:textId="7797A9B3" w:rsidR="00FE1D4A" w:rsidRPr="00DA531F" w:rsidRDefault="00FE1D4A" w:rsidP="002629C0">
            <w:pPr>
              <w:jc w:val="center"/>
              <w:rPr>
                <w:b/>
                <w:sz w:val="22"/>
                <w:szCs w:val="20"/>
              </w:rPr>
            </w:pPr>
            <w:r w:rsidRPr="00DA531F">
              <w:rPr>
                <w:b/>
                <w:sz w:val="22"/>
                <w:szCs w:val="20"/>
              </w:rPr>
              <w:t>A</w:t>
            </w:r>
            <w:r w:rsidR="002629C0" w:rsidRPr="00DA531F">
              <w:rPr>
                <w:b/>
                <w:sz w:val="22"/>
                <w:szCs w:val="20"/>
              </w:rPr>
              <w:t>İ</w:t>
            </w:r>
            <w:r w:rsidR="000051D3">
              <w:rPr>
                <w:b/>
                <w:sz w:val="22"/>
                <w:szCs w:val="20"/>
              </w:rPr>
              <w:t>İ</w:t>
            </w:r>
            <w:r w:rsidR="002629C0" w:rsidRPr="00DA531F">
              <w:rPr>
                <w:b/>
                <w:sz w:val="22"/>
                <w:szCs w:val="20"/>
              </w:rPr>
              <w:t>T-101</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32B35876" w14:textId="6608DD0E" w:rsidR="00FE1D4A" w:rsidRPr="00DA531F" w:rsidRDefault="00FE1D4A" w:rsidP="00FE1D4A">
            <w:pPr>
              <w:rPr>
                <w:b/>
                <w:sz w:val="22"/>
                <w:szCs w:val="20"/>
              </w:rPr>
            </w:pPr>
            <w:r w:rsidRPr="00DA531F">
              <w:rPr>
                <w:b/>
                <w:sz w:val="22"/>
                <w:szCs w:val="20"/>
              </w:rPr>
              <w:t>Atat</w:t>
            </w:r>
            <w:r w:rsidR="000051D3">
              <w:rPr>
                <w:b/>
                <w:sz w:val="22"/>
                <w:szCs w:val="20"/>
              </w:rPr>
              <w:t>ürk İlkeleri ve İnkılap Tarihi</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25557FE2" w14:textId="77777777" w:rsidR="00FE1D4A" w:rsidRPr="00DA531F" w:rsidRDefault="00FE1D4A" w:rsidP="00FE1D4A">
            <w:pPr>
              <w:jc w:val="center"/>
              <w:rPr>
                <w:b/>
                <w:sz w:val="22"/>
                <w:szCs w:val="20"/>
              </w:rPr>
            </w:pPr>
            <w:r w:rsidRPr="00DA531F">
              <w:rPr>
                <w:b/>
                <w:sz w:val="22"/>
                <w:szCs w:val="20"/>
              </w:rPr>
              <w:t>2</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5C17D2D9" w14:textId="77777777" w:rsidR="00FE1D4A" w:rsidRPr="00DA531F" w:rsidRDefault="00FE1D4A" w:rsidP="00FE1D4A">
            <w:pPr>
              <w:jc w:val="center"/>
              <w:rPr>
                <w:b/>
                <w:sz w:val="22"/>
                <w:szCs w:val="20"/>
              </w:rPr>
            </w:pPr>
            <w:r w:rsidRPr="00DA531F">
              <w:rPr>
                <w:b/>
                <w:sz w:val="22"/>
                <w:szCs w:val="20"/>
              </w:rPr>
              <w:t>0</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1900AF31" w14:textId="77777777" w:rsidR="00FE1D4A" w:rsidRPr="00DA531F" w:rsidRDefault="00FE1D4A" w:rsidP="00FE1D4A">
            <w:pPr>
              <w:jc w:val="center"/>
              <w:rPr>
                <w:b/>
                <w:sz w:val="22"/>
                <w:szCs w:val="20"/>
              </w:rPr>
            </w:pPr>
            <w:r w:rsidRPr="00DA531F">
              <w:rPr>
                <w:b/>
                <w:sz w:val="22"/>
                <w:szCs w:val="20"/>
              </w:rPr>
              <w:t>2</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4A4DB4E8" w14:textId="77777777" w:rsidR="00FE1D4A" w:rsidRPr="00DA531F" w:rsidRDefault="00FE1D4A" w:rsidP="00FE1D4A">
            <w:pPr>
              <w:jc w:val="center"/>
              <w:rPr>
                <w:b/>
                <w:sz w:val="22"/>
                <w:szCs w:val="20"/>
              </w:rPr>
            </w:pPr>
            <w:r w:rsidRPr="00DA531F">
              <w:rPr>
                <w:b/>
                <w:sz w:val="22"/>
                <w:szCs w:val="20"/>
              </w:rPr>
              <w:t>2</w:t>
            </w:r>
          </w:p>
        </w:tc>
      </w:tr>
    </w:tbl>
    <w:p w14:paraId="0BAA289B" w14:textId="504463FD" w:rsidR="00FE1D4A" w:rsidRPr="00DA531F" w:rsidRDefault="002629C0" w:rsidP="00A636A4">
      <w:pPr>
        <w:spacing w:after="200" w:line="276" w:lineRule="auto"/>
        <w:jc w:val="both"/>
        <w:rPr>
          <w:rFonts w:eastAsia="Calibri"/>
          <w:sz w:val="22"/>
          <w:szCs w:val="20"/>
          <w:lang w:eastAsia="en-US"/>
        </w:rPr>
      </w:pPr>
      <w:proofErr w:type="gramStart"/>
      <w:r w:rsidRPr="00DA531F">
        <w:rPr>
          <w:bCs/>
          <w:sz w:val="22"/>
          <w:szCs w:val="20"/>
        </w:rPr>
        <w:t>Atatürk ilke ve İnkılaplar,</w:t>
      </w:r>
      <w:r w:rsidRPr="00DA531F">
        <w:rPr>
          <w:b/>
          <w:bCs/>
          <w:sz w:val="22"/>
          <w:szCs w:val="20"/>
        </w:rPr>
        <w:t xml:space="preserve"> </w:t>
      </w:r>
      <w:r w:rsidRPr="00DA531F">
        <w:rPr>
          <w:sz w:val="22"/>
          <w:szCs w:val="20"/>
        </w:rPr>
        <w:t xml:space="preserve">Türk inkılâbı öncesinde </w:t>
      </w:r>
      <w:r w:rsidR="00956675" w:rsidRPr="00DA531F">
        <w:rPr>
          <w:sz w:val="22"/>
          <w:szCs w:val="20"/>
        </w:rPr>
        <w:t>Osmanlı Devleti’nin</w:t>
      </w:r>
      <w:r w:rsidRPr="00DA531F">
        <w:rPr>
          <w:sz w:val="22"/>
          <w:szCs w:val="20"/>
        </w:rPr>
        <w:t xml:space="preserve"> yaptığı Islahatlar, </w:t>
      </w:r>
      <w:r w:rsidR="00FE1D4A" w:rsidRPr="00DA531F">
        <w:rPr>
          <w:rFonts w:eastAsia="Calibri"/>
          <w:sz w:val="22"/>
          <w:szCs w:val="20"/>
          <w:lang w:eastAsia="en-US"/>
        </w:rPr>
        <w:t>Osmanlının çöküş sebeplerine genel bir bakış, Türkiye Cumhuriyeti’nin kuruluşuna giden yol, Osmanlı’nın son dönemindeki fikir akımları, Mondros mütarekesi sonrasında ülkenin karşı karşıya kaldığı durum ve Atatürk’ün Samsun yolculuğu, Milli Mücadelenin ilk adımı, Milli güçler ve Misak-ı Milli, TBMM’nin kurulması, savaşın idaresini ele alması ve Batı Cephesindeki savaşlar, Büyük Taarruz ve zafer.</w:t>
      </w:r>
      <w:proofErr w:type="gramEnd"/>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2A9CBCBC" w14:textId="77777777" w:rsidTr="002629C0">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9E4683A" w14:textId="77777777" w:rsidR="00FE1D4A" w:rsidRPr="00DA531F" w:rsidRDefault="00FE1D4A" w:rsidP="00FE1D4A">
            <w:pPr>
              <w:jc w:val="center"/>
              <w:rPr>
                <w:sz w:val="22"/>
                <w:szCs w:val="20"/>
              </w:rPr>
            </w:pPr>
            <w:r w:rsidRPr="00DA531F">
              <w:rPr>
                <w:sz w:val="22"/>
                <w:szCs w:val="20"/>
              </w:rPr>
              <w:t>Ders Kodu</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6A7F2919" w14:textId="77777777" w:rsidR="00FE1D4A" w:rsidRPr="00DA531F" w:rsidRDefault="00FE1D4A" w:rsidP="00FE1D4A">
            <w:pPr>
              <w:rPr>
                <w:sz w:val="22"/>
                <w:szCs w:val="20"/>
              </w:rPr>
            </w:pPr>
            <w:r w:rsidRPr="00DA531F">
              <w:rPr>
                <w:sz w:val="22"/>
                <w:szCs w:val="20"/>
              </w:rPr>
              <w:t>Ders Adı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B588E7B" w14:textId="77777777" w:rsidR="00FE1D4A" w:rsidRPr="00DA531F" w:rsidRDefault="00FE1D4A" w:rsidP="00FE1D4A">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7F5EDBD2" w14:textId="77777777" w:rsidR="00FE1D4A" w:rsidRPr="00DA531F" w:rsidRDefault="00FE1D4A" w:rsidP="00FE1D4A">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5241101" w14:textId="77777777" w:rsidR="00FE1D4A" w:rsidRPr="00DA531F" w:rsidRDefault="00FE1D4A" w:rsidP="00FE1D4A">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3AD4E2D" w14:textId="77777777" w:rsidR="00FE1D4A" w:rsidRPr="00DA531F" w:rsidRDefault="00FE1D4A" w:rsidP="00FE1D4A">
            <w:pPr>
              <w:jc w:val="center"/>
              <w:rPr>
                <w:sz w:val="22"/>
                <w:szCs w:val="20"/>
              </w:rPr>
            </w:pPr>
            <w:r w:rsidRPr="00DA531F">
              <w:rPr>
                <w:sz w:val="22"/>
                <w:szCs w:val="20"/>
              </w:rPr>
              <w:t>AKTS</w:t>
            </w:r>
          </w:p>
        </w:tc>
      </w:tr>
      <w:tr w:rsidR="00DA531F" w:rsidRPr="00DA531F" w14:paraId="09E6B62C" w14:textId="77777777" w:rsidTr="002629C0">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A014E77" w14:textId="0280DB78" w:rsidR="00FE1D4A" w:rsidRPr="00DA531F" w:rsidRDefault="00A7342D" w:rsidP="00FE1D4A">
            <w:pPr>
              <w:jc w:val="center"/>
              <w:rPr>
                <w:b/>
                <w:sz w:val="22"/>
                <w:szCs w:val="20"/>
              </w:rPr>
            </w:pPr>
            <w:r>
              <w:rPr>
                <w:b/>
                <w:sz w:val="22"/>
                <w:szCs w:val="20"/>
              </w:rPr>
              <w:t>YDİ</w:t>
            </w:r>
            <w:r w:rsidR="00FE1D4A" w:rsidRPr="00DA531F">
              <w:rPr>
                <w:b/>
                <w:sz w:val="22"/>
                <w:szCs w:val="20"/>
              </w:rPr>
              <w:t>-101</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7F2C00B8" w14:textId="77777777" w:rsidR="00FE1D4A" w:rsidRPr="00DA531F" w:rsidRDefault="00FE1D4A" w:rsidP="00FE1D4A">
            <w:pPr>
              <w:rPr>
                <w:b/>
                <w:sz w:val="22"/>
                <w:szCs w:val="20"/>
              </w:rPr>
            </w:pPr>
            <w:r w:rsidRPr="00DA531F">
              <w:rPr>
                <w:b/>
                <w:sz w:val="22"/>
                <w:szCs w:val="20"/>
              </w:rPr>
              <w:t>İngilizce-1</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6249CB6" w14:textId="77777777" w:rsidR="00FE1D4A" w:rsidRPr="00DA531F" w:rsidRDefault="00FE1D4A" w:rsidP="00FE1D4A">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559CD459" w14:textId="77777777" w:rsidR="00FE1D4A" w:rsidRPr="00DA531F" w:rsidRDefault="00FE1D4A" w:rsidP="00FE1D4A">
            <w:pPr>
              <w:jc w:val="center"/>
              <w:rPr>
                <w:b/>
                <w:sz w:val="22"/>
                <w:szCs w:val="20"/>
              </w:rPr>
            </w:pPr>
            <w:r w:rsidRPr="00DA531F">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C8B3930" w14:textId="77777777" w:rsidR="00FE1D4A" w:rsidRPr="00DA531F" w:rsidRDefault="00FE1D4A" w:rsidP="00FE1D4A">
            <w:pPr>
              <w:jc w:val="center"/>
              <w:rPr>
                <w:b/>
                <w:sz w:val="22"/>
                <w:szCs w:val="20"/>
              </w:rPr>
            </w:pPr>
            <w:r w:rsidRPr="00DA531F">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41DE4FF" w14:textId="77777777" w:rsidR="00FE1D4A" w:rsidRPr="00DA531F" w:rsidRDefault="00FE1D4A" w:rsidP="00FE1D4A">
            <w:pPr>
              <w:jc w:val="center"/>
              <w:rPr>
                <w:b/>
                <w:sz w:val="22"/>
                <w:szCs w:val="20"/>
              </w:rPr>
            </w:pPr>
            <w:r w:rsidRPr="00DA531F">
              <w:rPr>
                <w:b/>
                <w:sz w:val="22"/>
                <w:szCs w:val="20"/>
              </w:rPr>
              <w:t>2</w:t>
            </w:r>
          </w:p>
        </w:tc>
      </w:tr>
    </w:tbl>
    <w:p w14:paraId="72E77DEA" w14:textId="77777777" w:rsidR="00FE1D4A" w:rsidRPr="00DA531F" w:rsidRDefault="002629C0" w:rsidP="00A636A4">
      <w:pPr>
        <w:jc w:val="both"/>
        <w:rPr>
          <w:sz w:val="22"/>
          <w:szCs w:val="20"/>
        </w:rPr>
      </w:pPr>
      <w:r w:rsidRPr="00DA531F">
        <w:rPr>
          <w:sz w:val="22"/>
          <w:szCs w:val="20"/>
        </w:rPr>
        <w:t xml:space="preserve">İngilizceye temel oluşturacak seviyede İngilizce dilbilgisi, kelime dağarcığı, okuduğunu anlama, sözlü anlatım ve yazma becerileri, zamanlar, </w:t>
      </w:r>
      <w:proofErr w:type="spellStart"/>
      <w:r w:rsidRPr="00DA531F">
        <w:rPr>
          <w:sz w:val="22"/>
          <w:szCs w:val="20"/>
        </w:rPr>
        <w:t>preposition</w:t>
      </w:r>
      <w:proofErr w:type="spellEnd"/>
      <w:r w:rsidRPr="00DA531F">
        <w:rPr>
          <w:sz w:val="22"/>
          <w:szCs w:val="20"/>
        </w:rPr>
        <w:t xml:space="preserve">, </w:t>
      </w:r>
      <w:proofErr w:type="spellStart"/>
      <w:r w:rsidRPr="00DA531F">
        <w:rPr>
          <w:sz w:val="22"/>
          <w:szCs w:val="20"/>
        </w:rPr>
        <w:t>Adjective</w:t>
      </w:r>
      <w:proofErr w:type="spellEnd"/>
      <w:r w:rsidRPr="00DA531F">
        <w:rPr>
          <w:sz w:val="22"/>
          <w:szCs w:val="20"/>
        </w:rPr>
        <w:t xml:space="preserve"> </w:t>
      </w:r>
      <w:proofErr w:type="spellStart"/>
      <w:r w:rsidRPr="00DA531F">
        <w:rPr>
          <w:sz w:val="22"/>
          <w:szCs w:val="20"/>
        </w:rPr>
        <w:t>clauses</w:t>
      </w:r>
      <w:proofErr w:type="spellEnd"/>
      <w:r w:rsidRPr="00DA531F">
        <w:rPr>
          <w:sz w:val="22"/>
          <w:szCs w:val="20"/>
        </w:rPr>
        <w:t xml:space="preserve">, </w:t>
      </w:r>
      <w:proofErr w:type="spellStart"/>
      <w:r w:rsidRPr="00DA531F">
        <w:rPr>
          <w:sz w:val="22"/>
          <w:szCs w:val="20"/>
        </w:rPr>
        <w:t>noun</w:t>
      </w:r>
      <w:proofErr w:type="spellEnd"/>
      <w:r w:rsidRPr="00DA531F">
        <w:rPr>
          <w:sz w:val="22"/>
          <w:szCs w:val="20"/>
        </w:rPr>
        <w:t xml:space="preserve"> </w:t>
      </w:r>
      <w:proofErr w:type="spellStart"/>
      <w:r w:rsidRPr="00DA531F">
        <w:rPr>
          <w:sz w:val="22"/>
          <w:szCs w:val="20"/>
        </w:rPr>
        <w:t>clauses</w:t>
      </w:r>
      <w:proofErr w:type="spellEnd"/>
      <w:r w:rsidRPr="00DA531F">
        <w:rPr>
          <w:sz w:val="22"/>
          <w:szCs w:val="20"/>
        </w:rPr>
        <w:t xml:space="preserve">, </w:t>
      </w:r>
      <w:proofErr w:type="spellStart"/>
      <w:r w:rsidRPr="00DA531F">
        <w:rPr>
          <w:sz w:val="22"/>
          <w:szCs w:val="20"/>
        </w:rPr>
        <w:t>relative</w:t>
      </w:r>
      <w:proofErr w:type="spellEnd"/>
      <w:r w:rsidRPr="00DA531F">
        <w:rPr>
          <w:sz w:val="22"/>
          <w:szCs w:val="20"/>
        </w:rPr>
        <w:t xml:space="preserve"> </w:t>
      </w:r>
      <w:proofErr w:type="spellStart"/>
      <w:r w:rsidRPr="00DA531F">
        <w:rPr>
          <w:sz w:val="22"/>
          <w:szCs w:val="20"/>
        </w:rPr>
        <w:t>clauses</w:t>
      </w:r>
      <w:proofErr w:type="spellEnd"/>
      <w:r w:rsidRPr="00DA531F">
        <w:rPr>
          <w:sz w:val="22"/>
          <w:szCs w:val="20"/>
        </w:rPr>
        <w:t>.</w:t>
      </w:r>
    </w:p>
    <w:p w14:paraId="35D6623C" w14:textId="77777777" w:rsidR="002629C0" w:rsidRPr="00DA531F" w:rsidRDefault="002629C0" w:rsidP="00FE1D4A">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30"/>
        <w:gridCol w:w="682"/>
        <w:gridCol w:w="662"/>
        <w:gridCol w:w="682"/>
        <w:gridCol w:w="715"/>
      </w:tblGrid>
      <w:tr w:rsidR="00DA531F" w:rsidRPr="00DA531F" w14:paraId="69FD2555"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7C8364BF" w14:textId="77777777" w:rsidR="00FE1D4A" w:rsidRPr="00DA531F" w:rsidRDefault="00FE1D4A" w:rsidP="00FE1D4A">
            <w:pPr>
              <w:jc w:val="center"/>
              <w:rPr>
                <w:sz w:val="22"/>
                <w:szCs w:val="20"/>
              </w:rPr>
            </w:pPr>
            <w:r w:rsidRPr="00DA531F">
              <w:rPr>
                <w:sz w:val="22"/>
                <w:szCs w:val="20"/>
              </w:rPr>
              <w:t>Ders Kodu</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57BCE221" w14:textId="77777777" w:rsidR="00FE1D4A" w:rsidRPr="00DA531F" w:rsidRDefault="00FE1D4A" w:rsidP="00FE1D4A">
            <w:pPr>
              <w:rPr>
                <w:sz w:val="22"/>
                <w:szCs w:val="20"/>
              </w:rPr>
            </w:pPr>
            <w:r w:rsidRPr="00DA531F">
              <w:rPr>
                <w:sz w:val="22"/>
                <w:szCs w:val="20"/>
              </w:rPr>
              <w:t>Ders Adı</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043BF7D0" w14:textId="77777777" w:rsidR="00FE1D4A" w:rsidRPr="00DA531F" w:rsidRDefault="00FE1D4A" w:rsidP="00FE1D4A">
            <w:pPr>
              <w:jc w:val="center"/>
              <w:rPr>
                <w:sz w:val="22"/>
                <w:szCs w:val="20"/>
              </w:rPr>
            </w:pPr>
            <w:r w:rsidRPr="00DA531F">
              <w:rPr>
                <w:sz w:val="22"/>
                <w:szCs w:val="20"/>
              </w:rPr>
              <w:t>T</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0B9EA8A7" w14:textId="77777777" w:rsidR="00FE1D4A" w:rsidRPr="00DA531F" w:rsidRDefault="00FE1D4A" w:rsidP="00FE1D4A">
            <w:pPr>
              <w:jc w:val="center"/>
              <w:rPr>
                <w:sz w:val="22"/>
                <w:szCs w:val="20"/>
              </w:rPr>
            </w:pPr>
            <w:r w:rsidRPr="00DA531F">
              <w:rPr>
                <w:sz w:val="22"/>
                <w:szCs w:val="20"/>
              </w:rPr>
              <w:t>U</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60B8CA16" w14:textId="77777777" w:rsidR="00FE1D4A" w:rsidRPr="00DA531F" w:rsidRDefault="00FE1D4A" w:rsidP="00FE1D4A">
            <w:pPr>
              <w:jc w:val="center"/>
              <w:rPr>
                <w:sz w:val="22"/>
                <w:szCs w:val="20"/>
              </w:rPr>
            </w:pPr>
            <w:r w:rsidRPr="00DA531F">
              <w:rPr>
                <w:sz w:val="22"/>
                <w:szCs w:val="20"/>
              </w:rPr>
              <w:t>K</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2C2D8968" w14:textId="77777777" w:rsidR="00FE1D4A" w:rsidRPr="00DA531F" w:rsidRDefault="00FE1D4A" w:rsidP="00FE1D4A">
            <w:pPr>
              <w:jc w:val="center"/>
              <w:rPr>
                <w:sz w:val="22"/>
                <w:szCs w:val="20"/>
              </w:rPr>
            </w:pPr>
            <w:r w:rsidRPr="00DA531F">
              <w:rPr>
                <w:sz w:val="22"/>
                <w:szCs w:val="20"/>
              </w:rPr>
              <w:t>AKTS</w:t>
            </w:r>
          </w:p>
        </w:tc>
      </w:tr>
      <w:tr w:rsidR="00FE1D4A" w:rsidRPr="00DA531F" w14:paraId="133B2D08"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F8E23D1" w14:textId="356ED7FF" w:rsidR="00FE1D4A" w:rsidRPr="00DA531F" w:rsidRDefault="0046499F" w:rsidP="00FE1D4A">
            <w:pPr>
              <w:jc w:val="center"/>
              <w:rPr>
                <w:b/>
                <w:sz w:val="22"/>
                <w:szCs w:val="20"/>
              </w:rPr>
            </w:pPr>
            <w:r>
              <w:rPr>
                <w:b/>
                <w:sz w:val="22"/>
                <w:szCs w:val="20"/>
              </w:rPr>
              <w:t>TDS</w:t>
            </w:r>
            <w:r w:rsidR="00FE1D4A" w:rsidRPr="00DA531F">
              <w:rPr>
                <w:b/>
                <w:sz w:val="22"/>
                <w:szCs w:val="20"/>
              </w:rPr>
              <w:t>-101</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7B00DF04" w14:textId="1846DB53" w:rsidR="00FE1D4A" w:rsidRPr="00DA531F" w:rsidRDefault="0046499F" w:rsidP="00974A46">
            <w:pPr>
              <w:rPr>
                <w:b/>
                <w:sz w:val="22"/>
                <w:szCs w:val="20"/>
              </w:rPr>
            </w:pPr>
            <w:r>
              <w:rPr>
                <w:b/>
                <w:sz w:val="22"/>
                <w:szCs w:val="20"/>
              </w:rPr>
              <w:t>Ofis Programları</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6B789157" w14:textId="70122622" w:rsidR="00FE1D4A" w:rsidRPr="00DA531F" w:rsidRDefault="00956675" w:rsidP="00FE1D4A">
            <w:pPr>
              <w:jc w:val="center"/>
              <w:rPr>
                <w:b/>
                <w:sz w:val="22"/>
                <w:szCs w:val="20"/>
              </w:rPr>
            </w:pPr>
            <w:r w:rsidRPr="00DA531F">
              <w:rPr>
                <w:b/>
                <w:sz w:val="22"/>
                <w:szCs w:val="20"/>
              </w:rPr>
              <w:t>1</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0B6C9E3C" w14:textId="034DDF37" w:rsidR="00FE1D4A" w:rsidRPr="00DA531F" w:rsidRDefault="00956675" w:rsidP="00FE1D4A">
            <w:pPr>
              <w:jc w:val="center"/>
              <w:rPr>
                <w:b/>
                <w:sz w:val="22"/>
                <w:szCs w:val="20"/>
              </w:rPr>
            </w:pPr>
            <w:r w:rsidRPr="00DA531F">
              <w:rPr>
                <w:b/>
                <w:sz w:val="22"/>
                <w:szCs w:val="20"/>
              </w:rPr>
              <w:t>2</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60FF1F5D" w14:textId="0435BEF5" w:rsidR="00FE1D4A" w:rsidRPr="00DA531F" w:rsidRDefault="00E11A73" w:rsidP="00FE1D4A">
            <w:pPr>
              <w:jc w:val="center"/>
              <w:rPr>
                <w:b/>
                <w:sz w:val="22"/>
                <w:szCs w:val="20"/>
              </w:rPr>
            </w:pPr>
            <w:r w:rsidRPr="00DA531F">
              <w:rPr>
                <w:b/>
                <w:sz w:val="22"/>
                <w:szCs w:val="20"/>
              </w:rPr>
              <w:t>2</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36631C23" w14:textId="77777777" w:rsidR="00FE1D4A" w:rsidRPr="00DA531F" w:rsidRDefault="002629C0" w:rsidP="00FE1D4A">
            <w:pPr>
              <w:jc w:val="center"/>
              <w:rPr>
                <w:b/>
                <w:sz w:val="22"/>
                <w:szCs w:val="20"/>
              </w:rPr>
            </w:pPr>
            <w:r w:rsidRPr="00DA531F">
              <w:rPr>
                <w:b/>
                <w:sz w:val="22"/>
                <w:szCs w:val="20"/>
              </w:rPr>
              <w:t>3</w:t>
            </w:r>
          </w:p>
        </w:tc>
      </w:tr>
    </w:tbl>
    <w:p w14:paraId="603B35DD" w14:textId="77777777" w:rsidR="00A636A4" w:rsidRPr="00DA531F" w:rsidRDefault="00A636A4" w:rsidP="00FE1D4A">
      <w:pPr>
        <w:spacing w:line="276" w:lineRule="auto"/>
        <w:jc w:val="both"/>
        <w:rPr>
          <w:sz w:val="22"/>
          <w:szCs w:val="20"/>
        </w:rPr>
      </w:pPr>
    </w:p>
    <w:p w14:paraId="5A8E54B2" w14:textId="77777777" w:rsidR="00FE1D4A" w:rsidRPr="00DA531F" w:rsidRDefault="00974A46" w:rsidP="00FE1D4A">
      <w:pPr>
        <w:spacing w:line="276" w:lineRule="auto"/>
        <w:jc w:val="both"/>
        <w:rPr>
          <w:sz w:val="22"/>
          <w:szCs w:val="20"/>
        </w:rPr>
      </w:pPr>
      <w:r w:rsidRPr="00DA531F">
        <w:rPr>
          <w:sz w:val="22"/>
          <w:szCs w:val="20"/>
        </w:rPr>
        <w:t>Bilgisayar Temel Kavramları, İnternet ve Servisleri, Windows 7, MS Word, MS Excel, MS Powerpoint kullanımı, İnternet kullanımı ve internet fırsatlarının ve diğer iletişim araçlarının tanıtılması.</w:t>
      </w:r>
    </w:p>
    <w:p w14:paraId="215422B5" w14:textId="77777777" w:rsidR="00A636A4" w:rsidRPr="00DA531F" w:rsidRDefault="00A636A4" w:rsidP="00FE1D4A">
      <w:pPr>
        <w:spacing w:line="276" w:lineRule="auto"/>
        <w:jc w:val="both"/>
        <w:rPr>
          <w:rFonts w:eastAsia="Calibri"/>
          <w:sz w:val="22"/>
          <w:szCs w:val="20"/>
          <w:lang w:eastAsia="en-US"/>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26CC7F73" w14:textId="77777777" w:rsidTr="00974A46">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3C43EC4" w14:textId="77777777" w:rsidR="00974A46" w:rsidRPr="00DA531F" w:rsidRDefault="00974A46" w:rsidP="002164F3">
            <w:pPr>
              <w:jc w:val="center"/>
              <w:rPr>
                <w:sz w:val="22"/>
                <w:szCs w:val="20"/>
              </w:rPr>
            </w:pPr>
            <w:r w:rsidRPr="00DA531F">
              <w:rPr>
                <w:sz w:val="22"/>
                <w:szCs w:val="20"/>
              </w:rPr>
              <w:t>Ders Kodu</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0AA8A3D9" w14:textId="77777777" w:rsidR="00974A46" w:rsidRPr="00DA531F" w:rsidRDefault="00974A46" w:rsidP="002164F3">
            <w:pPr>
              <w:rPr>
                <w:sz w:val="22"/>
                <w:szCs w:val="20"/>
              </w:rPr>
            </w:pPr>
            <w:r w:rsidRPr="00DA531F">
              <w:rPr>
                <w:sz w:val="22"/>
                <w:szCs w:val="20"/>
              </w:rPr>
              <w:t>Ders Adı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2A2699E" w14:textId="77777777" w:rsidR="00974A46" w:rsidRPr="00DA531F" w:rsidRDefault="00974A46" w:rsidP="002164F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BBA8534" w14:textId="77777777" w:rsidR="00974A46" w:rsidRPr="00DA531F" w:rsidRDefault="00974A46" w:rsidP="002164F3">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D94D537" w14:textId="77777777" w:rsidR="00974A46" w:rsidRPr="00DA531F" w:rsidRDefault="00974A46" w:rsidP="002164F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41C467BC" w14:textId="77777777" w:rsidR="00974A46" w:rsidRPr="00DA531F" w:rsidRDefault="00974A46" w:rsidP="002164F3">
            <w:pPr>
              <w:jc w:val="center"/>
              <w:rPr>
                <w:sz w:val="22"/>
                <w:szCs w:val="20"/>
              </w:rPr>
            </w:pPr>
            <w:r w:rsidRPr="00DA531F">
              <w:rPr>
                <w:sz w:val="22"/>
                <w:szCs w:val="20"/>
              </w:rPr>
              <w:t>AKTS</w:t>
            </w:r>
          </w:p>
        </w:tc>
      </w:tr>
      <w:tr w:rsidR="00974A46" w:rsidRPr="00DA531F" w14:paraId="4CD42676" w14:textId="77777777" w:rsidTr="00974A46">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E4224B0" w14:textId="564B7B3C" w:rsidR="00974A46" w:rsidRPr="00DA531F" w:rsidRDefault="006E027A" w:rsidP="002164F3">
            <w:pPr>
              <w:jc w:val="center"/>
              <w:rPr>
                <w:b/>
                <w:sz w:val="22"/>
                <w:szCs w:val="20"/>
              </w:rPr>
            </w:pPr>
            <w:r>
              <w:rPr>
                <w:b/>
                <w:sz w:val="22"/>
                <w:szCs w:val="20"/>
              </w:rPr>
              <w:t>TDS-103</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1A863979" w14:textId="7D07FDD5" w:rsidR="00974A46" w:rsidRPr="00DA531F" w:rsidRDefault="006E027A" w:rsidP="002164F3">
            <w:pPr>
              <w:rPr>
                <w:b/>
                <w:sz w:val="22"/>
                <w:szCs w:val="20"/>
              </w:rPr>
            </w:pPr>
            <w:r>
              <w:rPr>
                <w:b/>
                <w:sz w:val="22"/>
                <w:szCs w:val="20"/>
              </w:rPr>
              <w:t>Matematik</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A57A004" w14:textId="4A1AD3BB" w:rsidR="00974A46" w:rsidRPr="00DA531F" w:rsidRDefault="006E027A" w:rsidP="002164F3">
            <w:pPr>
              <w:jc w:val="center"/>
              <w:rPr>
                <w:b/>
                <w:sz w:val="22"/>
                <w:szCs w:val="20"/>
              </w:rPr>
            </w:pPr>
            <w:r>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7EA270BF" w14:textId="77777777" w:rsidR="00974A46" w:rsidRPr="00DA531F" w:rsidRDefault="00974A46" w:rsidP="002164F3">
            <w:pPr>
              <w:jc w:val="center"/>
              <w:rPr>
                <w:b/>
                <w:sz w:val="22"/>
                <w:szCs w:val="20"/>
              </w:rPr>
            </w:pPr>
            <w:r w:rsidRPr="00DA531F">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38CC518A" w14:textId="76A60C8F" w:rsidR="00974A46" w:rsidRPr="00DA531F" w:rsidRDefault="006E027A" w:rsidP="002164F3">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1160E23E" w14:textId="4754D522" w:rsidR="00974A46" w:rsidRPr="00DA531F" w:rsidRDefault="006E027A" w:rsidP="002164F3">
            <w:pPr>
              <w:jc w:val="center"/>
              <w:rPr>
                <w:b/>
                <w:sz w:val="22"/>
                <w:szCs w:val="20"/>
              </w:rPr>
            </w:pPr>
            <w:r>
              <w:rPr>
                <w:b/>
                <w:sz w:val="22"/>
                <w:szCs w:val="20"/>
              </w:rPr>
              <w:t>4</w:t>
            </w:r>
          </w:p>
        </w:tc>
      </w:tr>
    </w:tbl>
    <w:p w14:paraId="77F1BD49" w14:textId="36A1DF12" w:rsidR="006E027A" w:rsidRDefault="006E027A" w:rsidP="006E027A">
      <w:pPr>
        <w:jc w:val="both"/>
        <w:rPr>
          <w:b/>
        </w:rPr>
      </w:pPr>
      <w:r>
        <w:rPr>
          <w:b/>
        </w:rPr>
        <w:tab/>
      </w:r>
      <w:r>
        <w:rPr>
          <w:b/>
        </w:rPr>
        <w:tab/>
      </w:r>
      <w:r>
        <w:rPr>
          <w:b/>
        </w:rPr>
        <w:tab/>
      </w:r>
      <w:r>
        <w:rPr>
          <w:b/>
        </w:rPr>
        <w:tab/>
      </w:r>
      <w:r>
        <w:rPr>
          <w:b/>
        </w:rPr>
        <w:tab/>
      </w:r>
      <w:r>
        <w:rPr>
          <w:b/>
        </w:rPr>
        <w:tab/>
      </w:r>
      <w:r>
        <w:rPr>
          <w:b/>
        </w:rPr>
        <w:tab/>
      </w:r>
      <w:r>
        <w:rPr>
          <w:b/>
        </w:rPr>
        <w:tab/>
      </w:r>
      <w:r>
        <w:rPr>
          <w:b/>
        </w:rPr>
        <w:tab/>
        <w:t xml:space="preserve"> </w:t>
      </w:r>
    </w:p>
    <w:p w14:paraId="0FF78C76" w14:textId="77777777" w:rsidR="006E027A" w:rsidRPr="006E027A" w:rsidRDefault="006E027A" w:rsidP="006E027A">
      <w:pPr>
        <w:jc w:val="both"/>
        <w:rPr>
          <w:sz w:val="22"/>
          <w:szCs w:val="22"/>
        </w:rPr>
      </w:pPr>
      <w:r w:rsidRPr="006E027A">
        <w:rPr>
          <w:sz w:val="22"/>
          <w:szCs w:val="22"/>
        </w:rPr>
        <w:t xml:space="preserve">Sayılar, değişken ve fonksiyon, sayı dizilerinde ve fonksiyonlarda limit, bazı özel limitler, fonksiyonlarda süreklilik türev ve diferansiyel, trigonometri ve trigonometrik </w:t>
      </w:r>
      <w:proofErr w:type="spellStart"/>
      <w:r w:rsidRPr="006E027A">
        <w:rPr>
          <w:sz w:val="22"/>
          <w:szCs w:val="22"/>
        </w:rPr>
        <w:t>fonksi-yonlar</w:t>
      </w:r>
      <w:proofErr w:type="spellEnd"/>
      <w:r w:rsidRPr="006E027A">
        <w:rPr>
          <w:sz w:val="22"/>
          <w:szCs w:val="22"/>
        </w:rPr>
        <w:t xml:space="preserve">, üstel </w:t>
      </w:r>
      <w:proofErr w:type="spellStart"/>
      <w:proofErr w:type="gramStart"/>
      <w:r w:rsidRPr="006E027A">
        <w:rPr>
          <w:sz w:val="22"/>
          <w:szCs w:val="22"/>
        </w:rPr>
        <w:t>fonksiyon.logaritma</w:t>
      </w:r>
      <w:proofErr w:type="spellEnd"/>
      <w:proofErr w:type="gramEnd"/>
      <w:r w:rsidRPr="006E027A">
        <w:rPr>
          <w:sz w:val="22"/>
          <w:szCs w:val="22"/>
        </w:rPr>
        <w:t>, logaritmik fonksiyonlar, hiperbolik fonksiyonlar, türevin uygulamaları (</w:t>
      </w:r>
      <w:proofErr w:type="spellStart"/>
      <w:r w:rsidRPr="006E027A">
        <w:rPr>
          <w:sz w:val="22"/>
          <w:szCs w:val="22"/>
        </w:rPr>
        <w:t>Extremum</w:t>
      </w:r>
      <w:proofErr w:type="spellEnd"/>
      <w:r w:rsidRPr="006E027A">
        <w:rPr>
          <w:sz w:val="22"/>
          <w:szCs w:val="22"/>
        </w:rPr>
        <w:t xml:space="preserve">, teğet normal denklemleri, teğet altı normal uzunlukları), integralin uygulamaları (alan, </w:t>
      </w:r>
      <w:proofErr w:type="spellStart"/>
      <w:r w:rsidRPr="006E027A">
        <w:rPr>
          <w:sz w:val="22"/>
          <w:szCs w:val="22"/>
        </w:rPr>
        <w:t>hacim,ağırlık</w:t>
      </w:r>
      <w:proofErr w:type="spellEnd"/>
      <w:r w:rsidRPr="006E027A">
        <w:rPr>
          <w:sz w:val="22"/>
          <w:szCs w:val="22"/>
        </w:rPr>
        <w:t xml:space="preserve"> merkezi, atalet momenti), kısmi türev.</w:t>
      </w:r>
    </w:p>
    <w:p w14:paraId="01D450B7" w14:textId="77777777" w:rsidR="00A636A4" w:rsidRPr="00DA531F" w:rsidRDefault="00A636A4" w:rsidP="00A636A4">
      <w:pPr>
        <w:spacing w:line="276" w:lineRule="auto"/>
        <w:jc w:val="both"/>
        <w:rPr>
          <w:rFonts w:eastAsia="Calibri"/>
          <w:sz w:val="22"/>
          <w:szCs w:val="20"/>
          <w:lang w:eastAsia="en-US"/>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1BBAE88E"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E665BEB" w14:textId="77777777" w:rsidR="00974A46" w:rsidRPr="00DA531F" w:rsidRDefault="00974A46" w:rsidP="002164F3">
            <w:pPr>
              <w:jc w:val="center"/>
              <w:rPr>
                <w:sz w:val="22"/>
                <w:szCs w:val="20"/>
              </w:rPr>
            </w:pPr>
            <w:r w:rsidRPr="00DA531F">
              <w:rPr>
                <w:sz w:val="22"/>
                <w:szCs w:val="20"/>
              </w:rPr>
              <w:t>Ders Kodu</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27E1163F" w14:textId="77777777" w:rsidR="00974A46" w:rsidRPr="00DA531F" w:rsidRDefault="00974A46" w:rsidP="002164F3">
            <w:pPr>
              <w:rPr>
                <w:sz w:val="22"/>
                <w:szCs w:val="20"/>
              </w:rPr>
            </w:pPr>
            <w:r w:rsidRPr="00DA531F">
              <w:rPr>
                <w:sz w:val="22"/>
                <w:szCs w:val="20"/>
              </w:rPr>
              <w:t>Ders Adı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11F3A7E" w14:textId="77777777" w:rsidR="00974A46" w:rsidRPr="00DA531F" w:rsidRDefault="00974A46" w:rsidP="002164F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613B1D1" w14:textId="77777777" w:rsidR="00974A46" w:rsidRPr="00DA531F" w:rsidRDefault="00974A46" w:rsidP="002164F3">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5C9961B0" w14:textId="77777777" w:rsidR="00974A46" w:rsidRPr="00DA531F" w:rsidRDefault="00974A46" w:rsidP="002164F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3457C36" w14:textId="77777777" w:rsidR="00974A46" w:rsidRPr="00DA531F" w:rsidRDefault="00974A46" w:rsidP="002164F3">
            <w:pPr>
              <w:jc w:val="center"/>
              <w:rPr>
                <w:sz w:val="22"/>
                <w:szCs w:val="20"/>
              </w:rPr>
            </w:pPr>
            <w:r w:rsidRPr="00DA531F">
              <w:rPr>
                <w:sz w:val="22"/>
                <w:szCs w:val="20"/>
              </w:rPr>
              <w:t>AKTS</w:t>
            </w:r>
          </w:p>
        </w:tc>
      </w:tr>
      <w:tr w:rsidR="00DA531F" w:rsidRPr="00DA531F" w14:paraId="572BB11A"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C784742" w14:textId="47421824" w:rsidR="00974A46" w:rsidRPr="00DA531F" w:rsidRDefault="002164F3" w:rsidP="00974A46">
            <w:pPr>
              <w:jc w:val="center"/>
              <w:rPr>
                <w:b/>
                <w:sz w:val="22"/>
                <w:szCs w:val="20"/>
              </w:rPr>
            </w:pPr>
            <w:r>
              <w:rPr>
                <w:b/>
                <w:sz w:val="22"/>
                <w:szCs w:val="20"/>
              </w:rPr>
              <w:t>TDS-105</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5D529E3E" w14:textId="6478131D" w:rsidR="00974A46" w:rsidRPr="00DA531F" w:rsidRDefault="002164F3" w:rsidP="002164F3">
            <w:pPr>
              <w:rPr>
                <w:b/>
                <w:sz w:val="22"/>
                <w:szCs w:val="20"/>
              </w:rPr>
            </w:pPr>
            <w:r>
              <w:rPr>
                <w:b/>
                <w:sz w:val="22"/>
                <w:szCs w:val="20"/>
              </w:rPr>
              <w:t>Fizyoloji</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458DA6AF" w14:textId="77777777" w:rsidR="00974A46" w:rsidRPr="00DA531F" w:rsidRDefault="00974A46" w:rsidP="002164F3">
            <w:pPr>
              <w:jc w:val="center"/>
              <w:rPr>
                <w:b/>
                <w:sz w:val="22"/>
                <w:szCs w:val="20"/>
              </w:rPr>
            </w:pPr>
            <w:r w:rsidRPr="00DA531F">
              <w:rPr>
                <w:b/>
                <w:sz w:val="22"/>
                <w:szCs w:val="20"/>
              </w:rPr>
              <w:t>3</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66407292" w14:textId="77777777" w:rsidR="00974A46" w:rsidRPr="00DA531F" w:rsidRDefault="00974A46" w:rsidP="002164F3">
            <w:pPr>
              <w:jc w:val="center"/>
              <w:rPr>
                <w:b/>
                <w:sz w:val="22"/>
                <w:szCs w:val="20"/>
              </w:rPr>
            </w:pPr>
            <w:r w:rsidRPr="00DA531F">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51783390" w14:textId="77777777" w:rsidR="00974A46" w:rsidRPr="00DA531F" w:rsidRDefault="00974A46" w:rsidP="002164F3">
            <w:pPr>
              <w:jc w:val="center"/>
              <w:rPr>
                <w:b/>
                <w:sz w:val="22"/>
                <w:szCs w:val="20"/>
              </w:rPr>
            </w:pPr>
            <w:r w:rsidRPr="00DA531F">
              <w:rPr>
                <w:b/>
                <w:sz w:val="22"/>
                <w:szCs w:val="20"/>
              </w:rPr>
              <w:t>3</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B5F0411" w14:textId="083B1358" w:rsidR="00974A46" w:rsidRPr="00DA531F" w:rsidRDefault="00EF2FA4" w:rsidP="002164F3">
            <w:pPr>
              <w:jc w:val="center"/>
              <w:rPr>
                <w:b/>
                <w:sz w:val="22"/>
                <w:szCs w:val="20"/>
              </w:rPr>
            </w:pPr>
            <w:r>
              <w:rPr>
                <w:b/>
                <w:sz w:val="22"/>
                <w:szCs w:val="20"/>
              </w:rPr>
              <w:t>6</w:t>
            </w:r>
          </w:p>
        </w:tc>
      </w:tr>
    </w:tbl>
    <w:p w14:paraId="3205D5B7" w14:textId="62644DAF" w:rsidR="00E11A73" w:rsidRPr="00DA531F" w:rsidRDefault="002164F3" w:rsidP="00FE1D4A">
      <w:pPr>
        <w:rPr>
          <w:sz w:val="22"/>
          <w:szCs w:val="20"/>
        </w:rPr>
      </w:pPr>
      <w:r>
        <w:rPr>
          <w:sz w:val="22"/>
          <w:szCs w:val="20"/>
        </w:rPr>
        <w:t>Hücre fizyolojisi ve vücut sıvıla</w:t>
      </w:r>
      <w:r w:rsidR="00EF2FA4">
        <w:rPr>
          <w:sz w:val="22"/>
          <w:szCs w:val="20"/>
        </w:rPr>
        <w:t>rı, Kan, D</w:t>
      </w:r>
      <w:r>
        <w:rPr>
          <w:sz w:val="22"/>
          <w:szCs w:val="20"/>
        </w:rPr>
        <w:t>olaşım</w:t>
      </w:r>
      <w:r w:rsidR="00EF2FA4">
        <w:rPr>
          <w:sz w:val="22"/>
          <w:szCs w:val="20"/>
        </w:rPr>
        <w:t xml:space="preserve"> sisteminin görevleri, Sinir ve kasın yapı ve işlevleri, Boşaltım sistemi, Solunum, Sindirim, Endokrin, Üreme ve Duyu Fizyolojisinin yapı ve işlevleri.</w:t>
      </w:r>
    </w:p>
    <w:p w14:paraId="24E48EF8" w14:textId="77777777" w:rsidR="00974A46" w:rsidRPr="00DA531F" w:rsidRDefault="00974A46" w:rsidP="00FE1D4A">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706DAD1F"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F4D907D" w14:textId="77777777" w:rsidR="00974A46" w:rsidRPr="00DA531F" w:rsidRDefault="00974A46" w:rsidP="002164F3">
            <w:pPr>
              <w:jc w:val="center"/>
              <w:rPr>
                <w:sz w:val="22"/>
                <w:szCs w:val="20"/>
              </w:rPr>
            </w:pPr>
            <w:r w:rsidRPr="00DA531F">
              <w:rPr>
                <w:sz w:val="22"/>
                <w:szCs w:val="20"/>
              </w:rPr>
              <w:t>Ders Kodu</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0DAD07CB" w14:textId="77777777" w:rsidR="00974A46" w:rsidRPr="00DA531F" w:rsidRDefault="00974A46" w:rsidP="002164F3">
            <w:pPr>
              <w:rPr>
                <w:sz w:val="22"/>
                <w:szCs w:val="20"/>
              </w:rPr>
            </w:pPr>
            <w:r w:rsidRPr="00DA531F">
              <w:rPr>
                <w:sz w:val="22"/>
                <w:szCs w:val="20"/>
              </w:rPr>
              <w:t>Ders Adı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4210BE4E" w14:textId="77777777" w:rsidR="00974A46" w:rsidRPr="00DA531F" w:rsidRDefault="00974A46" w:rsidP="002164F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17617BB9" w14:textId="77777777" w:rsidR="00974A46" w:rsidRPr="00DA531F" w:rsidRDefault="00974A46" w:rsidP="002164F3">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11D42354" w14:textId="77777777" w:rsidR="00974A46" w:rsidRPr="00DA531F" w:rsidRDefault="00974A46" w:rsidP="002164F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125C0D0F" w14:textId="77777777" w:rsidR="00974A46" w:rsidRPr="00DA531F" w:rsidRDefault="00974A46" w:rsidP="002164F3">
            <w:pPr>
              <w:jc w:val="center"/>
              <w:rPr>
                <w:sz w:val="22"/>
                <w:szCs w:val="20"/>
              </w:rPr>
            </w:pPr>
            <w:r w:rsidRPr="00DA531F">
              <w:rPr>
                <w:sz w:val="22"/>
                <w:szCs w:val="20"/>
              </w:rPr>
              <w:t>AKTS</w:t>
            </w:r>
          </w:p>
        </w:tc>
      </w:tr>
      <w:tr w:rsidR="00974A46" w:rsidRPr="00DA531F" w14:paraId="1844BF6F"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A9772B3" w14:textId="6816C7B6" w:rsidR="00974A46" w:rsidRPr="00DA531F" w:rsidRDefault="002164F3" w:rsidP="00974A46">
            <w:pPr>
              <w:jc w:val="center"/>
              <w:rPr>
                <w:b/>
                <w:sz w:val="22"/>
                <w:szCs w:val="20"/>
              </w:rPr>
            </w:pPr>
            <w:r>
              <w:rPr>
                <w:b/>
                <w:sz w:val="22"/>
                <w:szCs w:val="20"/>
              </w:rPr>
              <w:t>TDS-107</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5F18215B" w14:textId="416412D2" w:rsidR="00974A46" w:rsidRPr="00DA531F" w:rsidRDefault="002164F3" w:rsidP="002164F3">
            <w:pPr>
              <w:rPr>
                <w:b/>
                <w:sz w:val="22"/>
                <w:szCs w:val="20"/>
              </w:rPr>
            </w:pPr>
            <w:r>
              <w:rPr>
                <w:b/>
                <w:sz w:val="22"/>
                <w:szCs w:val="20"/>
              </w:rPr>
              <w:t>Anatomi</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BC48237" w14:textId="77777777" w:rsidR="00974A46" w:rsidRPr="00DA531F" w:rsidRDefault="00974A46" w:rsidP="002164F3">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7CC44FDE" w14:textId="77777777" w:rsidR="00974A46" w:rsidRPr="00DA531F" w:rsidRDefault="00974A46" w:rsidP="002164F3">
            <w:pPr>
              <w:jc w:val="center"/>
              <w:rPr>
                <w:b/>
                <w:sz w:val="22"/>
                <w:szCs w:val="20"/>
              </w:rPr>
            </w:pPr>
            <w:r w:rsidRPr="00DA531F">
              <w:rPr>
                <w:b/>
                <w:sz w:val="22"/>
                <w:szCs w:val="20"/>
              </w:rPr>
              <w:t>2</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1238FA54" w14:textId="0BD126E4" w:rsidR="00974A46" w:rsidRPr="00DA531F" w:rsidRDefault="00EF2FA4" w:rsidP="002164F3">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EE8139A" w14:textId="7B469345" w:rsidR="00974A46" w:rsidRPr="00DA531F" w:rsidRDefault="00EF2FA4" w:rsidP="002164F3">
            <w:pPr>
              <w:jc w:val="center"/>
              <w:rPr>
                <w:b/>
                <w:sz w:val="22"/>
                <w:szCs w:val="20"/>
              </w:rPr>
            </w:pPr>
            <w:r>
              <w:rPr>
                <w:b/>
                <w:sz w:val="22"/>
                <w:szCs w:val="20"/>
              </w:rPr>
              <w:t>5</w:t>
            </w:r>
          </w:p>
        </w:tc>
      </w:tr>
    </w:tbl>
    <w:p w14:paraId="2070B98D" w14:textId="77777777" w:rsidR="00974A46" w:rsidRPr="00DA531F" w:rsidRDefault="00974A46" w:rsidP="00FE1D4A">
      <w:pPr>
        <w:rPr>
          <w:sz w:val="22"/>
          <w:szCs w:val="20"/>
        </w:rPr>
      </w:pPr>
    </w:p>
    <w:p w14:paraId="1F8B20DB" w14:textId="024CF811" w:rsidR="00974A46" w:rsidRPr="00DA531F" w:rsidRDefault="002164F3" w:rsidP="002164F3">
      <w:pPr>
        <w:spacing w:line="276" w:lineRule="auto"/>
        <w:jc w:val="both"/>
        <w:rPr>
          <w:sz w:val="22"/>
          <w:szCs w:val="20"/>
        </w:rPr>
      </w:pPr>
      <w:r>
        <w:rPr>
          <w:sz w:val="22"/>
          <w:szCs w:val="20"/>
        </w:rPr>
        <w:t>Vücudun normal şeklini, yapısını, organları ve bu organların arasındaki yapısal, görevsel ilişkileri inceleyen bilim dalıdır.</w:t>
      </w:r>
      <w:r w:rsidRPr="002164F3">
        <w:t xml:space="preserve"> </w:t>
      </w:r>
      <w:proofErr w:type="gramStart"/>
      <w:r w:rsidRPr="002164F3">
        <w:rPr>
          <w:sz w:val="22"/>
          <w:szCs w:val="20"/>
        </w:rPr>
        <w:t>Öğrencilerin temel olarak tıbbi terminoloji ve tıbbi b</w:t>
      </w:r>
      <w:r>
        <w:rPr>
          <w:sz w:val="22"/>
          <w:szCs w:val="20"/>
        </w:rPr>
        <w:t xml:space="preserve">ilgilere sahip olunması. </w:t>
      </w:r>
      <w:proofErr w:type="gramEnd"/>
      <w:r w:rsidRPr="002164F3">
        <w:rPr>
          <w:sz w:val="22"/>
          <w:szCs w:val="20"/>
        </w:rPr>
        <w:t xml:space="preserve">Terminolojiye </w:t>
      </w:r>
      <w:proofErr w:type="gramStart"/>
      <w:r w:rsidRPr="002164F3">
        <w:rPr>
          <w:sz w:val="22"/>
          <w:szCs w:val="20"/>
        </w:rPr>
        <w:t>hakim</w:t>
      </w:r>
      <w:proofErr w:type="gramEnd"/>
      <w:r w:rsidRPr="002164F3">
        <w:rPr>
          <w:sz w:val="22"/>
          <w:szCs w:val="20"/>
        </w:rPr>
        <w:t xml:space="preserve"> olmak ve tıbbi yazımları anlayabilmek</w:t>
      </w:r>
      <w:r>
        <w:rPr>
          <w:sz w:val="22"/>
          <w:szCs w:val="20"/>
        </w:rPr>
        <w:t xml:space="preserve"> </w:t>
      </w:r>
      <w:r w:rsidRPr="002164F3">
        <w:rPr>
          <w:sz w:val="22"/>
          <w:szCs w:val="20"/>
        </w:rPr>
        <w:t>rapor yazabilecek tıbbi terminolojiye hakim olmak</w:t>
      </w:r>
      <w:r>
        <w:rPr>
          <w:sz w:val="22"/>
          <w:szCs w:val="20"/>
        </w:rPr>
        <w:t xml:space="preserve"> </w:t>
      </w:r>
      <w:r w:rsidRPr="002164F3">
        <w:rPr>
          <w:sz w:val="22"/>
          <w:szCs w:val="20"/>
        </w:rPr>
        <w:t xml:space="preserve">tıbbi kaynakları </w:t>
      </w:r>
      <w:proofErr w:type="spellStart"/>
      <w:r w:rsidRPr="002164F3">
        <w:rPr>
          <w:sz w:val="22"/>
          <w:szCs w:val="20"/>
        </w:rPr>
        <w:t>okuıyup</w:t>
      </w:r>
      <w:proofErr w:type="spellEnd"/>
      <w:r w:rsidRPr="002164F3">
        <w:rPr>
          <w:sz w:val="22"/>
          <w:szCs w:val="20"/>
        </w:rPr>
        <w:t xml:space="preserve"> anlayabilmek</w:t>
      </w:r>
      <w:r>
        <w:rPr>
          <w:sz w:val="22"/>
          <w:szCs w:val="20"/>
        </w:rPr>
        <w:t>.</w:t>
      </w:r>
    </w:p>
    <w:p w14:paraId="377821BD" w14:textId="77777777" w:rsidR="00A636A4" w:rsidRPr="00DA531F" w:rsidRDefault="00A636A4" w:rsidP="00A636A4">
      <w:pPr>
        <w:spacing w:line="276" w:lineRule="auto"/>
        <w:jc w:val="both"/>
        <w:rPr>
          <w:sz w:val="22"/>
          <w:szCs w:val="20"/>
        </w:rPr>
      </w:pPr>
    </w:p>
    <w:p w14:paraId="52068383" w14:textId="77777777" w:rsidR="00A636A4" w:rsidRPr="00DA531F" w:rsidRDefault="00A636A4" w:rsidP="00A636A4">
      <w:pPr>
        <w:spacing w:line="276" w:lineRule="auto"/>
        <w:jc w:val="both"/>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4BFDDD52"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3C20108" w14:textId="77777777" w:rsidR="00A636A4" w:rsidRPr="00DA531F" w:rsidRDefault="00A636A4" w:rsidP="002164F3">
            <w:pPr>
              <w:jc w:val="center"/>
              <w:rPr>
                <w:sz w:val="22"/>
                <w:szCs w:val="20"/>
              </w:rPr>
            </w:pPr>
            <w:r w:rsidRPr="00DA531F">
              <w:rPr>
                <w:sz w:val="22"/>
                <w:szCs w:val="20"/>
              </w:rPr>
              <w:t>Ders Kodu</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44AE421C" w14:textId="77777777" w:rsidR="00A636A4" w:rsidRPr="00DA531F" w:rsidRDefault="00A636A4" w:rsidP="002164F3">
            <w:pPr>
              <w:rPr>
                <w:sz w:val="22"/>
                <w:szCs w:val="20"/>
              </w:rPr>
            </w:pPr>
            <w:r w:rsidRPr="00DA531F">
              <w:rPr>
                <w:sz w:val="22"/>
                <w:szCs w:val="20"/>
              </w:rPr>
              <w:t>Ders Adı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C2AFA78" w14:textId="77777777" w:rsidR="00A636A4" w:rsidRPr="00DA531F" w:rsidRDefault="00A636A4" w:rsidP="002164F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47D7C6AD" w14:textId="77777777" w:rsidR="00A636A4" w:rsidRPr="00DA531F" w:rsidRDefault="00A636A4" w:rsidP="002164F3">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3BEDC911" w14:textId="77777777" w:rsidR="00A636A4" w:rsidRPr="00DA531F" w:rsidRDefault="00A636A4" w:rsidP="002164F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C47726F" w14:textId="77777777" w:rsidR="00A636A4" w:rsidRPr="00DA531F" w:rsidRDefault="00A636A4" w:rsidP="002164F3">
            <w:pPr>
              <w:jc w:val="center"/>
              <w:rPr>
                <w:sz w:val="22"/>
                <w:szCs w:val="20"/>
              </w:rPr>
            </w:pPr>
            <w:r w:rsidRPr="00DA531F">
              <w:rPr>
                <w:sz w:val="22"/>
                <w:szCs w:val="20"/>
              </w:rPr>
              <w:t>AKTS</w:t>
            </w:r>
          </w:p>
        </w:tc>
      </w:tr>
      <w:tr w:rsidR="00A636A4" w:rsidRPr="00DA531F" w14:paraId="25914FED"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5207A30" w14:textId="5EA40AE8" w:rsidR="00A636A4" w:rsidRPr="00DA531F" w:rsidRDefault="00EF2FA4" w:rsidP="00A636A4">
            <w:pPr>
              <w:jc w:val="center"/>
              <w:rPr>
                <w:b/>
                <w:sz w:val="22"/>
                <w:szCs w:val="20"/>
              </w:rPr>
            </w:pPr>
            <w:r>
              <w:rPr>
                <w:b/>
                <w:sz w:val="22"/>
                <w:szCs w:val="20"/>
              </w:rPr>
              <w:t>TDS</w:t>
            </w:r>
            <w:r w:rsidR="00A636A4" w:rsidRPr="00DA531F">
              <w:rPr>
                <w:b/>
                <w:sz w:val="22"/>
                <w:szCs w:val="20"/>
              </w:rPr>
              <w:t>-109</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29FC76C1" w14:textId="4F18EA7E" w:rsidR="00A636A4" w:rsidRPr="00DA531F" w:rsidRDefault="00EF2FA4" w:rsidP="002164F3">
            <w:pPr>
              <w:rPr>
                <w:b/>
                <w:sz w:val="22"/>
                <w:szCs w:val="20"/>
              </w:rPr>
            </w:pPr>
            <w:r>
              <w:rPr>
                <w:b/>
                <w:sz w:val="22"/>
                <w:szCs w:val="20"/>
              </w:rPr>
              <w:t xml:space="preserve">Tıbbi </w:t>
            </w:r>
            <w:proofErr w:type="spellStart"/>
            <w:r>
              <w:rPr>
                <w:b/>
                <w:sz w:val="22"/>
                <w:szCs w:val="20"/>
              </w:rPr>
              <w:t>Dökümantasyon</w:t>
            </w:r>
            <w:proofErr w:type="spellEnd"/>
            <w:r w:rsidR="00C36CF7">
              <w:rPr>
                <w:b/>
                <w:sz w:val="22"/>
                <w:szCs w:val="20"/>
              </w:rPr>
              <w:t xml:space="preserve"> I</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564927E" w14:textId="46FFA23D" w:rsidR="00A636A4" w:rsidRPr="00DA531F" w:rsidRDefault="00EF2FA4" w:rsidP="002164F3">
            <w:pPr>
              <w:jc w:val="center"/>
              <w:rPr>
                <w:b/>
                <w:sz w:val="22"/>
                <w:szCs w:val="20"/>
              </w:rPr>
            </w:pPr>
            <w:r>
              <w:rPr>
                <w:b/>
                <w:sz w:val="22"/>
                <w:szCs w:val="20"/>
              </w:rPr>
              <w:t>4</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E54D773" w14:textId="0D7E64A2" w:rsidR="00A636A4" w:rsidRPr="00DA531F" w:rsidRDefault="00EF2FA4" w:rsidP="002164F3">
            <w:pPr>
              <w:jc w:val="center"/>
              <w:rPr>
                <w:b/>
                <w:sz w:val="22"/>
                <w:szCs w:val="20"/>
              </w:rPr>
            </w:pPr>
            <w:r>
              <w:rPr>
                <w:b/>
                <w:sz w:val="22"/>
                <w:szCs w:val="20"/>
              </w:rPr>
              <w:t>4</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67DA0AED" w14:textId="26F2088F" w:rsidR="00A636A4" w:rsidRPr="00DA531F" w:rsidRDefault="00EF2FA4" w:rsidP="002164F3">
            <w:pPr>
              <w:jc w:val="center"/>
              <w:rPr>
                <w:b/>
                <w:sz w:val="22"/>
                <w:szCs w:val="20"/>
              </w:rPr>
            </w:pPr>
            <w:r>
              <w:rPr>
                <w:b/>
                <w:sz w:val="22"/>
                <w:szCs w:val="20"/>
              </w:rPr>
              <w:t>6</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2E2101F" w14:textId="6E1F2A00" w:rsidR="00A636A4" w:rsidRPr="00DA531F" w:rsidRDefault="00EF2FA4" w:rsidP="002164F3">
            <w:pPr>
              <w:jc w:val="center"/>
              <w:rPr>
                <w:b/>
                <w:sz w:val="22"/>
                <w:szCs w:val="20"/>
              </w:rPr>
            </w:pPr>
            <w:r>
              <w:rPr>
                <w:b/>
                <w:sz w:val="22"/>
                <w:szCs w:val="20"/>
              </w:rPr>
              <w:t>6</w:t>
            </w:r>
          </w:p>
        </w:tc>
      </w:tr>
    </w:tbl>
    <w:p w14:paraId="52B408B2" w14:textId="77777777" w:rsidR="00A636A4" w:rsidRPr="00DA531F" w:rsidRDefault="00A636A4" w:rsidP="00A636A4">
      <w:pPr>
        <w:spacing w:line="276" w:lineRule="auto"/>
        <w:jc w:val="both"/>
        <w:rPr>
          <w:sz w:val="22"/>
          <w:szCs w:val="20"/>
        </w:rPr>
      </w:pPr>
    </w:p>
    <w:p w14:paraId="26858957" w14:textId="49D121FB" w:rsidR="00A636A4" w:rsidRPr="00DA531F" w:rsidRDefault="00EF2FA4" w:rsidP="00EF2FA4">
      <w:pPr>
        <w:spacing w:line="276" w:lineRule="auto"/>
        <w:jc w:val="both"/>
        <w:rPr>
          <w:sz w:val="22"/>
          <w:szCs w:val="20"/>
        </w:rPr>
      </w:pPr>
      <w:proofErr w:type="gramStart"/>
      <w:r w:rsidRPr="00EF2FA4">
        <w:rPr>
          <w:sz w:val="22"/>
          <w:szCs w:val="20"/>
        </w:rPr>
        <w:t>Sağlık hizmetlerinde Tıbbi Dokümantasyon Sekreterlik dersinin amacı, sağlık alanında çalışan tıbbi sekreterlerin sağlık kurumları ve sağlık hizmetleri çerçevesinde Tıbbi Dokümantasyon kavramını ve sağlık kayıtlarının önemini; k</w:t>
      </w:r>
      <w:r>
        <w:rPr>
          <w:sz w:val="22"/>
          <w:szCs w:val="20"/>
        </w:rPr>
        <w:t xml:space="preserve">ullanım amaçlarını; öğrenmeleri. </w:t>
      </w:r>
      <w:proofErr w:type="gramEnd"/>
      <w:r w:rsidRPr="00EF2FA4">
        <w:rPr>
          <w:sz w:val="22"/>
          <w:szCs w:val="20"/>
        </w:rPr>
        <w:t xml:space="preserve">Tıbbi </w:t>
      </w:r>
      <w:proofErr w:type="spellStart"/>
      <w:r w:rsidRPr="00EF2FA4">
        <w:rPr>
          <w:sz w:val="22"/>
          <w:szCs w:val="20"/>
        </w:rPr>
        <w:t>dokumantasyonun</w:t>
      </w:r>
      <w:proofErr w:type="spellEnd"/>
      <w:r w:rsidRPr="00EF2FA4">
        <w:rPr>
          <w:sz w:val="22"/>
          <w:szCs w:val="20"/>
        </w:rPr>
        <w:t xml:space="preserve"> </w:t>
      </w:r>
      <w:proofErr w:type="gramStart"/>
      <w:r w:rsidRPr="00EF2FA4">
        <w:rPr>
          <w:sz w:val="22"/>
          <w:szCs w:val="20"/>
        </w:rPr>
        <w:t>önemini</w:t>
      </w:r>
      <w:r>
        <w:rPr>
          <w:sz w:val="22"/>
          <w:szCs w:val="20"/>
        </w:rPr>
        <w:t>n  kavranması</w:t>
      </w:r>
      <w:proofErr w:type="gramEnd"/>
      <w:r>
        <w:rPr>
          <w:sz w:val="22"/>
          <w:szCs w:val="20"/>
        </w:rPr>
        <w:t>, d</w:t>
      </w:r>
      <w:r w:rsidRPr="00EF2FA4">
        <w:rPr>
          <w:sz w:val="22"/>
          <w:szCs w:val="20"/>
        </w:rPr>
        <w:t>iğer sağlık çalışanlar</w:t>
      </w:r>
      <w:r>
        <w:rPr>
          <w:sz w:val="22"/>
          <w:szCs w:val="20"/>
        </w:rPr>
        <w:t>ını ve sağlık kurumlarını tanınması, teorik bilgilerin uygulanması, h</w:t>
      </w:r>
      <w:r w:rsidRPr="00EF2FA4">
        <w:rPr>
          <w:sz w:val="22"/>
          <w:szCs w:val="20"/>
        </w:rPr>
        <w:t>a</w:t>
      </w:r>
      <w:r>
        <w:rPr>
          <w:sz w:val="22"/>
          <w:szCs w:val="20"/>
        </w:rPr>
        <w:t>sta dosyalama yöntemlerini öğrenilmesi.</w:t>
      </w:r>
    </w:p>
    <w:p w14:paraId="6BF299FB" w14:textId="77777777" w:rsidR="00E11A73" w:rsidRPr="00DA531F" w:rsidRDefault="00E11A73" w:rsidP="00A636A4">
      <w:pPr>
        <w:spacing w:line="276" w:lineRule="auto"/>
        <w:jc w:val="both"/>
        <w:rPr>
          <w:sz w:val="22"/>
          <w:szCs w:val="20"/>
        </w:rPr>
      </w:pPr>
    </w:p>
    <w:p w14:paraId="550A280B" w14:textId="77777777" w:rsidR="00E11A73" w:rsidRPr="00DA531F" w:rsidRDefault="00E11A73" w:rsidP="00A636A4">
      <w:pPr>
        <w:spacing w:line="276" w:lineRule="auto"/>
        <w:jc w:val="both"/>
        <w:rPr>
          <w:sz w:val="22"/>
          <w:szCs w:val="20"/>
        </w:rPr>
      </w:pPr>
    </w:p>
    <w:p w14:paraId="191D867A" w14:textId="77777777" w:rsidR="0045546C" w:rsidRPr="00DA531F" w:rsidRDefault="0045546C" w:rsidP="0045546C">
      <w:pPr>
        <w:rPr>
          <w:b/>
          <w:sz w:val="22"/>
          <w:szCs w:val="20"/>
        </w:rPr>
      </w:pPr>
      <w:r w:rsidRPr="00DA531F">
        <w:rPr>
          <w:b/>
          <w:sz w:val="22"/>
          <w:szCs w:val="20"/>
        </w:rPr>
        <w:t>2.YARIYIL</w:t>
      </w:r>
    </w:p>
    <w:p w14:paraId="1CBCB7F6" w14:textId="77777777" w:rsidR="0045546C" w:rsidRPr="00DA531F" w:rsidRDefault="0045546C" w:rsidP="0045546C">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10"/>
        <w:gridCol w:w="4127"/>
        <w:gridCol w:w="683"/>
        <w:gridCol w:w="662"/>
        <w:gridCol w:w="683"/>
        <w:gridCol w:w="715"/>
      </w:tblGrid>
      <w:tr w:rsidR="00DA531F" w:rsidRPr="00DA531F" w14:paraId="6A62B99B"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EEA1058" w14:textId="77777777" w:rsidR="0045546C" w:rsidRPr="00DA531F" w:rsidRDefault="0045546C" w:rsidP="0045546C">
            <w:pPr>
              <w:jc w:val="center"/>
              <w:rPr>
                <w:sz w:val="22"/>
                <w:szCs w:val="20"/>
              </w:rPr>
            </w:pPr>
            <w:r w:rsidRPr="00DA531F">
              <w:rPr>
                <w:sz w:val="22"/>
                <w:szCs w:val="20"/>
              </w:rPr>
              <w:t>Ders Kodu</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4481A762" w14:textId="77777777" w:rsidR="0045546C" w:rsidRPr="00DA531F" w:rsidRDefault="0045546C" w:rsidP="0045546C">
            <w:pPr>
              <w:rPr>
                <w:sz w:val="22"/>
                <w:szCs w:val="20"/>
              </w:rPr>
            </w:pPr>
            <w:r w:rsidRPr="00DA531F">
              <w:rPr>
                <w:sz w:val="22"/>
                <w:szCs w:val="20"/>
              </w:rPr>
              <w:t>Ders Adı</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3CFF22E8" w14:textId="77777777" w:rsidR="0045546C" w:rsidRPr="00DA531F" w:rsidRDefault="0045546C" w:rsidP="0045546C">
            <w:pPr>
              <w:jc w:val="center"/>
              <w:rPr>
                <w:sz w:val="22"/>
                <w:szCs w:val="20"/>
              </w:rPr>
            </w:pPr>
            <w:r w:rsidRPr="00DA531F">
              <w:rPr>
                <w:sz w:val="22"/>
                <w:szCs w:val="20"/>
              </w:rPr>
              <w:t>T</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22EB02FD" w14:textId="77777777" w:rsidR="0045546C" w:rsidRPr="00DA531F" w:rsidRDefault="0045546C" w:rsidP="0045546C">
            <w:pPr>
              <w:jc w:val="center"/>
              <w:rPr>
                <w:sz w:val="22"/>
                <w:szCs w:val="20"/>
              </w:rPr>
            </w:pPr>
            <w:r w:rsidRPr="00DA531F">
              <w:rPr>
                <w:sz w:val="22"/>
                <w:szCs w:val="20"/>
              </w:rPr>
              <w:t>U</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2CDE5C2F" w14:textId="77777777" w:rsidR="0045546C" w:rsidRPr="00DA531F" w:rsidRDefault="0045546C" w:rsidP="0045546C">
            <w:pPr>
              <w:jc w:val="center"/>
              <w:rPr>
                <w:sz w:val="22"/>
                <w:szCs w:val="20"/>
              </w:rPr>
            </w:pPr>
            <w:r w:rsidRPr="00DA531F">
              <w:rPr>
                <w:sz w:val="22"/>
                <w:szCs w:val="20"/>
              </w:rPr>
              <w:t>K</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69833A5C" w14:textId="77777777" w:rsidR="0045546C" w:rsidRPr="00DA531F" w:rsidRDefault="0045546C" w:rsidP="0045546C">
            <w:pPr>
              <w:jc w:val="center"/>
              <w:rPr>
                <w:sz w:val="22"/>
                <w:szCs w:val="20"/>
              </w:rPr>
            </w:pPr>
            <w:r w:rsidRPr="00DA531F">
              <w:rPr>
                <w:sz w:val="22"/>
                <w:szCs w:val="20"/>
              </w:rPr>
              <w:t>AKTS</w:t>
            </w:r>
          </w:p>
        </w:tc>
      </w:tr>
      <w:tr w:rsidR="0045546C" w:rsidRPr="00DA531F" w14:paraId="6805E684"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8775582" w14:textId="77777777" w:rsidR="0045546C" w:rsidRPr="00DA531F" w:rsidRDefault="0045546C" w:rsidP="00A636A4">
            <w:pPr>
              <w:jc w:val="center"/>
              <w:rPr>
                <w:b/>
                <w:sz w:val="22"/>
                <w:szCs w:val="20"/>
              </w:rPr>
            </w:pPr>
            <w:r w:rsidRPr="00DA531F">
              <w:rPr>
                <w:b/>
                <w:sz w:val="22"/>
                <w:szCs w:val="20"/>
              </w:rPr>
              <w:t>T</w:t>
            </w:r>
            <w:r w:rsidR="00A636A4" w:rsidRPr="00DA531F">
              <w:rPr>
                <w:b/>
                <w:sz w:val="22"/>
                <w:szCs w:val="20"/>
              </w:rPr>
              <w:t>RD-102</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45185323" w14:textId="77777777" w:rsidR="0045546C" w:rsidRPr="00DA531F" w:rsidRDefault="00751453" w:rsidP="00504EE8">
            <w:pPr>
              <w:rPr>
                <w:b/>
                <w:sz w:val="22"/>
                <w:szCs w:val="20"/>
              </w:rPr>
            </w:pPr>
            <w:r w:rsidRPr="00DA531F">
              <w:rPr>
                <w:b/>
                <w:sz w:val="22"/>
                <w:szCs w:val="20"/>
              </w:rPr>
              <w:t>Türk Dili-</w:t>
            </w:r>
            <w:r w:rsidR="00B85B1E" w:rsidRPr="00DA531F">
              <w:rPr>
                <w:b/>
                <w:sz w:val="22"/>
                <w:szCs w:val="20"/>
              </w:rPr>
              <w:t>2</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513A49AB" w14:textId="77777777" w:rsidR="0045546C" w:rsidRPr="00DA531F" w:rsidRDefault="0045546C" w:rsidP="00504EE8">
            <w:pPr>
              <w:jc w:val="center"/>
              <w:rPr>
                <w:b/>
                <w:sz w:val="22"/>
                <w:szCs w:val="20"/>
              </w:rPr>
            </w:pPr>
            <w:r w:rsidRPr="00DA531F">
              <w:rPr>
                <w:b/>
                <w:sz w:val="22"/>
                <w:szCs w:val="20"/>
              </w:rPr>
              <w:t>2</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44290ACD" w14:textId="77777777" w:rsidR="0045546C" w:rsidRPr="00DA531F" w:rsidRDefault="0045546C" w:rsidP="00504EE8">
            <w:pPr>
              <w:jc w:val="center"/>
              <w:rPr>
                <w:b/>
                <w:sz w:val="22"/>
                <w:szCs w:val="20"/>
              </w:rPr>
            </w:pPr>
            <w:r w:rsidRPr="00DA531F">
              <w:rPr>
                <w:b/>
                <w:sz w:val="22"/>
                <w:szCs w:val="20"/>
              </w:rPr>
              <w:t>0</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7590209A" w14:textId="77777777" w:rsidR="0045546C" w:rsidRPr="00DA531F" w:rsidRDefault="007F20B1" w:rsidP="00504EE8">
            <w:pPr>
              <w:jc w:val="center"/>
              <w:rPr>
                <w:b/>
                <w:sz w:val="22"/>
                <w:szCs w:val="20"/>
              </w:rPr>
            </w:pPr>
            <w:r w:rsidRPr="00DA531F">
              <w:rPr>
                <w:b/>
                <w:sz w:val="22"/>
                <w:szCs w:val="20"/>
              </w:rPr>
              <w:t>2</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353FB4BF" w14:textId="77777777" w:rsidR="0045546C" w:rsidRPr="00DA531F" w:rsidRDefault="0045546C" w:rsidP="00504EE8">
            <w:pPr>
              <w:jc w:val="center"/>
              <w:rPr>
                <w:b/>
                <w:sz w:val="22"/>
                <w:szCs w:val="20"/>
              </w:rPr>
            </w:pPr>
            <w:r w:rsidRPr="00DA531F">
              <w:rPr>
                <w:b/>
                <w:sz w:val="22"/>
                <w:szCs w:val="20"/>
              </w:rPr>
              <w:t>2</w:t>
            </w:r>
          </w:p>
        </w:tc>
      </w:tr>
    </w:tbl>
    <w:p w14:paraId="45693BB5" w14:textId="77777777" w:rsidR="00A636A4" w:rsidRPr="00DA531F" w:rsidRDefault="00A636A4" w:rsidP="0098233A">
      <w:pPr>
        <w:spacing w:line="276" w:lineRule="auto"/>
        <w:ind w:firstLine="720"/>
        <w:jc w:val="both"/>
        <w:rPr>
          <w:sz w:val="22"/>
          <w:szCs w:val="20"/>
        </w:rPr>
      </w:pPr>
    </w:p>
    <w:p w14:paraId="71245BDA" w14:textId="77777777" w:rsidR="0045546C" w:rsidRPr="00DA531F" w:rsidRDefault="009863C9" w:rsidP="007F5A37">
      <w:pPr>
        <w:spacing w:line="276" w:lineRule="auto"/>
        <w:jc w:val="both"/>
        <w:rPr>
          <w:sz w:val="22"/>
          <w:szCs w:val="20"/>
        </w:rPr>
      </w:pPr>
      <w:r w:rsidRPr="00DA531F">
        <w:rPr>
          <w:sz w:val="22"/>
          <w:szCs w:val="20"/>
        </w:rPr>
        <w:t>Kompozisyon bilgileri noktalama işaretleri, yazım kuralları, azılı anlatım türleri ve uygulamaları (düşünce yazıları, sanatsal yazılar),bilimsel yazılar ve yazışma türleri, okuma ve dinleme, sözlü anlatım.</w:t>
      </w:r>
    </w:p>
    <w:p w14:paraId="1AE4B6E1" w14:textId="77777777" w:rsidR="0045546C" w:rsidRPr="00DA531F" w:rsidRDefault="0045546C" w:rsidP="0045546C">
      <w:pPr>
        <w:jc w:val="both"/>
        <w:rPr>
          <w:sz w:val="22"/>
          <w:szCs w:val="20"/>
        </w:rPr>
      </w:pPr>
    </w:p>
    <w:tbl>
      <w:tblPr>
        <w:tblW w:w="8280" w:type="dxa"/>
        <w:tblInd w:w="55" w:type="dxa"/>
        <w:tblCellMar>
          <w:left w:w="70" w:type="dxa"/>
          <w:right w:w="70" w:type="dxa"/>
        </w:tblCellMar>
        <w:tblLook w:val="04A0" w:firstRow="1" w:lastRow="0" w:firstColumn="1" w:lastColumn="0" w:noHBand="0" w:noVBand="1"/>
      </w:tblPr>
      <w:tblGrid>
        <w:gridCol w:w="1410"/>
        <w:gridCol w:w="4128"/>
        <w:gridCol w:w="682"/>
        <w:gridCol w:w="662"/>
        <w:gridCol w:w="683"/>
        <w:gridCol w:w="715"/>
      </w:tblGrid>
      <w:tr w:rsidR="00DA531F" w:rsidRPr="00DA531F" w14:paraId="655B1242" w14:textId="77777777" w:rsidTr="00E11A73">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34892CE" w14:textId="77777777" w:rsidR="0045546C" w:rsidRPr="00DA531F" w:rsidRDefault="0045546C" w:rsidP="0045546C">
            <w:pPr>
              <w:jc w:val="center"/>
              <w:rPr>
                <w:sz w:val="22"/>
                <w:szCs w:val="20"/>
              </w:rPr>
            </w:pPr>
            <w:r w:rsidRPr="00DA531F">
              <w:rPr>
                <w:sz w:val="22"/>
                <w:szCs w:val="20"/>
              </w:rPr>
              <w:t>Ders Kodu</w:t>
            </w:r>
          </w:p>
        </w:tc>
        <w:tc>
          <w:tcPr>
            <w:tcW w:w="4128" w:type="dxa"/>
            <w:tcBorders>
              <w:top w:val="single" w:sz="4" w:space="0" w:color="D3D3D3"/>
              <w:left w:val="nil"/>
              <w:bottom w:val="single" w:sz="4" w:space="0" w:color="D3D3D3"/>
              <w:right w:val="single" w:sz="4" w:space="0" w:color="D3D3D3"/>
            </w:tcBorders>
            <w:shd w:val="clear" w:color="auto" w:fill="auto"/>
            <w:vAlign w:val="center"/>
            <w:hideMark/>
          </w:tcPr>
          <w:p w14:paraId="2234C41A" w14:textId="77777777" w:rsidR="0045546C" w:rsidRPr="00DA531F" w:rsidRDefault="0045546C" w:rsidP="0045546C">
            <w:pPr>
              <w:rPr>
                <w:sz w:val="22"/>
                <w:szCs w:val="20"/>
              </w:rPr>
            </w:pPr>
            <w:r w:rsidRPr="00DA531F">
              <w:rPr>
                <w:sz w:val="22"/>
                <w:szCs w:val="20"/>
              </w:rPr>
              <w:t>Ders Adı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D53D610" w14:textId="77777777" w:rsidR="0045546C" w:rsidRPr="00DA531F" w:rsidRDefault="0045546C" w:rsidP="0045546C">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7447FBA0" w14:textId="77777777" w:rsidR="0045546C" w:rsidRPr="00DA531F" w:rsidRDefault="0045546C" w:rsidP="0045546C">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088D24D6" w14:textId="77777777" w:rsidR="0045546C" w:rsidRPr="00DA531F" w:rsidRDefault="0045546C" w:rsidP="0045546C">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9CAD506" w14:textId="77777777" w:rsidR="0045546C" w:rsidRPr="00DA531F" w:rsidRDefault="0045546C" w:rsidP="0045546C">
            <w:pPr>
              <w:jc w:val="center"/>
              <w:rPr>
                <w:sz w:val="22"/>
                <w:szCs w:val="20"/>
              </w:rPr>
            </w:pPr>
            <w:r w:rsidRPr="00DA531F">
              <w:rPr>
                <w:sz w:val="22"/>
                <w:szCs w:val="20"/>
              </w:rPr>
              <w:t>AKTS</w:t>
            </w:r>
          </w:p>
        </w:tc>
      </w:tr>
      <w:tr w:rsidR="0045546C" w:rsidRPr="00DA531F" w14:paraId="32972FBF" w14:textId="77777777" w:rsidTr="00E11A73">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71D847F6" w14:textId="7D155745" w:rsidR="0045546C" w:rsidRPr="00DA531F" w:rsidRDefault="00A636A4" w:rsidP="00A636A4">
            <w:pPr>
              <w:jc w:val="center"/>
              <w:rPr>
                <w:b/>
                <w:sz w:val="22"/>
                <w:szCs w:val="20"/>
              </w:rPr>
            </w:pPr>
            <w:r w:rsidRPr="00DA531F">
              <w:rPr>
                <w:b/>
                <w:sz w:val="22"/>
                <w:szCs w:val="20"/>
              </w:rPr>
              <w:t>Aİ</w:t>
            </w:r>
            <w:r w:rsidR="000051D3">
              <w:rPr>
                <w:b/>
                <w:sz w:val="22"/>
                <w:szCs w:val="20"/>
              </w:rPr>
              <w:t>İ</w:t>
            </w:r>
            <w:r w:rsidRPr="00DA531F">
              <w:rPr>
                <w:b/>
                <w:sz w:val="22"/>
                <w:szCs w:val="20"/>
              </w:rPr>
              <w:t>T-102</w:t>
            </w:r>
          </w:p>
        </w:tc>
        <w:tc>
          <w:tcPr>
            <w:tcW w:w="4128" w:type="dxa"/>
            <w:tcBorders>
              <w:top w:val="single" w:sz="4" w:space="0" w:color="D3D3D3"/>
              <w:left w:val="nil"/>
              <w:bottom w:val="single" w:sz="4" w:space="0" w:color="D3D3D3"/>
              <w:right w:val="single" w:sz="4" w:space="0" w:color="D3D3D3"/>
            </w:tcBorders>
            <w:shd w:val="clear" w:color="auto" w:fill="auto"/>
            <w:vAlign w:val="center"/>
            <w:hideMark/>
          </w:tcPr>
          <w:p w14:paraId="114DAE58" w14:textId="77777777" w:rsidR="0045546C" w:rsidRPr="00DA531F" w:rsidRDefault="0045546C" w:rsidP="00504EE8">
            <w:pPr>
              <w:rPr>
                <w:b/>
                <w:sz w:val="22"/>
                <w:szCs w:val="20"/>
              </w:rPr>
            </w:pPr>
            <w:r w:rsidRPr="00DA531F">
              <w:rPr>
                <w:b/>
                <w:sz w:val="22"/>
                <w:szCs w:val="20"/>
              </w:rPr>
              <w:t>Atatü</w:t>
            </w:r>
            <w:r w:rsidR="00B85B1E" w:rsidRPr="00DA531F">
              <w:rPr>
                <w:b/>
                <w:sz w:val="22"/>
                <w:szCs w:val="20"/>
              </w:rPr>
              <w:t>rk İlkeleri ve İnkılap Tarihi-2</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C2610C0" w14:textId="77777777" w:rsidR="0045546C" w:rsidRPr="00DA531F" w:rsidRDefault="0045546C" w:rsidP="00504EE8">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B5D8B17" w14:textId="77777777" w:rsidR="0045546C" w:rsidRPr="00DA531F" w:rsidRDefault="0045546C" w:rsidP="00504EE8">
            <w:pPr>
              <w:jc w:val="center"/>
              <w:rPr>
                <w:b/>
                <w:sz w:val="22"/>
                <w:szCs w:val="20"/>
              </w:rPr>
            </w:pPr>
            <w:r w:rsidRPr="00DA531F">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1EADB638" w14:textId="77777777" w:rsidR="0045546C" w:rsidRPr="00DA531F" w:rsidRDefault="007F20B1" w:rsidP="00504EE8">
            <w:pPr>
              <w:jc w:val="center"/>
              <w:rPr>
                <w:b/>
                <w:sz w:val="22"/>
                <w:szCs w:val="20"/>
              </w:rPr>
            </w:pPr>
            <w:r w:rsidRPr="00DA531F">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934330D" w14:textId="77777777" w:rsidR="0045546C" w:rsidRPr="00DA531F" w:rsidRDefault="0045546C" w:rsidP="00504EE8">
            <w:pPr>
              <w:jc w:val="center"/>
              <w:rPr>
                <w:b/>
                <w:sz w:val="22"/>
                <w:szCs w:val="20"/>
              </w:rPr>
            </w:pPr>
            <w:r w:rsidRPr="00DA531F">
              <w:rPr>
                <w:b/>
                <w:sz w:val="22"/>
                <w:szCs w:val="20"/>
              </w:rPr>
              <w:t>2</w:t>
            </w:r>
          </w:p>
        </w:tc>
      </w:tr>
    </w:tbl>
    <w:p w14:paraId="6D0F8ACD" w14:textId="77777777" w:rsidR="007F5A37" w:rsidRPr="00DA531F" w:rsidRDefault="007F5A37" w:rsidP="007F5A37">
      <w:pPr>
        <w:spacing w:line="276" w:lineRule="auto"/>
        <w:ind w:firstLine="720"/>
        <w:jc w:val="both"/>
        <w:rPr>
          <w:rFonts w:eastAsia="Calibri"/>
          <w:sz w:val="22"/>
          <w:szCs w:val="20"/>
          <w:lang w:eastAsia="en-US"/>
        </w:rPr>
      </w:pPr>
    </w:p>
    <w:p w14:paraId="084CC134" w14:textId="77777777" w:rsidR="0045546C" w:rsidRPr="00DA531F" w:rsidRDefault="0045546C" w:rsidP="007F5A37">
      <w:pPr>
        <w:spacing w:line="276" w:lineRule="auto"/>
        <w:jc w:val="both"/>
        <w:rPr>
          <w:rFonts w:eastAsia="Calibri"/>
          <w:sz w:val="22"/>
          <w:szCs w:val="20"/>
          <w:lang w:eastAsia="en-US"/>
        </w:rPr>
      </w:pPr>
      <w:r w:rsidRPr="00DA531F">
        <w:rPr>
          <w:rFonts w:eastAsia="Calibri"/>
          <w:sz w:val="22"/>
          <w:szCs w:val="20"/>
          <w:lang w:eastAsia="en-US"/>
        </w:rPr>
        <w:t xml:space="preserve">Yeni </w:t>
      </w:r>
      <w:r w:rsidR="009863C9" w:rsidRPr="00DA531F">
        <w:rPr>
          <w:rFonts w:eastAsia="Calibri"/>
          <w:sz w:val="22"/>
          <w:szCs w:val="20"/>
          <w:lang w:eastAsia="en-US"/>
        </w:rPr>
        <w:t xml:space="preserve">Türk </w:t>
      </w:r>
      <w:proofErr w:type="spellStart"/>
      <w:r w:rsidR="009863C9" w:rsidRPr="00DA531F">
        <w:rPr>
          <w:rFonts w:eastAsia="Calibri"/>
          <w:sz w:val="22"/>
          <w:szCs w:val="20"/>
          <w:lang w:eastAsia="en-US"/>
        </w:rPr>
        <w:t>devleti’nin</w:t>
      </w:r>
      <w:proofErr w:type="spellEnd"/>
      <w:r w:rsidR="009863C9" w:rsidRPr="00DA531F">
        <w:rPr>
          <w:rFonts w:eastAsia="Calibri"/>
          <w:sz w:val="22"/>
          <w:szCs w:val="20"/>
          <w:lang w:eastAsia="en-US"/>
        </w:rPr>
        <w:t xml:space="preserve"> temeli olan inkılaplar tarihi ve kökeni, cumhuriyet rejiminin oturtulma çalışmaları, mustafa kemal atatürk’ün iç ve dış politikası, türkiye’de tek parti yönetimi devri, çok partili siyasi hayata geçiş denemesi ve sonuçları, jeopolitik ve türkiye’nin jeopolitik durumu, üniversite gençliğine yönelik psikolojik hareket tehdidi, atatürkçülüğün tanımı ve önemi, atatürkçü düşünce sisteminin oluşması ve temel özellikleri, atatürk ve fikir hayatı, atatürk ve iktisat, laiklik ve din.</w:t>
      </w:r>
    </w:p>
    <w:p w14:paraId="039C9C92" w14:textId="77777777" w:rsidR="0045546C" w:rsidRPr="00DA531F" w:rsidRDefault="0045546C" w:rsidP="0045546C">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55FC26C7"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A2F34C1" w14:textId="77777777" w:rsidR="0045546C" w:rsidRPr="00DA531F" w:rsidRDefault="0045546C" w:rsidP="0045546C">
            <w:pPr>
              <w:jc w:val="center"/>
              <w:rPr>
                <w:sz w:val="22"/>
                <w:szCs w:val="20"/>
              </w:rPr>
            </w:pPr>
            <w:r w:rsidRPr="00DA531F">
              <w:rPr>
                <w:sz w:val="22"/>
                <w:szCs w:val="20"/>
              </w:rPr>
              <w:t>Ders Kodu</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70078DED" w14:textId="77777777" w:rsidR="0045546C" w:rsidRPr="00DA531F" w:rsidRDefault="0045546C" w:rsidP="0045546C">
            <w:pPr>
              <w:rPr>
                <w:sz w:val="22"/>
                <w:szCs w:val="20"/>
              </w:rPr>
            </w:pPr>
            <w:r w:rsidRPr="00DA531F">
              <w:rPr>
                <w:sz w:val="22"/>
                <w:szCs w:val="20"/>
              </w:rPr>
              <w:t>Ders Adı</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6CDCB7AE" w14:textId="77777777" w:rsidR="0045546C" w:rsidRPr="00DA531F" w:rsidRDefault="0045546C" w:rsidP="0045546C">
            <w:pPr>
              <w:jc w:val="center"/>
              <w:rPr>
                <w:sz w:val="22"/>
                <w:szCs w:val="20"/>
              </w:rPr>
            </w:pPr>
            <w:r w:rsidRPr="00DA531F">
              <w:rPr>
                <w:sz w:val="22"/>
                <w:szCs w:val="20"/>
              </w:rPr>
              <w:t>T</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6A7F6E57" w14:textId="77777777" w:rsidR="0045546C" w:rsidRPr="00DA531F" w:rsidRDefault="0045546C" w:rsidP="0045546C">
            <w:pPr>
              <w:jc w:val="center"/>
              <w:rPr>
                <w:sz w:val="22"/>
                <w:szCs w:val="20"/>
              </w:rPr>
            </w:pPr>
            <w:r w:rsidRPr="00DA531F">
              <w:rPr>
                <w:sz w:val="22"/>
                <w:szCs w:val="20"/>
              </w:rPr>
              <w:t>U</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35B9019B" w14:textId="77777777" w:rsidR="0045546C" w:rsidRPr="00DA531F" w:rsidRDefault="0045546C" w:rsidP="0045546C">
            <w:pPr>
              <w:jc w:val="center"/>
              <w:rPr>
                <w:sz w:val="22"/>
                <w:szCs w:val="20"/>
              </w:rPr>
            </w:pPr>
            <w:r w:rsidRPr="00DA531F">
              <w:rPr>
                <w:sz w:val="22"/>
                <w:szCs w:val="20"/>
              </w:rPr>
              <w:t>K</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157F76C5" w14:textId="77777777" w:rsidR="0045546C" w:rsidRPr="00DA531F" w:rsidRDefault="0045546C" w:rsidP="0045546C">
            <w:pPr>
              <w:jc w:val="center"/>
              <w:rPr>
                <w:sz w:val="22"/>
                <w:szCs w:val="20"/>
              </w:rPr>
            </w:pPr>
            <w:r w:rsidRPr="00DA531F">
              <w:rPr>
                <w:sz w:val="22"/>
                <w:szCs w:val="20"/>
              </w:rPr>
              <w:t>AKTS</w:t>
            </w:r>
          </w:p>
        </w:tc>
      </w:tr>
      <w:tr w:rsidR="00DA531F" w:rsidRPr="00DA531F" w14:paraId="0E16503D"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45687782" w14:textId="7381FDD1" w:rsidR="0045546C" w:rsidRPr="00DA531F" w:rsidRDefault="00A7342D" w:rsidP="00504EE8">
            <w:pPr>
              <w:jc w:val="center"/>
              <w:rPr>
                <w:b/>
                <w:sz w:val="22"/>
                <w:szCs w:val="20"/>
              </w:rPr>
            </w:pPr>
            <w:r>
              <w:rPr>
                <w:b/>
                <w:sz w:val="22"/>
                <w:szCs w:val="20"/>
              </w:rPr>
              <w:t>YDİ</w:t>
            </w:r>
            <w:r w:rsidR="0045546C" w:rsidRPr="00DA531F">
              <w:rPr>
                <w:b/>
                <w:sz w:val="22"/>
                <w:szCs w:val="20"/>
              </w:rPr>
              <w:t>-102</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53BDA08D" w14:textId="77777777" w:rsidR="0045546C" w:rsidRPr="00DA531F" w:rsidRDefault="0045546C" w:rsidP="00504EE8">
            <w:pPr>
              <w:rPr>
                <w:b/>
                <w:sz w:val="22"/>
                <w:szCs w:val="20"/>
              </w:rPr>
            </w:pPr>
            <w:r w:rsidRPr="00DA531F">
              <w:rPr>
                <w:b/>
                <w:sz w:val="22"/>
                <w:szCs w:val="20"/>
              </w:rPr>
              <w:t>İngilizce-</w:t>
            </w:r>
            <w:r w:rsidR="00B85B1E" w:rsidRPr="00DA531F">
              <w:rPr>
                <w:b/>
                <w:sz w:val="22"/>
                <w:szCs w:val="20"/>
              </w:rPr>
              <w:t>2</w:t>
            </w:r>
            <w:r w:rsidRPr="00DA531F">
              <w:rPr>
                <w:b/>
                <w:sz w:val="22"/>
                <w:szCs w:val="20"/>
              </w:rPr>
              <w:t xml:space="preserve"> </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2CC51166" w14:textId="77777777" w:rsidR="0045546C" w:rsidRPr="00DA531F" w:rsidRDefault="0045546C" w:rsidP="00504EE8">
            <w:pPr>
              <w:jc w:val="center"/>
              <w:rPr>
                <w:b/>
                <w:sz w:val="22"/>
                <w:szCs w:val="20"/>
              </w:rPr>
            </w:pPr>
            <w:r w:rsidRPr="00DA531F">
              <w:rPr>
                <w:b/>
                <w:sz w:val="22"/>
                <w:szCs w:val="20"/>
              </w:rPr>
              <w:t>2</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1F39372B" w14:textId="77777777" w:rsidR="0045546C" w:rsidRPr="00DA531F" w:rsidRDefault="0045546C" w:rsidP="00504EE8">
            <w:pPr>
              <w:jc w:val="center"/>
              <w:rPr>
                <w:b/>
                <w:sz w:val="22"/>
                <w:szCs w:val="20"/>
              </w:rPr>
            </w:pPr>
            <w:r w:rsidRPr="00DA531F">
              <w:rPr>
                <w:b/>
                <w:sz w:val="22"/>
                <w:szCs w:val="20"/>
              </w:rPr>
              <w:t>0</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7106408A" w14:textId="77777777" w:rsidR="0045546C" w:rsidRPr="00DA531F" w:rsidRDefault="007F20B1" w:rsidP="00504EE8">
            <w:pPr>
              <w:jc w:val="center"/>
              <w:rPr>
                <w:b/>
                <w:sz w:val="22"/>
                <w:szCs w:val="20"/>
              </w:rPr>
            </w:pPr>
            <w:r w:rsidRPr="00DA531F">
              <w:rPr>
                <w:b/>
                <w:sz w:val="22"/>
                <w:szCs w:val="20"/>
              </w:rPr>
              <w:t>2</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17E6D8C2" w14:textId="77777777" w:rsidR="0045546C" w:rsidRPr="00DA531F" w:rsidRDefault="0045546C" w:rsidP="00504EE8">
            <w:pPr>
              <w:jc w:val="center"/>
              <w:rPr>
                <w:b/>
                <w:sz w:val="22"/>
                <w:szCs w:val="20"/>
              </w:rPr>
            </w:pPr>
            <w:r w:rsidRPr="00DA531F">
              <w:rPr>
                <w:b/>
                <w:sz w:val="22"/>
                <w:szCs w:val="20"/>
              </w:rPr>
              <w:t>2</w:t>
            </w:r>
          </w:p>
        </w:tc>
      </w:tr>
    </w:tbl>
    <w:p w14:paraId="0910EBC3" w14:textId="77777777" w:rsidR="0045546C" w:rsidRPr="00DA531F" w:rsidRDefault="0045546C" w:rsidP="007F5A37">
      <w:pPr>
        <w:spacing w:before="100" w:beforeAutospacing="1" w:after="100" w:afterAutospacing="1" w:line="276" w:lineRule="auto"/>
        <w:jc w:val="both"/>
        <w:rPr>
          <w:sz w:val="22"/>
          <w:szCs w:val="20"/>
        </w:rPr>
      </w:pPr>
      <w:r w:rsidRPr="00DA531F">
        <w:rPr>
          <w:rFonts w:eastAsia="Calibri"/>
          <w:sz w:val="22"/>
          <w:szCs w:val="20"/>
          <w:lang w:eastAsia="en-US"/>
        </w:rPr>
        <w:t>Bu dersin amacı İngilizce iletişim kurma becerisini kazandırmaktır. Öğrenciler derste günlük hayatta karşılarına çıkabilecek durumlar için iletişim becerisini kazanırken temel kavramlar, dilbilgisi yapıları ve günlük yaşamda sık kullanılan kelime ve deyimleri de öğrenme fırsatı bulacaklardır.</w:t>
      </w:r>
      <w:r w:rsidRPr="00DA531F">
        <w:rPr>
          <w:sz w:val="22"/>
          <w:szCs w:val="20"/>
        </w:rPr>
        <w:t xml:space="preserve"> Going away,Buying things,Why do you like it</w:t>
      </w:r>
      <w:proofErr w:type="gramStart"/>
      <w:r w:rsidRPr="00DA531F">
        <w:rPr>
          <w:sz w:val="22"/>
          <w:szCs w:val="20"/>
        </w:rPr>
        <w:t>?,</w:t>
      </w:r>
      <w:proofErr w:type="gramEnd"/>
      <w:r w:rsidRPr="00DA531F">
        <w:rPr>
          <w:sz w:val="22"/>
          <w:szCs w:val="20"/>
        </w:rPr>
        <w:t xml:space="preserve">What do you need?,I sometimes work late,Welcome to Britain,Who’s that?,What would you like to do?,How can I get there?,Where is it?,What’s the date?,Whose is </w:t>
      </w:r>
      <w:proofErr w:type="spellStart"/>
      <w:r w:rsidRPr="00DA531F">
        <w:rPr>
          <w:sz w:val="22"/>
          <w:szCs w:val="20"/>
        </w:rPr>
        <w:t>it?,I</w:t>
      </w:r>
      <w:proofErr w:type="spellEnd"/>
      <w:r w:rsidRPr="00DA531F">
        <w:rPr>
          <w:sz w:val="22"/>
          <w:szCs w:val="20"/>
        </w:rPr>
        <w:t xml:space="preserve"> </w:t>
      </w:r>
      <w:proofErr w:type="spellStart"/>
      <w:r w:rsidRPr="00DA531F">
        <w:rPr>
          <w:sz w:val="22"/>
          <w:szCs w:val="20"/>
        </w:rPr>
        <w:t>enjoy</w:t>
      </w:r>
      <w:proofErr w:type="spellEnd"/>
      <w:r w:rsidRPr="00DA531F">
        <w:rPr>
          <w:sz w:val="22"/>
          <w:szCs w:val="20"/>
        </w:rPr>
        <w:t xml:space="preserve"> </w:t>
      </w:r>
      <w:proofErr w:type="spellStart"/>
      <w:r w:rsidRPr="00DA531F">
        <w:rPr>
          <w:sz w:val="22"/>
          <w:szCs w:val="20"/>
        </w:rPr>
        <w:t>it,How</w:t>
      </w:r>
      <w:proofErr w:type="spellEnd"/>
      <w:r w:rsidRPr="00DA531F">
        <w:rPr>
          <w:sz w:val="22"/>
          <w:szCs w:val="20"/>
        </w:rPr>
        <w:t xml:space="preserve"> </w:t>
      </w:r>
      <w:proofErr w:type="spellStart"/>
      <w:r w:rsidRPr="00DA531F">
        <w:rPr>
          <w:sz w:val="22"/>
          <w:szCs w:val="20"/>
        </w:rPr>
        <w:t>much</w:t>
      </w:r>
      <w:proofErr w:type="spellEnd"/>
      <w:r w:rsidRPr="00DA531F">
        <w:rPr>
          <w:sz w:val="22"/>
          <w:szCs w:val="20"/>
        </w:rPr>
        <w:t xml:space="preserve"> </w:t>
      </w:r>
      <w:proofErr w:type="spellStart"/>
      <w:r w:rsidRPr="00DA531F">
        <w:rPr>
          <w:sz w:val="22"/>
          <w:szCs w:val="20"/>
        </w:rPr>
        <w:t>an</w:t>
      </w:r>
      <w:r w:rsidR="00B85B1E" w:rsidRPr="00DA531F">
        <w:rPr>
          <w:sz w:val="22"/>
          <w:szCs w:val="20"/>
        </w:rPr>
        <w:t>d</w:t>
      </w:r>
      <w:proofErr w:type="spellEnd"/>
      <w:r w:rsidR="00B85B1E" w:rsidRPr="00DA531F">
        <w:rPr>
          <w:sz w:val="22"/>
          <w:szCs w:val="20"/>
        </w:rPr>
        <w:t xml:space="preserve"> how </w:t>
      </w:r>
      <w:proofErr w:type="spellStart"/>
      <w:r w:rsidR="00B85B1E" w:rsidRPr="00DA531F">
        <w:rPr>
          <w:sz w:val="22"/>
          <w:szCs w:val="20"/>
        </w:rPr>
        <w:t>many</w:t>
      </w:r>
      <w:proofErr w:type="spellEnd"/>
      <w:r w:rsidR="00B85B1E" w:rsidRPr="00DA531F">
        <w:rPr>
          <w:sz w:val="22"/>
          <w:szCs w:val="20"/>
        </w:rPr>
        <w:t>?,</w:t>
      </w:r>
      <w:proofErr w:type="spellStart"/>
      <w:r w:rsidR="00B85B1E" w:rsidRPr="00DA531F">
        <w:rPr>
          <w:sz w:val="22"/>
          <w:szCs w:val="20"/>
        </w:rPr>
        <w:t>What</w:t>
      </w:r>
      <w:proofErr w:type="spellEnd"/>
      <w:r w:rsidR="00B85B1E" w:rsidRPr="00DA531F">
        <w:rPr>
          <w:sz w:val="22"/>
          <w:szCs w:val="20"/>
        </w:rPr>
        <w:t xml:space="preserve"> </w:t>
      </w:r>
      <w:proofErr w:type="spellStart"/>
      <w:r w:rsidR="00B85B1E" w:rsidRPr="00DA531F">
        <w:rPr>
          <w:sz w:val="22"/>
          <w:szCs w:val="20"/>
        </w:rPr>
        <w:t>have</w:t>
      </w:r>
      <w:proofErr w:type="spellEnd"/>
      <w:r w:rsidR="00B85B1E" w:rsidRPr="00DA531F">
        <w:rPr>
          <w:sz w:val="22"/>
          <w:szCs w:val="20"/>
        </w:rPr>
        <w:t xml:space="preserve"> </w:t>
      </w:r>
      <w:proofErr w:type="spellStart"/>
      <w:r w:rsidR="00B85B1E" w:rsidRPr="00DA531F">
        <w:rPr>
          <w:sz w:val="22"/>
          <w:szCs w:val="20"/>
        </w:rPr>
        <w:t>you</w:t>
      </w:r>
      <w:proofErr w:type="spellEnd"/>
      <w:r w:rsidR="00B85B1E" w:rsidRPr="00DA531F">
        <w:rPr>
          <w:sz w:val="22"/>
          <w:szCs w:val="20"/>
        </w:rPr>
        <w:t xml:space="preserve"> done?</w:t>
      </w:r>
    </w:p>
    <w:tbl>
      <w:tblPr>
        <w:tblW w:w="8280" w:type="dxa"/>
        <w:tblInd w:w="55" w:type="dxa"/>
        <w:tblCellMar>
          <w:left w:w="70" w:type="dxa"/>
          <w:right w:w="70" w:type="dxa"/>
        </w:tblCellMar>
        <w:tblLook w:val="04A0" w:firstRow="1" w:lastRow="0" w:firstColumn="1" w:lastColumn="0" w:noHBand="0" w:noVBand="1"/>
      </w:tblPr>
      <w:tblGrid>
        <w:gridCol w:w="1408"/>
        <w:gridCol w:w="4133"/>
        <w:gridCol w:w="681"/>
        <w:gridCol w:w="661"/>
        <w:gridCol w:w="682"/>
        <w:gridCol w:w="715"/>
      </w:tblGrid>
      <w:tr w:rsidR="00DA531F" w:rsidRPr="00DA531F" w14:paraId="39397554" w14:textId="77777777" w:rsidTr="00C36CF7">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93142C6" w14:textId="77777777" w:rsidR="0045546C" w:rsidRPr="00DA531F" w:rsidRDefault="0045546C" w:rsidP="0045546C">
            <w:pPr>
              <w:jc w:val="center"/>
              <w:rPr>
                <w:sz w:val="22"/>
                <w:szCs w:val="20"/>
              </w:rPr>
            </w:pPr>
            <w:r w:rsidRPr="00DA531F">
              <w:rPr>
                <w:sz w:val="22"/>
                <w:szCs w:val="20"/>
              </w:rPr>
              <w:lastRenderedPageBreak/>
              <w:t>Ders Kodu</w:t>
            </w:r>
          </w:p>
        </w:tc>
        <w:tc>
          <w:tcPr>
            <w:tcW w:w="4133" w:type="dxa"/>
            <w:tcBorders>
              <w:top w:val="single" w:sz="4" w:space="0" w:color="D3D3D3"/>
              <w:left w:val="nil"/>
              <w:bottom w:val="single" w:sz="4" w:space="0" w:color="D3D3D3"/>
              <w:right w:val="single" w:sz="4" w:space="0" w:color="D3D3D3"/>
            </w:tcBorders>
            <w:shd w:val="clear" w:color="auto" w:fill="auto"/>
            <w:vAlign w:val="center"/>
            <w:hideMark/>
          </w:tcPr>
          <w:p w14:paraId="21DB82D8" w14:textId="77777777" w:rsidR="0045546C" w:rsidRPr="00DA531F" w:rsidRDefault="0045546C" w:rsidP="0045546C">
            <w:pPr>
              <w:rPr>
                <w:sz w:val="22"/>
                <w:szCs w:val="20"/>
              </w:rPr>
            </w:pPr>
            <w:r w:rsidRPr="00DA531F">
              <w:rPr>
                <w:sz w:val="22"/>
                <w:szCs w:val="20"/>
              </w:rPr>
              <w:t>Ders Adı</w:t>
            </w:r>
          </w:p>
        </w:tc>
        <w:tc>
          <w:tcPr>
            <w:tcW w:w="681" w:type="dxa"/>
            <w:tcBorders>
              <w:top w:val="single" w:sz="4" w:space="0" w:color="D3D3D3"/>
              <w:left w:val="nil"/>
              <w:bottom w:val="single" w:sz="4" w:space="0" w:color="D3D3D3"/>
              <w:right w:val="single" w:sz="4" w:space="0" w:color="D3D3D3"/>
            </w:tcBorders>
            <w:shd w:val="clear" w:color="auto" w:fill="auto"/>
            <w:vAlign w:val="center"/>
            <w:hideMark/>
          </w:tcPr>
          <w:p w14:paraId="7D3754EF" w14:textId="77777777" w:rsidR="0045546C" w:rsidRPr="00DA531F" w:rsidRDefault="0045546C" w:rsidP="0045546C">
            <w:pPr>
              <w:jc w:val="center"/>
              <w:rPr>
                <w:sz w:val="22"/>
                <w:szCs w:val="20"/>
              </w:rPr>
            </w:pPr>
            <w:r w:rsidRPr="00DA531F">
              <w:rPr>
                <w:sz w:val="22"/>
                <w:szCs w:val="20"/>
              </w:rPr>
              <w:t>T</w:t>
            </w:r>
          </w:p>
        </w:tc>
        <w:tc>
          <w:tcPr>
            <w:tcW w:w="661" w:type="dxa"/>
            <w:tcBorders>
              <w:top w:val="single" w:sz="4" w:space="0" w:color="D3D3D3"/>
              <w:left w:val="nil"/>
              <w:bottom w:val="single" w:sz="4" w:space="0" w:color="D3D3D3"/>
              <w:right w:val="single" w:sz="4" w:space="0" w:color="D3D3D3"/>
            </w:tcBorders>
            <w:shd w:val="clear" w:color="auto" w:fill="auto"/>
            <w:vAlign w:val="center"/>
            <w:hideMark/>
          </w:tcPr>
          <w:p w14:paraId="4EC24511" w14:textId="77777777" w:rsidR="0045546C" w:rsidRPr="00DA531F" w:rsidRDefault="0045546C" w:rsidP="0045546C">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DE07AEA" w14:textId="77777777" w:rsidR="0045546C" w:rsidRPr="00DA531F" w:rsidRDefault="0045546C" w:rsidP="0045546C">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77D81F66" w14:textId="77777777" w:rsidR="0045546C" w:rsidRPr="00DA531F" w:rsidRDefault="0045546C" w:rsidP="0045546C">
            <w:pPr>
              <w:jc w:val="center"/>
              <w:rPr>
                <w:sz w:val="22"/>
                <w:szCs w:val="20"/>
              </w:rPr>
            </w:pPr>
            <w:r w:rsidRPr="00DA531F">
              <w:rPr>
                <w:sz w:val="22"/>
                <w:szCs w:val="20"/>
              </w:rPr>
              <w:t>AKTS</w:t>
            </w:r>
          </w:p>
        </w:tc>
      </w:tr>
      <w:tr w:rsidR="0045546C" w:rsidRPr="00DA531F" w14:paraId="434BFA60" w14:textId="77777777" w:rsidTr="00C36CF7">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C56F94B" w14:textId="572758CA" w:rsidR="0045546C" w:rsidRPr="00DA531F" w:rsidRDefault="00C36CF7" w:rsidP="00504EE8">
            <w:pPr>
              <w:jc w:val="center"/>
              <w:rPr>
                <w:b/>
                <w:sz w:val="22"/>
                <w:szCs w:val="20"/>
              </w:rPr>
            </w:pPr>
            <w:r>
              <w:rPr>
                <w:b/>
                <w:sz w:val="22"/>
                <w:szCs w:val="20"/>
              </w:rPr>
              <w:t>TDS</w:t>
            </w:r>
            <w:r w:rsidR="00B85B1E" w:rsidRPr="00DA531F">
              <w:rPr>
                <w:b/>
                <w:sz w:val="22"/>
                <w:szCs w:val="20"/>
              </w:rPr>
              <w:t>-102</w:t>
            </w:r>
          </w:p>
        </w:tc>
        <w:tc>
          <w:tcPr>
            <w:tcW w:w="4133" w:type="dxa"/>
            <w:tcBorders>
              <w:top w:val="single" w:sz="4" w:space="0" w:color="D3D3D3"/>
              <w:left w:val="nil"/>
              <w:bottom w:val="single" w:sz="4" w:space="0" w:color="D3D3D3"/>
              <w:right w:val="single" w:sz="4" w:space="0" w:color="D3D3D3"/>
            </w:tcBorders>
            <w:shd w:val="clear" w:color="auto" w:fill="auto"/>
            <w:vAlign w:val="center"/>
            <w:hideMark/>
          </w:tcPr>
          <w:p w14:paraId="5FA6B405" w14:textId="09E8BBBE" w:rsidR="0045546C" w:rsidRPr="00DA531F" w:rsidRDefault="00C36CF7" w:rsidP="00B85B1E">
            <w:pPr>
              <w:rPr>
                <w:b/>
                <w:sz w:val="22"/>
                <w:szCs w:val="20"/>
              </w:rPr>
            </w:pPr>
            <w:proofErr w:type="spellStart"/>
            <w:r>
              <w:rPr>
                <w:b/>
                <w:sz w:val="22"/>
                <w:szCs w:val="20"/>
                <w:lang w:val="en-US"/>
              </w:rPr>
              <w:t>Tıbbi</w:t>
            </w:r>
            <w:proofErr w:type="spellEnd"/>
            <w:r>
              <w:rPr>
                <w:b/>
                <w:sz w:val="22"/>
                <w:szCs w:val="20"/>
                <w:lang w:val="en-US"/>
              </w:rPr>
              <w:t xml:space="preserve"> </w:t>
            </w:r>
            <w:proofErr w:type="spellStart"/>
            <w:r>
              <w:rPr>
                <w:b/>
                <w:sz w:val="22"/>
                <w:szCs w:val="20"/>
                <w:lang w:val="en-US"/>
              </w:rPr>
              <w:t>Dökümantasyon</w:t>
            </w:r>
            <w:proofErr w:type="spellEnd"/>
            <w:r>
              <w:rPr>
                <w:b/>
                <w:sz w:val="22"/>
                <w:szCs w:val="20"/>
                <w:lang w:val="en-US"/>
              </w:rPr>
              <w:t xml:space="preserve"> II</w:t>
            </w:r>
          </w:p>
        </w:tc>
        <w:tc>
          <w:tcPr>
            <w:tcW w:w="681" w:type="dxa"/>
            <w:tcBorders>
              <w:top w:val="single" w:sz="4" w:space="0" w:color="D3D3D3"/>
              <w:left w:val="nil"/>
              <w:bottom w:val="single" w:sz="4" w:space="0" w:color="D3D3D3"/>
              <w:right w:val="single" w:sz="4" w:space="0" w:color="D3D3D3"/>
            </w:tcBorders>
            <w:shd w:val="clear" w:color="auto" w:fill="auto"/>
            <w:vAlign w:val="center"/>
            <w:hideMark/>
          </w:tcPr>
          <w:p w14:paraId="195514BC" w14:textId="052F751D" w:rsidR="0045546C" w:rsidRPr="00DA531F" w:rsidRDefault="00C36CF7" w:rsidP="00504EE8">
            <w:pPr>
              <w:jc w:val="center"/>
              <w:rPr>
                <w:b/>
                <w:sz w:val="22"/>
                <w:szCs w:val="20"/>
              </w:rPr>
            </w:pPr>
            <w:r>
              <w:rPr>
                <w:b/>
                <w:sz w:val="22"/>
                <w:szCs w:val="20"/>
              </w:rPr>
              <w:t>4</w:t>
            </w:r>
          </w:p>
        </w:tc>
        <w:tc>
          <w:tcPr>
            <w:tcW w:w="661" w:type="dxa"/>
            <w:tcBorders>
              <w:top w:val="single" w:sz="4" w:space="0" w:color="D3D3D3"/>
              <w:left w:val="nil"/>
              <w:bottom w:val="single" w:sz="4" w:space="0" w:color="D3D3D3"/>
              <w:right w:val="single" w:sz="4" w:space="0" w:color="D3D3D3"/>
            </w:tcBorders>
            <w:shd w:val="clear" w:color="auto" w:fill="auto"/>
            <w:vAlign w:val="center"/>
            <w:hideMark/>
          </w:tcPr>
          <w:p w14:paraId="70093FDE" w14:textId="5BEA3D72" w:rsidR="0045546C" w:rsidRPr="00DA531F" w:rsidRDefault="00C36CF7" w:rsidP="00504EE8">
            <w:pPr>
              <w:jc w:val="center"/>
              <w:rPr>
                <w:b/>
                <w:sz w:val="22"/>
                <w:szCs w:val="20"/>
              </w:rPr>
            </w:pPr>
            <w:r>
              <w:rPr>
                <w:b/>
                <w:sz w:val="22"/>
                <w:szCs w:val="20"/>
              </w:rPr>
              <w:t>4</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DE4241B" w14:textId="052692FC" w:rsidR="0045546C" w:rsidRPr="00DA531F" w:rsidRDefault="00C36CF7" w:rsidP="00504EE8">
            <w:pPr>
              <w:jc w:val="center"/>
              <w:rPr>
                <w:b/>
                <w:sz w:val="22"/>
                <w:szCs w:val="20"/>
              </w:rPr>
            </w:pPr>
            <w:r>
              <w:rPr>
                <w:b/>
                <w:sz w:val="22"/>
                <w:szCs w:val="20"/>
              </w:rPr>
              <w:t>6</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449EE69" w14:textId="6DD4ACB4" w:rsidR="0045546C" w:rsidRPr="00DA531F" w:rsidRDefault="00C36CF7" w:rsidP="00504EE8">
            <w:pPr>
              <w:jc w:val="center"/>
              <w:rPr>
                <w:b/>
                <w:sz w:val="22"/>
                <w:szCs w:val="20"/>
              </w:rPr>
            </w:pPr>
            <w:r>
              <w:rPr>
                <w:b/>
                <w:sz w:val="22"/>
                <w:szCs w:val="20"/>
              </w:rPr>
              <w:t>6</w:t>
            </w:r>
          </w:p>
        </w:tc>
      </w:tr>
    </w:tbl>
    <w:p w14:paraId="0A788F58" w14:textId="77777777" w:rsidR="00C36CF7" w:rsidRDefault="00C36CF7" w:rsidP="00FE1D4A">
      <w:pPr>
        <w:spacing w:line="276" w:lineRule="auto"/>
        <w:jc w:val="both"/>
        <w:rPr>
          <w:rFonts w:eastAsia="Calibri"/>
          <w:sz w:val="22"/>
          <w:szCs w:val="20"/>
          <w:lang w:eastAsia="en-US"/>
        </w:rPr>
      </w:pPr>
    </w:p>
    <w:p w14:paraId="54D1129C" w14:textId="21D74AB1" w:rsidR="00FE1D4A" w:rsidRPr="00DA531F" w:rsidRDefault="00C36CF7" w:rsidP="00FE1D4A">
      <w:pPr>
        <w:spacing w:line="276" w:lineRule="auto"/>
        <w:jc w:val="both"/>
        <w:rPr>
          <w:rFonts w:eastAsia="Calibri"/>
          <w:sz w:val="22"/>
          <w:szCs w:val="20"/>
          <w:lang w:eastAsia="en-US"/>
        </w:rPr>
      </w:pPr>
      <w:r w:rsidRPr="00C36CF7">
        <w:rPr>
          <w:rFonts w:eastAsia="Calibri"/>
          <w:sz w:val="22"/>
          <w:szCs w:val="20"/>
          <w:lang w:eastAsia="en-US"/>
        </w:rPr>
        <w:t>Tıbbi Dokümantasyon II dersinin amacı, tıbbi sekreterlik eğitimi alan öğrencilerin bugüne kadar aldıkları teorik bilgilerini sağlık kurumlarında yapacakları staj ile uygulama alanı bulmalarını sağlamak, tıbbi sekreterlik mesleğini sevdirmek, benimsetmek ve diğer sağlık profesyonelleri i</w:t>
      </w:r>
      <w:r>
        <w:rPr>
          <w:rFonts w:eastAsia="Calibri"/>
          <w:sz w:val="22"/>
          <w:szCs w:val="20"/>
          <w:lang w:eastAsia="en-US"/>
        </w:rPr>
        <w:t>le tanışma fırsatı sağlamaktır. U</w:t>
      </w:r>
      <w:r w:rsidRPr="00C36CF7">
        <w:rPr>
          <w:rFonts w:eastAsia="Calibri"/>
          <w:sz w:val="22"/>
          <w:szCs w:val="20"/>
          <w:lang w:eastAsia="en-US"/>
        </w:rPr>
        <w:t>ygulama alanı bulmalarını sağlamak, tıbbi sekreterlik mesleğini sevdirmek, benimsetmek ve diğer sağlık profesyonelleri ile tanışma fırsatı sağlamaktır.</w:t>
      </w:r>
    </w:p>
    <w:p w14:paraId="39ACB7DF" w14:textId="77777777" w:rsidR="00B85B1E" w:rsidRPr="00DA531F" w:rsidRDefault="00B85B1E" w:rsidP="007F5A37">
      <w:pPr>
        <w:rPr>
          <w:b/>
          <w:bCs/>
          <w:sz w:val="22"/>
          <w:szCs w:val="20"/>
        </w:rPr>
      </w:pPr>
    </w:p>
    <w:tbl>
      <w:tblPr>
        <w:tblW w:w="8280" w:type="dxa"/>
        <w:tblInd w:w="55" w:type="dxa"/>
        <w:tblCellMar>
          <w:left w:w="70" w:type="dxa"/>
          <w:right w:w="70" w:type="dxa"/>
        </w:tblCellMar>
        <w:tblLook w:val="04A0" w:firstRow="1" w:lastRow="0" w:firstColumn="1" w:lastColumn="0" w:noHBand="0" w:noVBand="1"/>
      </w:tblPr>
      <w:tblGrid>
        <w:gridCol w:w="1408"/>
        <w:gridCol w:w="4129"/>
        <w:gridCol w:w="683"/>
        <w:gridCol w:w="662"/>
        <w:gridCol w:w="683"/>
        <w:gridCol w:w="715"/>
      </w:tblGrid>
      <w:tr w:rsidR="00DA531F" w:rsidRPr="00DA531F" w14:paraId="66C674E8" w14:textId="77777777" w:rsidTr="008C73E6">
        <w:trPr>
          <w:trHeight w:val="240"/>
        </w:trPr>
        <w:tc>
          <w:tcPr>
            <w:tcW w:w="1416"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216C7CB" w14:textId="77777777" w:rsidR="00B85B1E" w:rsidRPr="00DA531F" w:rsidRDefault="00B85B1E" w:rsidP="00504EE8">
            <w:pPr>
              <w:jc w:val="center"/>
              <w:rPr>
                <w:sz w:val="22"/>
                <w:szCs w:val="20"/>
              </w:rPr>
            </w:pPr>
            <w:r w:rsidRPr="00DA531F">
              <w:rPr>
                <w:sz w:val="22"/>
                <w:szCs w:val="20"/>
              </w:rPr>
              <w:t>Ders Kodu</w:t>
            </w:r>
          </w:p>
        </w:tc>
        <w:tc>
          <w:tcPr>
            <w:tcW w:w="4161" w:type="dxa"/>
            <w:tcBorders>
              <w:top w:val="single" w:sz="4" w:space="0" w:color="D3D3D3"/>
              <w:left w:val="nil"/>
              <w:bottom w:val="single" w:sz="4" w:space="0" w:color="D3D3D3"/>
              <w:right w:val="single" w:sz="4" w:space="0" w:color="D3D3D3"/>
            </w:tcBorders>
            <w:shd w:val="clear" w:color="auto" w:fill="auto"/>
            <w:vAlign w:val="center"/>
            <w:hideMark/>
          </w:tcPr>
          <w:p w14:paraId="2EFB9229" w14:textId="77777777" w:rsidR="00B85B1E" w:rsidRPr="00DA531F" w:rsidRDefault="00B85B1E" w:rsidP="00504EE8">
            <w:pPr>
              <w:rPr>
                <w:sz w:val="22"/>
                <w:szCs w:val="20"/>
              </w:rPr>
            </w:pPr>
            <w:r w:rsidRPr="00DA531F">
              <w:rPr>
                <w:sz w:val="22"/>
                <w:szCs w:val="20"/>
              </w:rPr>
              <w:t>Ders Adı</w:t>
            </w:r>
          </w:p>
        </w:tc>
        <w:tc>
          <w:tcPr>
            <w:tcW w:w="687" w:type="dxa"/>
            <w:tcBorders>
              <w:top w:val="single" w:sz="4" w:space="0" w:color="D3D3D3"/>
              <w:left w:val="nil"/>
              <w:bottom w:val="single" w:sz="4" w:space="0" w:color="D3D3D3"/>
              <w:right w:val="single" w:sz="4" w:space="0" w:color="D3D3D3"/>
            </w:tcBorders>
            <w:shd w:val="clear" w:color="auto" w:fill="auto"/>
            <w:vAlign w:val="center"/>
            <w:hideMark/>
          </w:tcPr>
          <w:p w14:paraId="0422F974" w14:textId="77777777" w:rsidR="00B85B1E" w:rsidRPr="00DA531F" w:rsidRDefault="00B85B1E" w:rsidP="00504EE8">
            <w:pPr>
              <w:jc w:val="center"/>
              <w:rPr>
                <w:sz w:val="22"/>
                <w:szCs w:val="20"/>
              </w:rPr>
            </w:pPr>
            <w:r w:rsidRPr="00DA531F">
              <w:rPr>
                <w:sz w:val="22"/>
                <w:szCs w:val="20"/>
              </w:rPr>
              <w:t>T</w:t>
            </w:r>
          </w:p>
        </w:tc>
        <w:tc>
          <w:tcPr>
            <w:tcW w:w="666" w:type="dxa"/>
            <w:tcBorders>
              <w:top w:val="single" w:sz="4" w:space="0" w:color="D3D3D3"/>
              <w:left w:val="nil"/>
              <w:bottom w:val="single" w:sz="4" w:space="0" w:color="D3D3D3"/>
              <w:right w:val="single" w:sz="4" w:space="0" w:color="D3D3D3"/>
            </w:tcBorders>
            <w:shd w:val="clear" w:color="auto" w:fill="auto"/>
            <w:vAlign w:val="center"/>
            <w:hideMark/>
          </w:tcPr>
          <w:p w14:paraId="4CC8805A" w14:textId="77777777" w:rsidR="00B85B1E" w:rsidRPr="00DA531F" w:rsidRDefault="00B85B1E" w:rsidP="00504EE8">
            <w:pPr>
              <w:jc w:val="center"/>
              <w:rPr>
                <w:sz w:val="22"/>
                <w:szCs w:val="20"/>
              </w:rPr>
            </w:pPr>
            <w:r w:rsidRPr="00DA531F">
              <w:rPr>
                <w:sz w:val="22"/>
                <w:szCs w:val="20"/>
              </w:rPr>
              <w:t>U</w:t>
            </w:r>
          </w:p>
        </w:tc>
        <w:tc>
          <w:tcPr>
            <w:tcW w:w="687" w:type="dxa"/>
            <w:tcBorders>
              <w:top w:val="single" w:sz="4" w:space="0" w:color="D3D3D3"/>
              <w:left w:val="nil"/>
              <w:bottom w:val="single" w:sz="4" w:space="0" w:color="D3D3D3"/>
              <w:right w:val="single" w:sz="4" w:space="0" w:color="D3D3D3"/>
            </w:tcBorders>
            <w:shd w:val="clear" w:color="auto" w:fill="auto"/>
            <w:vAlign w:val="center"/>
            <w:hideMark/>
          </w:tcPr>
          <w:p w14:paraId="42F0D2CA" w14:textId="77777777" w:rsidR="00B85B1E" w:rsidRPr="00DA531F" w:rsidRDefault="00B85B1E" w:rsidP="00504EE8">
            <w:pPr>
              <w:jc w:val="center"/>
              <w:rPr>
                <w:sz w:val="22"/>
                <w:szCs w:val="20"/>
              </w:rPr>
            </w:pPr>
            <w:r w:rsidRPr="00DA531F">
              <w:rPr>
                <w:sz w:val="22"/>
                <w:szCs w:val="20"/>
              </w:rPr>
              <w:t>K</w:t>
            </w:r>
          </w:p>
        </w:tc>
        <w:tc>
          <w:tcPr>
            <w:tcW w:w="663" w:type="dxa"/>
            <w:tcBorders>
              <w:top w:val="single" w:sz="4" w:space="0" w:color="D3D3D3"/>
              <w:left w:val="nil"/>
              <w:bottom w:val="single" w:sz="4" w:space="0" w:color="D3D3D3"/>
              <w:right w:val="single" w:sz="4" w:space="0" w:color="D3D3D3"/>
            </w:tcBorders>
            <w:shd w:val="clear" w:color="auto" w:fill="auto"/>
            <w:vAlign w:val="center"/>
            <w:hideMark/>
          </w:tcPr>
          <w:p w14:paraId="2BD35DE9" w14:textId="77777777" w:rsidR="00B85B1E" w:rsidRPr="00DA531F" w:rsidRDefault="00B85B1E" w:rsidP="00504EE8">
            <w:pPr>
              <w:jc w:val="center"/>
              <w:rPr>
                <w:sz w:val="22"/>
                <w:szCs w:val="20"/>
              </w:rPr>
            </w:pPr>
            <w:r w:rsidRPr="00DA531F">
              <w:rPr>
                <w:sz w:val="22"/>
                <w:szCs w:val="20"/>
              </w:rPr>
              <w:t>AKTS</w:t>
            </w:r>
          </w:p>
        </w:tc>
      </w:tr>
      <w:tr w:rsidR="00B85B1E" w:rsidRPr="00DA531F" w14:paraId="7BD33D8A" w14:textId="77777777" w:rsidTr="008C73E6">
        <w:trPr>
          <w:trHeight w:val="240"/>
        </w:trPr>
        <w:tc>
          <w:tcPr>
            <w:tcW w:w="1416"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67FCA23" w14:textId="64C37FEE" w:rsidR="00B85B1E" w:rsidRPr="00DA531F" w:rsidRDefault="00C36CF7" w:rsidP="00504EE8">
            <w:pPr>
              <w:jc w:val="center"/>
              <w:rPr>
                <w:b/>
                <w:sz w:val="22"/>
                <w:szCs w:val="20"/>
              </w:rPr>
            </w:pPr>
            <w:r>
              <w:rPr>
                <w:b/>
                <w:sz w:val="22"/>
                <w:szCs w:val="20"/>
              </w:rPr>
              <w:t>TDS</w:t>
            </w:r>
            <w:r w:rsidR="00B85B1E" w:rsidRPr="00DA531F">
              <w:rPr>
                <w:b/>
                <w:sz w:val="22"/>
                <w:szCs w:val="20"/>
              </w:rPr>
              <w:t>-104</w:t>
            </w:r>
          </w:p>
        </w:tc>
        <w:tc>
          <w:tcPr>
            <w:tcW w:w="4161" w:type="dxa"/>
            <w:tcBorders>
              <w:top w:val="single" w:sz="4" w:space="0" w:color="D3D3D3"/>
              <w:left w:val="nil"/>
              <w:bottom w:val="single" w:sz="4" w:space="0" w:color="D3D3D3"/>
              <w:right w:val="single" w:sz="4" w:space="0" w:color="D3D3D3"/>
            </w:tcBorders>
            <w:shd w:val="clear" w:color="auto" w:fill="auto"/>
            <w:vAlign w:val="center"/>
            <w:hideMark/>
          </w:tcPr>
          <w:p w14:paraId="4F7A8318" w14:textId="4BF147CB" w:rsidR="00B85B1E" w:rsidRPr="00DA531F" w:rsidRDefault="00C36CF7" w:rsidP="00C36CF7">
            <w:pPr>
              <w:rPr>
                <w:b/>
                <w:sz w:val="22"/>
                <w:szCs w:val="20"/>
              </w:rPr>
            </w:pPr>
            <w:r>
              <w:rPr>
                <w:b/>
                <w:sz w:val="22"/>
                <w:szCs w:val="20"/>
              </w:rPr>
              <w:t>Yazışma Teknikleri</w:t>
            </w:r>
          </w:p>
        </w:tc>
        <w:tc>
          <w:tcPr>
            <w:tcW w:w="687" w:type="dxa"/>
            <w:tcBorders>
              <w:top w:val="single" w:sz="4" w:space="0" w:color="D3D3D3"/>
              <w:left w:val="nil"/>
              <w:bottom w:val="single" w:sz="4" w:space="0" w:color="D3D3D3"/>
              <w:right w:val="single" w:sz="4" w:space="0" w:color="D3D3D3"/>
            </w:tcBorders>
            <w:shd w:val="clear" w:color="auto" w:fill="auto"/>
            <w:vAlign w:val="center"/>
            <w:hideMark/>
          </w:tcPr>
          <w:p w14:paraId="2A041C84" w14:textId="77777777" w:rsidR="00B85B1E" w:rsidRPr="00DA531F" w:rsidRDefault="00B85B1E" w:rsidP="00504EE8">
            <w:pPr>
              <w:jc w:val="center"/>
              <w:rPr>
                <w:b/>
                <w:sz w:val="22"/>
                <w:szCs w:val="20"/>
              </w:rPr>
            </w:pPr>
            <w:r w:rsidRPr="00DA531F">
              <w:rPr>
                <w:b/>
                <w:sz w:val="22"/>
                <w:szCs w:val="20"/>
              </w:rPr>
              <w:t>2</w:t>
            </w:r>
          </w:p>
        </w:tc>
        <w:tc>
          <w:tcPr>
            <w:tcW w:w="666" w:type="dxa"/>
            <w:tcBorders>
              <w:top w:val="single" w:sz="4" w:space="0" w:color="D3D3D3"/>
              <w:left w:val="nil"/>
              <w:bottom w:val="single" w:sz="4" w:space="0" w:color="D3D3D3"/>
              <w:right w:val="single" w:sz="4" w:space="0" w:color="D3D3D3"/>
            </w:tcBorders>
            <w:shd w:val="clear" w:color="auto" w:fill="auto"/>
            <w:vAlign w:val="center"/>
            <w:hideMark/>
          </w:tcPr>
          <w:p w14:paraId="7AC6C3E6" w14:textId="5D077C6E" w:rsidR="00B85B1E" w:rsidRPr="00DA531F" w:rsidRDefault="00C36CF7" w:rsidP="00504EE8">
            <w:pPr>
              <w:jc w:val="center"/>
              <w:rPr>
                <w:b/>
                <w:sz w:val="22"/>
                <w:szCs w:val="20"/>
              </w:rPr>
            </w:pPr>
            <w:r>
              <w:rPr>
                <w:b/>
                <w:sz w:val="22"/>
                <w:szCs w:val="20"/>
              </w:rPr>
              <w:t>0</w:t>
            </w:r>
          </w:p>
        </w:tc>
        <w:tc>
          <w:tcPr>
            <w:tcW w:w="687" w:type="dxa"/>
            <w:tcBorders>
              <w:top w:val="single" w:sz="4" w:space="0" w:color="D3D3D3"/>
              <w:left w:val="nil"/>
              <w:bottom w:val="single" w:sz="4" w:space="0" w:color="D3D3D3"/>
              <w:right w:val="single" w:sz="4" w:space="0" w:color="D3D3D3"/>
            </w:tcBorders>
            <w:shd w:val="clear" w:color="auto" w:fill="auto"/>
            <w:vAlign w:val="center"/>
            <w:hideMark/>
          </w:tcPr>
          <w:p w14:paraId="3656477D" w14:textId="1BB874CB" w:rsidR="00B85B1E" w:rsidRPr="00DA531F" w:rsidRDefault="00C36CF7" w:rsidP="00504EE8">
            <w:pPr>
              <w:jc w:val="center"/>
              <w:rPr>
                <w:b/>
                <w:sz w:val="22"/>
                <w:szCs w:val="20"/>
              </w:rPr>
            </w:pPr>
            <w:r>
              <w:rPr>
                <w:b/>
                <w:sz w:val="22"/>
                <w:szCs w:val="20"/>
              </w:rPr>
              <w:t>2</w:t>
            </w:r>
          </w:p>
        </w:tc>
        <w:tc>
          <w:tcPr>
            <w:tcW w:w="663" w:type="dxa"/>
            <w:tcBorders>
              <w:top w:val="single" w:sz="4" w:space="0" w:color="D3D3D3"/>
              <w:left w:val="nil"/>
              <w:bottom w:val="single" w:sz="4" w:space="0" w:color="D3D3D3"/>
              <w:right w:val="single" w:sz="4" w:space="0" w:color="D3D3D3"/>
            </w:tcBorders>
            <w:shd w:val="clear" w:color="auto" w:fill="auto"/>
            <w:vAlign w:val="center"/>
            <w:hideMark/>
          </w:tcPr>
          <w:p w14:paraId="270166D8" w14:textId="16F2C066" w:rsidR="00B85B1E" w:rsidRPr="00DA531F" w:rsidRDefault="00C36CF7" w:rsidP="00504EE8">
            <w:pPr>
              <w:jc w:val="center"/>
              <w:rPr>
                <w:b/>
                <w:sz w:val="22"/>
                <w:szCs w:val="20"/>
              </w:rPr>
            </w:pPr>
            <w:r>
              <w:rPr>
                <w:b/>
                <w:sz w:val="22"/>
                <w:szCs w:val="20"/>
              </w:rPr>
              <w:t>4</w:t>
            </w:r>
          </w:p>
        </w:tc>
      </w:tr>
    </w:tbl>
    <w:p w14:paraId="71ECC580" w14:textId="77777777" w:rsidR="008C73E6" w:rsidRPr="00DA531F" w:rsidRDefault="008C73E6" w:rsidP="00B85B1E">
      <w:pPr>
        <w:rPr>
          <w:rFonts w:eastAsia="Calibri"/>
          <w:sz w:val="22"/>
          <w:szCs w:val="20"/>
          <w:lang w:eastAsia="en-US"/>
        </w:rPr>
      </w:pPr>
    </w:p>
    <w:p w14:paraId="6298929F" w14:textId="47D5B332" w:rsidR="00C36CF7" w:rsidRPr="00C36CF7" w:rsidRDefault="00C36CF7" w:rsidP="00C36CF7">
      <w:pPr>
        <w:spacing w:line="276" w:lineRule="auto"/>
        <w:jc w:val="both"/>
        <w:rPr>
          <w:sz w:val="22"/>
          <w:szCs w:val="20"/>
        </w:rPr>
      </w:pPr>
      <w:r w:rsidRPr="00C36CF7">
        <w:rPr>
          <w:sz w:val="22"/>
          <w:szCs w:val="20"/>
        </w:rPr>
        <w:t>Kurum ve kuruluşlarda farklı türlerde yazışmaları yapabil</w:t>
      </w:r>
      <w:r>
        <w:rPr>
          <w:sz w:val="22"/>
          <w:szCs w:val="20"/>
        </w:rPr>
        <w:t>me bilgi ve becerisi kazandırılması</w:t>
      </w:r>
      <w:r w:rsidRPr="00C36CF7">
        <w:rPr>
          <w:sz w:val="22"/>
          <w:szCs w:val="20"/>
        </w:rPr>
        <w:t>.</w:t>
      </w:r>
      <w:r>
        <w:rPr>
          <w:sz w:val="22"/>
          <w:szCs w:val="20"/>
        </w:rPr>
        <w:t xml:space="preserve"> </w:t>
      </w:r>
      <w:proofErr w:type="gramStart"/>
      <w:r w:rsidRPr="00C36CF7">
        <w:rPr>
          <w:sz w:val="22"/>
          <w:szCs w:val="20"/>
        </w:rPr>
        <w:t>Kamu ve özel kuruluşlarda kullanılan belge türlerini</w:t>
      </w:r>
      <w:r>
        <w:rPr>
          <w:sz w:val="22"/>
          <w:szCs w:val="20"/>
        </w:rPr>
        <w:t>n tanınması</w:t>
      </w:r>
      <w:r w:rsidRPr="00C36CF7">
        <w:rPr>
          <w:sz w:val="22"/>
          <w:szCs w:val="20"/>
        </w:rPr>
        <w:t>.</w:t>
      </w:r>
      <w:r>
        <w:rPr>
          <w:sz w:val="22"/>
          <w:szCs w:val="20"/>
        </w:rPr>
        <w:t xml:space="preserve"> </w:t>
      </w:r>
      <w:proofErr w:type="gramEnd"/>
      <w:r w:rsidRPr="00C36CF7">
        <w:rPr>
          <w:sz w:val="22"/>
          <w:szCs w:val="20"/>
        </w:rPr>
        <w:t>Resmi yazışma k</w:t>
      </w:r>
      <w:r>
        <w:rPr>
          <w:sz w:val="22"/>
          <w:szCs w:val="20"/>
        </w:rPr>
        <w:t>urallarını uygulanması</w:t>
      </w:r>
      <w:r w:rsidRPr="00C36CF7">
        <w:rPr>
          <w:sz w:val="22"/>
          <w:szCs w:val="20"/>
        </w:rPr>
        <w:t>.</w:t>
      </w:r>
    </w:p>
    <w:p w14:paraId="757A8B5D" w14:textId="28B74E7B" w:rsidR="00751453" w:rsidRPr="00DA531F" w:rsidRDefault="00C36CF7" w:rsidP="00C36CF7">
      <w:pPr>
        <w:spacing w:line="276" w:lineRule="auto"/>
        <w:jc w:val="both"/>
        <w:rPr>
          <w:sz w:val="22"/>
          <w:szCs w:val="20"/>
        </w:rPr>
      </w:pPr>
      <w:proofErr w:type="gramStart"/>
      <w:r w:rsidRPr="00C36CF7">
        <w:rPr>
          <w:sz w:val="22"/>
          <w:szCs w:val="20"/>
        </w:rPr>
        <w:t>Değişik resmi yazışmaları ve iş ya</w:t>
      </w:r>
      <w:r>
        <w:rPr>
          <w:sz w:val="22"/>
          <w:szCs w:val="20"/>
        </w:rPr>
        <w:t>zılarını etkin bir şekilde yapılması</w:t>
      </w:r>
      <w:r w:rsidRPr="00C36CF7">
        <w:rPr>
          <w:sz w:val="22"/>
          <w:szCs w:val="20"/>
        </w:rPr>
        <w:t>.</w:t>
      </w:r>
      <w:proofErr w:type="gramEnd"/>
    </w:p>
    <w:p w14:paraId="794159C8" w14:textId="77777777" w:rsidR="00751453" w:rsidRPr="00DA531F" w:rsidRDefault="00751453" w:rsidP="007F5A37">
      <w:pPr>
        <w:spacing w:line="276" w:lineRule="auto"/>
        <w:jc w:val="both"/>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38A578AB" w14:textId="77777777" w:rsidTr="00C36CF7">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3000AB7" w14:textId="77777777" w:rsidR="00B85B1E" w:rsidRPr="00DA531F" w:rsidRDefault="00B85B1E" w:rsidP="00504EE8">
            <w:pPr>
              <w:jc w:val="center"/>
              <w:rPr>
                <w:sz w:val="22"/>
                <w:szCs w:val="20"/>
              </w:rPr>
            </w:pPr>
            <w:r w:rsidRPr="00DA531F">
              <w:rPr>
                <w:sz w:val="22"/>
                <w:szCs w:val="20"/>
              </w:rPr>
              <w:t>Ders Kodu</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53A7DAE8" w14:textId="77777777" w:rsidR="00B85B1E" w:rsidRPr="00DA531F" w:rsidRDefault="00B85B1E" w:rsidP="00504EE8">
            <w:pPr>
              <w:rPr>
                <w:sz w:val="22"/>
                <w:szCs w:val="20"/>
              </w:rPr>
            </w:pPr>
            <w:r w:rsidRPr="00DA531F">
              <w:rPr>
                <w:sz w:val="22"/>
                <w:szCs w:val="20"/>
              </w:rPr>
              <w:t>Ders Adı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985DA9C" w14:textId="77777777" w:rsidR="00B85B1E" w:rsidRPr="00DA531F" w:rsidRDefault="00B85B1E"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4F2074D4" w14:textId="77777777" w:rsidR="00B85B1E" w:rsidRPr="00DA531F" w:rsidRDefault="00B85B1E"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B2EC0E8" w14:textId="77777777" w:rsidR="00B85B1E" w:rsidRPr="00DA531F" w:rsidRDefault="00B85B1E"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BAB6098" w14:textId="77777777" w:rsidR="00B85B1E" w:rsidRPr="00DA531F" w:rsidRDefault="00B85B1E" w:rsidP="00504EE8">
            <w:pPr>
              <w:jc w:val="center"/>
              <w:rPr>
                <w:sz w:val="22"/>
                <w:szCs w:val="20"/>
              </w:rPr>
            </w:pPr>
            <w:r w:rsidRPr="00DA531F">
              <w:rPr>
                <w:sz w:val="22"/>
                <w:szCs w:val="20"/>
              </w:rPr>
              <w:t>AKTS</w:t>
            </w:r>
          </w:p>
        </w:tc>
      </w:tr>
      <w:tr w:rsidR="00B85B1E" w:rsidRPr="00DA531F" w14:paraId="29FBBD40" w14:textId="77777777" w:rsidTr="00C36CF7">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F12FC9B" w14:textId="3DA4FC0C" w:rsidR="00B85B1E" w:rsidRPr="00DA531F" w:rsidRDefault="00C36CF7" w:rsidP="00504EE8">
            <w:pPr>
              <w:jc w:val="center"/>
              <w:rPr>
                <w:b/>
                <w:sz w:val="22"/>
                <w:szCs w:val="20"/>
              </w:rPr>
            </w:pPr>
            <w:r>
              <w:rPr>
                <w:b/>
                <w:sz w:val="22"/>
                <w:szCs w:val="20"/>
              </w:rPr>
              <w:t>TDS</w:t>
            </w:r>
            <w:r w:rsidR="00F65222" w:rsidRPr="00DA531F">
              <w:rPr>
                <w:b/>
                <w:sz w:val="22"/>
                <w:szCs w:val="20"/>
              </w:rPr>
              <w:t>-106</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5671A0E5" w14:textId="47C12DCC" w:rsidR="00B85B1E" w:rsidRPr="00DA531F" w:rsidRDefault="00C36CF7" w:rsidP="00504EE8">
            <w:pPr>
              <w:rPr>
                <w:b/>
                <w:sz w:val="22"/>
                <w:szCs w:val="20"/>
              </w:rPr>
            </w:pPr>
            <w:r>
              <w:rPr>
                <w:b/>
                <w:sz w:val="22"/>
                <w:szCs w:val="20"/>
              </w:rPr>
              <w:t>B</w:t>
            </w:r>
            <w:r w:rsidR="00097577">
              <w:rPr>
                <w:b/>
                <w:sz w:val="22"/>
                <w:szCs w:val="20"/>
              </w:rPr>
              <w:t>üro Yönetimi ve S</w:t>
            </w:r>
            <w:r>
              <w:rPr>
                <w:b/>
                <w:sz w:val="22"/>
                <w:szCs w:val="20"/>
              </w:rPr>
              <w:t>ekreterlik</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036622E" w14:textId="48B20C60" w:rsidR="00B85B1E" w:rsidRPr="00DA531F" w:rsidRDefault="00C36CF7" w:rsidP="00504EE8">
            <w:pPr>
              <w:jc w:val="center"/>
              <w:rPr>
                <w:b/>
                <w:sz w:val="22"/>
                <w:szCs w:val="20"/>
              </w:rPr>
            </w:pPr>
            <w:r>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1617B9E" w14:textId="77777777" w:rsidR="00B85B1E" w:rsidRPr="00DA531F" w:rsidRDefault="007F5A37" w:rsidP="00504EE8">
            <w:pPr>
              <w:jc w:val="center"/>
              <w:rPr>
                <w:b/>
                <w:sz w:val="22"/>
                <w:szCs w:val="20"/>
              </w:rPr>
            </w:pPr>
            <w:r w:rsidRPr="00DA531F">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33D02E5F" w14:textId="4C8FE258" w:rsidR="00B85B1E" w:rsidRPr="00DA531F" w:rsidRDefault="00C36CF7" w:rsidP="00504EE8">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548FC169" w14:textId="75CF5826" w:rsidR="00B85B1E" w:rsidRPr="00DA531F" w:rsidRDefault="00097577" w:rsidP="00504EE8">
            <w:pPr>
              <w:jc w:val="center"/>
              <w:rPr>
                <w:b/>
                <w:sz w:val="22"/>
                <w:szCs w:val="20"/>
              </w:rPr>
            </w:pPr>
            <w:r>
              <w:rPr>
                <w:b/>
                <w:sz w:val="22"/>
                <w:szCs w:val="20"/>
              </w:rPr>
              <w:t>4</w:t>
            </w:r>
          </w:p>
        </w:tc>
      </w:tr>
    </w:tbl>
    <w:p w14:paraId="39980D80" w14:textId="77777777" w:rsidR="00B85B1E" w:rsidRPr="00DA531F" w:rsidRDefault="00B85B1E" w:rsidP="00B85B1E">
      <w:pPr>
        <w:rPr>
          <w:sz w:val="22"/>
          <w:szCs w:val="20"/>
        </w:rPr>
      </w:pPr>
    </w:p>
    <w:p w14:paraId="6577864D" w14:textId="53273AC7" w:rsidR="007F5A37" w:rsidRDefault="00C36CF7" w:rsidP="00C36CF7">
      <w:pPr>
        <w:rPr>
          <w:sz w:val="22"/>
          <w:szCs w:val="20"/>
        </w:rPr>
      </w:pPr>
      <w:r w:rsidRPr="00C36CF7">
        <w:rPr>
          <w:sz w:val="22"/>
          <w:szCs w:val="20"/>
        </w:rPr>
        <w:t>Büro kavramı, büro ve çeşitleri, bürolarda kullanılan araç-gereç ve teknikleri ile büro yönetimi hakkında bilgi sahibi olunmasını sağlamaktır.</w:t>
      </w:r>
      <w:r>
        <w:rPr>
          <w:sz w:val="22"/>
          <w:szCs w:val="20"/>
        </w:rPr>
        <w:t xml:space="preserve"> </w:t>
      </w:r>
      <w:r w:rsidRPr="00C36CF7">
        <w:rPr>
          <w:sz w:val="22"/>
          <w:szCs w:val="20"/>
        </w:rPr>
        <w:t>Yönetim ve yönetici kavramlarının anlaşılması</w:t>
      </w:r>
      <w:r>
        <w:rPr>
          <w:sz w:val="22"/>
          <w:szCs w:val="20"/>
        </w:rPr>
        <w:t>, y</w:t>
      </w:r>
      <w:r w:rsidRPr="00C36CF7">
        <w:rPr>
          <w:sz w:val="22"/>
          <w:szCs w:val="20"/>
        </w:rPr>
        <w:t>önetim teorilerini kronolojik açıdan kavrama</w:t>
      </w:r>
      <w:r>
        <w:rPr>
          <w:sz w:val="22"/>
          <w:szCs w:val="20"/>
        </w:rPr>
        <w:t>, y</w:t>
      </w:r>
      <w:r w:rsidRPr="00C36CF7">
        <w:rPr>
          <w:sz w:val="22"/>
          <w:szCs w:val="20"/>
        </w:rPr>
        <w:t>önetim sürecinin anlaşılması</w:t>
      </w:r>
      <w:r>
        <w:rPr>
          <w:sz w:val="22"/>
          <w:szCs w:val="20"/>
        </w:rPr>
        <w:t xml:space="preserve">. </w:t>
      </w:r>
      <w:proofErr w:type="gramStart"/>
      <w:r>
        <w:rPr>
          <w:sz w:val="22"/>
          <w:szCs w:val="20"/>
        </w:rPr>
        <w:t>B</w:t>
      </w:r>
      <w:r w:rsidRPr="00C36CF7">
        <w:rPr>
          <w:sz w:val="22"/>
          <w:szCs w:val="20"/>
        </w:rPr>
        <w:t>aşarılı bir yönetici olmanın yolları ve başarılı bir yöneticinin özelliklerinin anlaşılması</w:t>
      </w:r>
      <w:r>
        <w:rPr>
          <w:sz w:val="22"/>
          <w:szCs w:val="20"/>
        </w:rPr>
        <w:t xml:space="preserve">. </w:t>
      </w:r>
      <w:proofErr w:type="gramEnd"/>
      <w:r w:rsidRPr="00C36CF7">
        <w:rPr>
          <w:sz w:val="22"/>
          <w:szCs w:val="20"/>
        </w:rPr>
        <w:t xml:space="preserve">Yönetimde iletişim, çatışma ve </w:t>
      </w:r>
      <w:proofErr w:type="gramStart"/>
      <w:r w:rsidRPr="00C36CF7">
        <w:rPr>
          <w:sz w:val="22"/>
          <w:szCs w:val="20"/>
        </w:rPr>
        <w:t>motivasyonun</w:t>
      </w:r>
      <w:proofErr w:type="gramEnd"/>
      <w:r w:rsidRPr="00C36CF7">
        <w:rPr>
          <w:sz w:val="22"/>
          <w:szCs w:val="20"/>
        </w:rPr>
        <w:t xml:space="preserve"> yeri, önemi ve uygulamasının kavranması</w:t>
      </w:r>
      <w:r>
        <w:rPr>
          <w:sz w:val="22"/>
          <w:szCs w:val="20"/>
        </w:rPr>
        <w:t xml:space="preserve">. </w:t>
      </w:r>
      <w:proofErr w:type="gramStart"/>
      <w:r w:rsidRPr="00C36CF7">
        <w:rPr>
          <w:sz w:val="22"/>
          <w:szCs w:val="20"/>
        </w:rPr>
        <w:t>Büro araç gereçlerinin kullanımı ve yönetiminin kavranması</w:t>
      </w:r>
      <w:r w:rsidR="00097577">
        <w:rPr>
          <w:sz w:val="22"/>
          <w:szCs w:val="20"/>
        </w:rPr>
        <w:t xml:space="preserve">. </w:t>
      </w:r>
      <w:r w:rsidRPr="00C36CF7">
        <w:rPr>
          <w:sz w:val="22"/>
          <w:szCs w:val="20"/>
        </w:rPr>
        <w:t>Bürolarda kullanılan iş yönetim tekniklerinin özellikleri ve kullanımlarının kavranması</w:t>
      </w:r>
      <w:r>
        <w:rPr>
          <w:sz w:val="22"/>
          <w:szCs w:val="20"/>
        </w:rPr>
        <w:t xml:space="preserve">. </w:t>
      </w:r>
      <w:proofErr w:type="gramEnd"/>
      <w:r w:rsidRPr="00C36CF7">
        <w:rPr>
          <w:sz w:val="22"/>
          <w:szCs w:val="20"/>
        </w:rPr>
        <w:t>Doküman, dokümantasyon ve arşiv kavramları ile bürolarda kullanımının anlaşılması</w:t>
      </w:r>
    </w:p>
    <w:p w14:paraId="7048267B" w14:textId="77777777" w:rsidR="00C36CF7" w:rsidRPr="00DA531F" w:rsidRDefault="00C36CF7" w:rsidP="00C36CF7">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8"/>
        <w:gridCol w:w="683"/>
        <w:gridCol w:w="662"/>
        <w:gridCol w:w="683"/>
        <w:gridCol w:w="715"/>
      </w:tblGrid>
      <w:tr w:rsidR="00DA531F" w:rsidRPr="00DA531F" w14:paraId="58C17447" w14:textId="77777777" w:rsidTr="007F5A37">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56813FC" w14:textId="77777777" w:rsidR="00B85B1E" w:rsidRPr="00DA531F" w:rsidRDefault="00B85B1E" w:rsidP="00504EE8">
            <w:pPr>
              <w:jc w:val="center"/>
              <w:rPr>
                <w:sz w:val="22"/>
                <w:szCs w:val="20"/>
              </w:rPr>
            </w:pPr>
            <w:r w:rsidRPr="00DA531F">
              <w:rPr>
                <w:sz w:val="22"/>
                <w:szCs w:val="20"/>
              </w:rPr>
              <w:t>Ders Kodu</w:t>
            </w:r>
          </w:p>
        </w:tc>
        <w:tc>
          <w:tcPr>
            <w:tcW w:w="4128" w:type="dxa"/>
            <w:tcBorders>
              <w:top w:val="single" w:sz="4" w:space="0" w:color="D3D3D3"/>
              <w:left w:val="nil"/>
              <w:bottom w:val="single" w:sz="4" w:space="0" w:color="D3D3D3"/>
              <w:right w:val="single" w:sz="4" w:space="0" w:color="D3D3D3"/>
            </w:tcBorders>
            <w:shd w:val="clear" w:color="auto" w:fill="auto"/>
            <w:vAlign w:val="center"/>
            <w:hideMark/>
          </w:tcPr>
          <w:p w14:paraId="74D3867B" w14:textId="77777777" w:rsidR="00B85B1E" w:rsidRPr="00DA531F" w:rsidRDefault="00B85B1E" w:rsidP="00504EE8">
            <w:pPr>
              <w:rPr>
                <w:sz w:val="22"/>
                <w:szCs w:val="20"/>
              </w:rPr>
            </w:pPr>
            <w:r w:rsidRPr="00DA531F">
              <w:rPr>
                <w:sz w:val="22"/>
                <w:szCs w:val="20"/>
              </w:rPr>
              <w:t>Ders Adı</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1DB1803" w14:textId="77777777" w:rsidR="00B85B1E" w:rsidRPr="00DA531F" w:rsidRDefault="00B85B1E"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7D352AB0" w14:textId="77777777" w:rsidR="00B85B1E" w:rsidRPr="00DA531F" w:rsidRDefault="00B85B1E"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BB3AF06" w14:textId="77777777" w:rsidR="00B85B1E" w:rsidRPr="00DA531F" w:rsidRDefault="00B85B1E"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74E7A95" w14:textId="77777777" w:rsidR="00B85B1E" w:rsidRPr="00DA531F" w:rsidRDefault="00B85B1E" w:rsidP="00504EE8">
            <w:pPr>
              <w:jc w:val="center"/>
              <w:rPr>
                <w:sz w:val="22"/>
                <w:szCs w:val="20"/>
              </w:rPr>
            </w:pPr>
            <w:r w:rsidRPr="00DA531F">
              <w:rPr>
                <w:sz w:val="22"/>
                <w:szCs w:val="20"/>
              </w:rPr>
              <w:t>AKTS</w:t>
            </w:r>
          </w:p>
        </w:tc>
      </w:tr>
      <w:tr w:rsidR="00B85B1E" w:rsidRPr="00DA531F" w14:paraId="038F3FD5" w14:textId="77777777" w:rsidTr="007F5A37">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096B2F2" w14:textId="70F9B2A7" w:rsidR="00B85B1E" w:rsidRPr="00DA531F" w:rsidRDefault="00097577" w:rsidP="00504EE8">
            <w:pPr>
              <w:jc w:val="center"/>
              <w:rPr>
                <w:b/>
                <w:sz w:val="22"/>
                <w:szCs w:val="20"/>
              </w:rPr>
            </w:pPr>
            <w:r>
              <w:rPr>
                <w:b/>
                <w:sz w:val="22"/>
                <w:szCs w:val="20"/>
              </w:rPr>
              <w:t>TDS</w:t>
            </w:r>
            <w:r w:rsidR="00F65222" w:rsidRPr="00DA531F">
              <w:rPr>
                <w:b/>
                <w:sz w:val="22"/>
                <w:szCs w:val="20"/>
              </w:rPr>
              <w:t>-108</w:t>
            </w:r>
          </w:p>
        </w:tc>
        <w:tc>
          <w:tcPr>
            <w:tcW w:w="4128" w:type="dxa"/>
            <w:tcBorders>
              <w:top w:val="single" w:sz="4" w:space="0" w:color="D3D3D3"/>
              <w:left w:val="nil"/>
              <w:bottom w:val="single" w:sz="4" w:space="0" w:color="D3D3D3"/>
              <w:right w:val="single" w:sz="4" w:space="0" w:color="D3D3D3"/>
            </w:tcBorders>
            <w:shd w:val="clear" w:color="auto" w:fill="auto"/>
            <w:vAlign w:val="center"/>
            <w:hideMark/>
          </w:tcPr>
          <w:p w14:paraId="005B97A7" w14:textId="3B26AA52" w:rsidR="00B85B1E" w:rsidRPr="00DA531F" w:rsidRDefault="00097577" w:rsidP="00504EE8">
            <w:pPr>
              <w:rPr>
                <w:b/>
                <w:sz w:val="22"/>
                <w:szCs w:val="20"/>
              </w:rPr>
            </w:pPr>
            <w:r>
              <w:rPr>
                <w:b/>
                <w:sz w:val="22"/>
                <w:szCs w:val="20"/>
              </w:rPr>
              <w:t>Hastalık Bilgisi</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54D59BD0" w14:textId="77777777" w:rsidR="00B85B1E" w:rsidRPr="00DA531F" w:rsidRDefault="007F5A37" w:rsidP="00504EE8">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1C7529B" w14:textId="77777777" w:rsidR="00B85B1E" w:rsidRPr="00DA531F" w:rsidRDefault="007F5A37" w:rsidP="00504EE8">
            <w:pPr>
              <w:jc w:val="center"/>
              <w:rPr>
                <w:b/>
                <w:sz w:val="22"/>
                <w:szCs w:val="20"/>
              </w:rPr>
            </w:pPr>
            <w:r w:rsidRPr="00DA531F">
              <w:rPr>
                <w:b/>
                <w:sz w:val="22"/>
                <w:szCs w:val="20"/>
              </w:rPr>
              <w:t>2</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6B8D694" w14:textId="77777777" w:rsidR="00B85B1E" w:rsidRPr="00DA531F" w:rsidRDefault="00751453" w:rsidP="00504EE8">
            <w:pPr>
              <w:jc w:val="center"/>
              <w:rPr>
                <w:b/>
                <w:sz w:val="22"/>
                <w:szCs w:val="20"/>
              </w:rPr>
            </w:pPr>
            <w:r w:rsidRPr="00DA531F">
              <w:rPr>
                <w:b/>
                <w:sz w:val="22"/>
                <w:szCs w:val="20"/>
              </w:rPr>
              <w:t>3</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C0CD68A" w14:textId="744F91BA" w:rsidR="00B85B1E" w:rsidRPr="00DA531F" w:rsidRDefault="00097577" w:rsidP="00504EE8">
            <w:pPr>
              <w:jc w:val="center"/>
              <w:rPr>
                <w:b/>
                <w:sz w:val="22"/>
                <w:szCs w:val="20"/>
              </w:rPr>
            </w:pPr>
            <w:r>
              <w:rPr>
                <w:b/>
                <w:sz w:val="22"/>
                <w:szCs w:val="20"/>
              </w:rPr>
              <w:t>6</w:t>
            </w:r>
          </w:p>
        </w:tc>
      </w:tr>
    </w:tbl>
    <w:p w14:paraId="29907DBC" w14:textId="77777777" w:rsidR="007F5A37" w:rsidRPr="00DA531F" w:rsidRDefault="007F5A37" w:rsidP="007F5A37">
      <w:pPr>
        <w:spacing w:line="276" w:lineRule="auto"/>
        <w:jc w:val="both"/>
        <w:rPr>
          <w:sz w:val="22"/>
          <w:szCs w:val="20"/>
        </w:rPr>
      </w:pPr>
    </w:p>
    <w:p w14:paraId="206D70D7" w14:textId="3EA06091" w:rsidR="007F5A37" w:rsidRDefault="00097577" w:rsidP="00C22579">
      <w:pPr>
        <w:jc w:val="both"/>
        <w:rPr>
          <w:sz w:val="22"/>
          <w:szCs w:val="20"/>
        </w:rPr>
      </w:pPr>
      <w:r w:rsidRPr="00097577">
        <w:rPr>
          <w:sz w:val="22"/>
          <w:szCs w:val="20"/>
        </w:rPr>
        <w:t>Ünite sağlık tanımında geçen terimleri, sağlık durumunu değiştiren faktörleri, hastalık tanım</w:t>
      </w:r>
      <w:r>
        <w:rPr>
          <w:sz w:val="22"/>
          <w:szCs w:val="20"/>
        </w:rPr>
        <w:t xml:space="preserve">ı ve </w:t>
      </w:r>
      <w:r w:rsidRPr="00097577">
        <w:rPr>
          <w:sz w:val="22"/>
          <w:szCs w:val="20"/>
        </w:rPr>
        <w:t>nedenlerini kavratmayı amaçlamaktadır. Ayrıca sağlık hizmetlerinin tanımı yapılarak, özellikle koruyucu sağlık hizmetlerinin olmak üzere, sağlık hizmetlerinin içerikleri anlatılmaktadır.</w:t>
      </w:r>
      <w:r>
        <w:rPr>
          <w:sz w:val="22"/>
          <w:szCs w:val="20"/>
        </w:rPr>
        <w:t xml:space="preserve"> </w:t>
      </w:r>
      <w:proofErr w:type="gramStart"/>
      <w:r w:rsidRPr="00097577">
        <w:rPr>
          <w:sz w:val="22"/>
          <w:szCs w:val="20"/>
        </w:rPr>
        <w:t>Sağlığın tanımında geçen terimleri, sağlık durumunu değiştiren faktörleri, hastalık tanımını</w:t>
      </w:r>
      <w:r w:rsidR="00C22579">
        <w:rPr>
          <w:sz w:val="22"/>
          <w:szCs w:val="20"/>
        </w:rPr>
        <w:t>n</w:t>
      </w:r>
      <w:r w:rsidRPr="00097577">
        <w:rPr>
          <w:sz w:val="22"/>
          <w:szCs w:val="20"/>
        </w:rPr>
        <w:t xml:space="preserve"> ve nedenlerini</w:t>
      </w:r>
      <w:r w:rsidR="00C22579">
        <w:rPr>
          <w:sz w:val="22"/>
          <w:szCs w:val="20"/>
        </w:rPr>
        <w:t>n</w:t>
      </w:r>
      <w:r w:rsidRPr="00097577">
        <w:rPr>
          <w:sz w:val="22"/>
          <w:szCs w:val="20"/>
        </w:rPr>
        <w:t xml:space="preserve"> kavra</w:t>
      </w:r>
      <w:r>
        <w:rPr>
          <w:sz w:val="22"/>
          <w:szCs w:val="20"/>
        </w:rPr>
        <w:t xml:space="preserve">nması. </w:t>
      </w:r>
      <w:proofErr w:type="gramEnd"/>
      <w:r w:rsidRPr="00097577">
        <w:rPr>
          <w:sz w:val="22"/>
          <w:szCs w:val="20"/>
        </w:rPr>
        <w:t>Sağlık hizmetlerini ve içeriklerini sınıflandırabilecek ve koruyucu sağlık hizmetlerinin önemini</w:t>
      </w:r>
      <w:r>
        <w:rPr>
          <w:sz w:val="22"/>
          <w:szCs w:val="20"/>
        </w:rPr>
        <w:t>n</w:t>
      </w:r>
      <w:r w:rsidRPr="00097577">
        <w:rPr>
          <w:sz w:val="22"/>
          <w:szCs w:val="20"/>
        </w:rPr>
        <w:t xml:space="preserve"> </w:t>
      </w:r>
      <w:r>
        <w:rPr>
          <w:sz w:val="22"/>
          <w:szCs w:val="20"/>
        </w:rPr>
        <w:t>d</w:t>
      </w:r>
      <w:r w:rsidRPr="00097577">
        <w:rPr>
          <w:sz w:val="22"/>
          <w:szCs w:val="20"/>
        </w:rPr>
        <w:t>eğerlendir</w:t>
      </w:r>
      <w:r>
        <w:rPr>
          <w:sz w:val="22"/>
          <w:szCs w:val="20"/>
        </w:rPr>
        <w:t xml:space="preserve">ilmesi. </w:t>
      </w:r>
      <w:r w:rsidRPr="00097577">
        <w:rPr>
          <w:sz w:val="22"/>
          <w:szCs w:val="20"/>
        </w:rPr>
        <w:t>Hastalıklar hakkında bilgi sahibi olmak.</w:t>
      </w:r>
    </w:p>
    <w:p w14:paraId="704E8991" w14:textId="77777777" w:rsidR="00097577" w:rsidRPr="00DA531F" w:rsidRDefault="00097577" w:rsidP="00097577">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518426AA"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18EA1BA" w14:textId="77777777" w:rsidR="00B85B1E" w:rsidRPr="00DA531F" w:rsidRDefault="00B85B1E" w:rsidP="00504EE8">
            <w:pPr>
              <w:jc w:val="center"/>
              <w:rPr>
                <w:sz w:val="22"/>
                <w:szCs w:val="20"/>
              </w:rPr>
            </w:pPr>
            <w:r w:rsidRPr="00DA531F">
              <w:rPr>
                <w:sz w:val="22"/>
                <w:szCs w:val="20"/>
              </w:rPr>
              <w:t>Ders Kodu</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77DF2A31" w14:textId="77777777" w:rsidR="00B85B1E" w:rsidRPr="00DA531F" w:rsidRDefault="00B85B1E" w:rsidP="00504EE8">
            <w:pPr>
              <w:rPr>
                <w:sz w:val="22"/>
                <w:szCs w:val="20"/>
              </w:rPr>
            </w:pPr>
            <w:r w:rsidRPr="00DA531F">
              <w:rPr>
                <w:sz w:val="22"/>
                <w:szCs w:val="20"/>
              </w:rPr>
              <w:t>Ders Adı</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4762A0E5" w14:textId="77777777" w:rsidR="00B85B1E" w:rsidRPr="00DA531F" w:rsidRDefault="00B85B1E" w:rsidP="00504EE8">
            <w:pPr>
              <w:jc w:val="center"/>
              <w:rPr>
                <w:sz w:val="22"/>
                <w:szCs w:val="20"/>
              </w:rPr>
            </w:pPr>
            <w:r w:rsidRPr="00DA531F">
              <w:rPr>
                <w:sz w:val="22"/>
                <w:szCs w:val="20"/>
              </w:rPr>
              <w:t>T</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2DC35E37" w14:textId="77777777" w:rsidR="00B85B1E" w:rsidRPr="00DA531F" w:rsidRDefault="00B85B1E" w:rsidP="00504EE8">
            <w:pPr>
              <w:jc w:val="center"/>
              <w:rPr>
                <w:sz w:val="22"/>
                <w:szCs w:val="20"/>
              </w:rPr>
            </w:pPr>
            <w:r w:rsidRPr="00DA531F">
              <w:rPr>
                <w:sz w:val="22"/>
                <w:szCs w:val="20"/>
              </w:rPr>
              <w:t>U</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3B022279" w14:textId="77777777" w:rsidR="00B85B1E" w:rsidRPr="00DA531F" w:rsidRDefault="00B85B1E" w:rsidP="00504EE8">
            <w:pPr>
              <w:jc w:val="center"/>
              <w:rPr>
                <w:sz w:val="22"/>
                <w:szCs w:val="20"/>
              </w:rPr>
            </w:pPr>
            <w:r w:rsidRPr="00DA531F">
              <w:rPr>
                <w:sz w:val="22"/>
                <w:szCs w:val="20"/>
              </w:rPr>
              <w:t>K</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5BF1422A" w14:textId="77777777" w:rsidR="00B85B1E" w:rsidRPr="00DA531F" w:rsidRDefault="00B85B1E" w:rsidP="00504EE8">
            <w:pPr>
              <w:jc w:val="center"/>
              <w:rPr>
                <w:sz w:val="22"/>
                <w:szCs w:val="20"/>
              </w:rPr>
            </w:pPr>
            <w:r w:rsidRPr="00DA531F">
              <w:rPr>
                <w:sz w:val="22"/>
                <w:szCs w:val="20"/>
              </w:rPr>
              <w:t>AKTS</w:t>
            </w:r>
          </w:p>
        </w:tc>
      </w:tr>
      <w:tr w:rsidR="00B85B1E" w:rsidRPr="00DA531F" w14:paraId="7A0EAAB0"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5CC26B1" w14:textId="06D219ED" w:rsidR="00B85B1E" w:rsidRPr="00DA531F" w:rsidRDefault="00097577" w:rsidP="00504EE8">
            <w:pPr>
              <w:jc w:val="center"/>
              <w:rPr>
                <w:b/>
                <w:sz w:val="22"/>
                <w:szCs w:val="20"/>
              </w:rPr>
            </w:pPr>
            <w:r>
              <w:rPr>
                <w:b/>
                <w:sz w:val="22"/>
                <w:szCs w:val="20"/>
              </w:rPr>
              <w:t>TDS</w:t>
            </w:r>
            <w:r w:rsidR="00F65222" w:rsidRPr="00DA531F">
              <w:rPr>
                <w:b/>
                <w:sz w:val="22"/>
                <w:szCs w:val="20"/>
              </w:rPr>
              <w:t>-110</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13F53376" w14:textId="21D5285D" w:rsidR="00B85B1E" w:rsidRPr="00DA531F" w:rsidRDefault="00097577" w:rsidP="00504EE8">
            <w:pPr>
              <w:rPr>
                <w:b/>
                <w:sz w:val="22"/>
                <w:szCs w:val="20"/>
              </w:rPr>
            </w:pPr>
            <w:r>
              <w:rPr>
                <w:b/>
                <w:sz w:val="22"/>
                <w:szCs w:val="20"/>
              </w:rPr>
              <w:t>Güzel Konuşma ve Diksiyon</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40C40391" w14:textId="77777777" w:rsidR="00B85B1E" w:rsidRPr="00DA531F" w:rsidRDefault="00B85B1E" w:rsidP="00504EE8">
            <w:pPr>
              <w:jc w:val="center"/>
              <w:rPr>
                <w:b/>
                <w:sz w:val="22"/>
                <w:szCs w:val="20"/>
              </w:rPr>
            </w:pPr>
            <w:r w:rsidRPr="00DA531F">
              <w:rPr>
                <w:b/>
                <w:sz w:val="22"/>
                <w:szCs w:val="20"/>
              </w:rPr>
              <w:t>2</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3AC9B961" w14:textId="3E1202A8" w:rsidR="00B85B1E" w:rsidRPr="00DA531F" w:rsidRDefault="00097577" w:rsidP="00504EE8">
            <w:pPr>
              <w:jc w:val="center"/>
              <w:rPr>
                <w:b/>
                <w:sz w:val="22"/>
                <w:szCs w:val="20"/>
              </w:rPr>
            </w:pPr>
            <w:r>
              <w:rPr>
                <w:b/>
                <w:sz w:val="22"/>
                <w:szCs w:val="20"/>
              </w:rPr>
              <w:t>0</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67D980B3" w14:textId="5B57C823" w:rsidR="00B85B1E" w:rsidRPr="00DA531F" w:rsidRDefault="00097577" w:rsidP="00504EE8">
            <w:pPr>
              <w:jc w:val="center"/>
              <w:rPr>
                <w:b/>
                <w:sz w:val="22"/>
                <w:szCs w:val="20"/>
              </w:rPr>
            </w:pPr>
            <w:r>
              <w:rPr>
                <w:b/>
                <w:sz w:val="22"/>
                <w:szCs w:val="20"/>
              </w:rPr>
              <w:t>2</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1E2B314A" w14:textId="6367E4C0" w:rsidR="00B85B1E" w:rsidRPr="00DA531F" w:rsidRDefault="00097577" w:rsidP="00504EE8">
            <w:pPr>
              <w:jc w:val="center"/>
              <w:rPr>
                <w:b/>
                <w:sz w:val="22"/>
                <w:szCs w:val="20"/>
              </w:rPr>
            </w:pPr>
            <w:r>
              <w:rPr>
                <w:b/>
                <w:sz w:val="22"/>
                <w:szCs w:val="20"/>
              </w:rPr>
              <w:t>2</w:t>
            </w:r>
          </w:p>
        </w:tc>
      </w:tr>
    </w:tbl>
    <w:p w14:paraId="1FB714BB" w14:textId="77777777" w:rsidR="00B85B1E" w:rsidRPr="00DA531F" w:rsidRDefault="00B85B1E" w:rsidP="00B85B1E">
      <w:pPr>
        <w:rPr>
          <w:rFonts w:eastAsia="Calibri"/>
          <w:sz w:val="22"/>
          <w:szCs w:val="20"/>
          <w:lang w:eastAsia="en-US"/>
        </w:rPr>
      </w:pPr>
    </w:p>
    <w:p w14:paraId="6CC15557" w14:textId="6F670FA5" w:rsidR="00956675" w:rsidRPr="00DA531F" w:rsidRDefault="00097577" w:rsidP="00097577">
      <w:pPr>
        <w:spacing w:line="276" w:lineRule="auto"/>
        <w:jc w:val="both"/>
        <w:rPr>
          <w:sz w:val="22"/>
          <w:szCs w:val="20"/>
        </w:rPr>
      </w:pPr>
      <w:r w:rsidRPr="00097577">
        <w:rPr>
          <w:sz w:val="22"/>
          <w:szCs w:val="20"/>
        </w:rPr>
        <w:t>Güzel konuşma becerisi kazandırmak.</w:t>
      </w:r>
      <w:r>
        <w:rPr>
          <w:sz w:val="22"/>
          <w:szCs w:val="20"/>
        </w:rPr>
        <w:t xml:space="preserve"> </w:t>
      </w:r>
      <w:r w:rsidRPr="00097577">
        <w:rPr>
          <w:sz w:val="22"/>
          <w:szCs w:val="20"/>
        </w:rPr>
        <w:t>Güzel konuşmaya ilişkin temel kavramları ve</w:t>
      </w:r>
      <w:r>
        <w:rPr>
          <w:sz w:val="22"/>
          <w:szCs w:val="20"/>
        </w:rPr>
        <w:t xml:space="preserve"> kuramları açıklayabilmek</w:t>
      </w:r>
      <w:r w:rsidRPr="00097577">
        <w:rPr>
          <w:sz w:val="22"/>
          <w:szCs w:val="20"/>
        </w:rPr>
        <w:t>.</w:t>
      </w:r>
      <w:r>
        <w:rPr>
          <w:sz w:val="22"/>
          <w:szCs w:val="20"/>
        </w:rPr>
        <w:t xml:space="preserve"> </w:t>
      </w:r>
      <w:r w:rsidRPr="00097577">
        <w:rPr>
          <w:sz w:val="22"/>
          <w:szCs w:val="20"/>
        </w:rPr>
        <w:t>Sözcüklerin telaffuzlarını (boğumlanma), ses bilgisini, vurgulamayı, tonlamayı, ses perdesini, nefes tekniğini, es vermeyi, Standart İstanbul Türkçesini bilgi düzeyinde kavra</w:t>
      </w:r>
      <w:r>
        <w:rPr>
          <w:sz w:val="22"/>
          <w:szCs w:val="20"/>
        </w:rPr>
        <w:t xml:space="preserve">nması. </w:t>
      </w:r>
      <w:r w:rsidRPr="00097577">
        <w:rPr>
          <w:sz w:val="22"/>
          <w:szCs w:val="20"/>
        </w:rPr>
        <w:t>Dilin ku</w:t>
      </w:r>
      <w:r>
        <w:rPr>
          <w:sz w:val="22"/>
          <w:szCs w:val="20"/>
        </w:rPr>
        <w:t>l</w:t>
      </w:r>
      <w:r w:rsidRPr="00097577">
        <w:rPr>
          <w:sz w:val="22"/>
          <w:szCs w:val="20"/>
        </w:rPr>
        <w:t>lanımı, sözcük seçimini, dilbilgisi kurallarını, dilde takıntıları ve moda ifadeleri, öğrenmiş olacak ve konuşmanızda bunları yapmamaya özen göstereceksiniz.</w:t>
      </w:r>
      <w:r>
        <w:rPr>
          <w:sz w:val="22"/>
          <w:szCs w:val="20"/>
        </w:rPr>
        <w:t xml:space="preserve"> </w:t>
      </w:r>
      <w:r w:rsidRPr="00097577">
        <w:rPr>
          <w:sz w:val="22"/>
          <w:szCs w:val="20"/>
        </w:rPr>
        <w:t>Hitabet sanatında; bir hatibin nasıl olması gerektiği ve hitabetin unsurların neler olduğunu kavrayacak, örnek hitabet met</w:t>
      </w:r>
      <w:r>
        <w:rPr>
          <w:sz w:val="22"/>
          <w:szCs w:val="20"/>
        </w:rPr>
        <w:t xml:space="preserve">inlerini incelemiş </w:t>
      </w:r>
      <w:r>
        <w:rPr>
          <w:sz w:val="22"/>
          <w:szCs w:val="20"/>
        </w:rPr>
        <w:lastRenderedPageBreak/>
        <w:t>olacaksınız</w:t>
      </w:r>
      <w:r w:rsidRPr="00097577">
        <w:rPr>
          <w:sz w:val="22"/>
          <w:szCs w:val="20"/>
        </w:rPr>
        <w:t>.</w:t>
      </w:r>
      <w:r>
        <w:rPr>
          <w:sz w:val="22"/>
          <w:szCs w:val="20"/>
        </w:rPr>
        <w:t xml:space="preserve"> </w:t>
      </w:r>
      <w:r w:rsidRPr="00097577">
        <w:rPr>
          <w:sz w:val="22"/>
          <w:szCs w:val="20"/>
        </w:rPr>
        <w:t>Başarılı sunum ilkelerini öğreneceksiniz.</w:t>
      </w:r>
      <w:r>
        <w:rPr>
          <w:sz w:val="22"/>
          <w:szCs w:val="20"/>
        </w:rPr>
        <w:t xml:space="preserve"> </w:t>
      </w:r>
      <w:r w:rsidRPr="00097577">
        <w:rPr>
          <w:sz w:val="22"/>
          <w:szCs w:val="20"/>
        </w:rPr>
        <w:t>Retorik stratejilerinin güzel konuşma içerisindeki yöntemleri ve konuşmanın etkinliğini arttırıcı stratejileri tanır hale geleceksiniz.</w:t>
      </w:r>
    </w:p>
    <w:p w14:paraId="577627B5" w14:textId="77777777" w:rsidR="00956675" w:rsidRPr="00DA531F" w:rsidRDefault="00956675" w:rsidP="007033C8">
      <w:pPr>
        <w:spacing w:line="276" w:lineRule="auto"/>
        <w:jc w:val="both"/>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79C63E33"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CBCF203" w14:textId="77777777" w:rsidR="00B85B1E" w:rsidRPr="00DA531F" w:rsidRDefault="00B85B1E" w:rsidP="00504EE8">
            <w:pPr>
              <w:jc w:val="center"/>
              <w:rPr>
                <w:sz w:val="22"/>
                <w:szCs w:val="20"/>
              </w:rPr>
            </w:pPr>
            <w:r w:rsidRPr="00DA531F">
              <w:rPr>
                <w:sz w:val="22"/>
                <w:szCs w:val="20"/>
              </w:rPr>
              <w:t>Ders Kodu</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479D130A" w14:textId="77777777" w:rsidR="00B85B1E" w:rsidRPr="00DA531F" w:rsidRDefault="00B85B1E" w:rsidP="00504EE8">
            <w:pPr>
              <w:rPr>
                <w:sz w:val="22"/>
                <w:szCs w:val="20"/>
              </w:rPr>
            </w:pPr>
            <w:r w:rsidRPr="00DA531F">
              <w:rPr>
                <w:sz w:val="22"/>
                <w:szCs w:val="20"/>
              </w:rPr>
              <w:t>Ders Adı</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6FF04F12" w14:textId="77777777" w:rsidR="00B85B1E" w:rsidRPr="00DA531F" w:rsidRDefault="00B85B1E" w:rsidP="00504EE8">
            <w:pPr>
              <w:jc w:val="center"/>
              <w:rPr>
                <w:sz w:val="22"/>
                <w:szCs w:val="20"/>
              </w:rPr>
            </w:pPr>
            <w:r w:rsidRPr="00DA531F">
              <w:rPr>
                <w:sz w:val="22"/>
                <w:szCs w:val="20"/>
              </w:rPr>
              <w:t>T</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71165E65" w14:textId="77777777" w:rsidR="00B85B1E" w:rsidRPr="00DA531F" w:rsidRDefault="00B85B1E" w:rsidP="00504EE8">
            <w:pPr>
              <w:jc w:val="center"/>
              <w:rPr>
                <w:sz w:val="22"/>
                <w:szCs w:val="20"/>
              </w:rPr>
            </w:pPr>
            <w:r w:rsidRPr="00DA531F">
              <w:rPr>
                <w:sz w:val="22"/>
                <w:szCs w:val="20"/>
              </w:rPr>
              <w:t>U</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02304873" w14:textId="77777777" w:rsidR="00B85B1E" w:rsidRPr="00DA531F" w:rsidRDefault="00B85B1E" w:rsidP="00504EE8">
            <w:pPr>
              <w:jc w:val="center"/>
              <w:rPr>
                <w:sz w:val="22"/>
                <w:szCs w:val="20"/>
              </w:rPr>
            </w:pPr>
            <w:r w:rsidRPr="00DA531F">
              <w:rPr>
                <w:sz w:val="22"/>
                <w:szCs w:val="20"/>
              </w:rPr>
              <w:t>K</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11580BB8" w14:textId="77777777" w:rsidR="00B85B1E" w:rsidRPr="00DA531F" w:rsidRDefault="00B85B1E" w:rsidP="00504EE8">
            <w:pPr>
              <w:jc w:val="center"/>
              <w:rPr>
                <w:sz w:val="22"/>
                <w:szCs w:val="20"/>
              </w:rPr>
            </w:pPr>
            <w:r w:rsidRPr="00DA531F">
              <w:rPr>
                <w:sz w:val="22"/>
                <w:szCs w:val="20"/>
              </w:rPr>
              <w:t>AKTS</w:t>
            </w:r>
          </w:p>
        </w:tc>
      </w:tr>
      <w:tr w:rsidR="00B85B1E" w:rsidRPr="00DA531F" w14:paraId="2175F4AC"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454D2FC0" w14:textId="5CC583C6" w:rsidR="00B85B1E" w:rsidRPr="00DA531F" w:rsidRDefault="00097577" w:rsidP="00F65222">
            <w:pPr>
              <w:jc w:val="center"/>
              <w:rPr>
                <w:b/>
                <w:sz w:val="22"/>
                <w:szCs w:val="20"/>
              </w:rPr>
            </w:pPr>
            <w:r>
              <w:rPr>
                <w:b/>
                <w:sz w:val="22"/>
                <w:szCs w:val="20"/>
              </w:rPr>
              <w:t>TDS</w:t>
            </w:r>
            <w:r w:rsidR="00B85B1E" w:rsidRPr="00DA531F">
              <w:rPr>
                <w:b/>
                <w:sz w:val="22"/>
                <w:szCs w:val="20"/>
              </w:rPr>
              <w:t>-</w:t>
            </w:r>
            <w:r w:rsidR="00F65222" w:rsidRPr="00DA531F">
              <w:rPr>
                <w:b/>
                <w:sz w:val="22"/>
                <w:szCs w:val="20"/>
              </w:rPr>
              <w:t>112</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3D2DB117" w14:textId="7E910D8D" w:rsidR="00B85B1E" w:rsidRPr="00DA531F" w:rsidRDefault="00097577" w:rsidP="00504EE8">
            <w:pPr>
              <w:rPr>
                <w:b/>
                <w:sz w:val="22"/>
                <w:szCs w:val="20"/>
              </w:rPr>
            </w:pPr>
            <w:r w:rsidRPr="00097577">
              <w:rPr>
                <w:b/>
                <w:sz w:val="22"/>
                <w:szCs w:val="20"/>
              </w:rPr>
              <w:t>İş Sağlığı ve Güvenliği</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1CEF9F1E" w14:textId="77777777" w:rsidR="00B85B1E" w:rsidRPr="00DA531F" w:rsidRDefault="00B85B1E" w:rsidP="00504EE8">
            <w:pPr>
              <w:jc w:val="center"/>
              <w:rPr>
                <w:b/>
                <w:sz w:val="22"/>
                <w:szCs w:val="20"/>
              </w:rPr>
            </w:pPr>
            <w:r w:rsidRPr="00DA531F">
              <w:rPr>
                <w:b/>
                <w:sz w:val="22"/>
                <w:szCs w:val="20"/>
              </w:rPr>
              <w:t>2</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2FB7FA9F" w14:textId="30E5EF11" w:rsidR="00B85B1E" w:rsidRPr="00DA531F" w:rsidRDefault="00097577" w:rsidP="00504EE8">
            <w:pPr>
              <w:jc w:val="center"/>
              <w:rPr>
                <w:b/>
                <w:sz w:val="22"/>
                <w:szCs w:val="20"/>
              </w:rPr>
            </w:pPr>
            <w:r>
              <w:rPr>
                <w:b/>
                <w:sz w:val="22"/>
                <w:szCs w:val="20"/>
              </w:rPr>
              <w:t>0</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40166C7F" w14:textId="2B589315" w:rsidR="00B85B1E" w:rsidRPr="00DA531F" w:rsidRDefault="00097577" w:rsidP="00504EE8">
            <w:pPr>
              <w:jc w:val="center"/>
              <w:rPr>
                <w:b/>
                <w:sz w:val="22"/>
                <w:szCs w:val="20"/>
              </w:rPr>
            </w:pPr>
            <w:r>
              <w:rPr>
                <w:b/>
                <w:sz w:val="22"/>
                <w:szCs w:val="20"/>
              </w:rPr>
              <w:t>2</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374D0999" w14:textId="65E7166C" w:rsidR="00B85B1E" w:rsidRPr="00DA531F" w:rsidRDefault="00097577" w:rsidP="00504EE8">
            <w:pPr>
              <w:jc w:val="center"/>
              <w:rPr>
                <w:b/>
                <w:sz w:val="22"/>
                <w:szCs w:val="20"/>
              </w:rPr>
            </w:pPr>
            <w:r>
              <w:rPr>
                <w:b/>
                <w:sz w:val="22"/>
                <w:szCs w:val="20"/>
              </w:rPr>
              <w:t>2</w:t>
            </w:r>
          </w:p>
        </w:tc>
      </w:tr>
    </w:tbl>
    <w:p w14:paraId="453825E7" w14:textId="77777777" w:rsidR="00FE1D4A" w:rsidRPr="00DA531F" w:rsidRDefault="00FE1D4A" w:rsidP="007033C8">
      <w:pPr>
        <w:spacing w:line="276" w:lineRule="auto"/>
        <w:jc w:val="both"/>
        <w:rPr>
          <w:sz w:val="22"/>
          <w:szCs w:val="20"/>
        </w:rPr>
      </w:pPr>
    </w:p>
    <w:p w14:paraId="2570261F" w14:textId="0B43E17E" w:rsidR="00097577" w:rsidRPr="00097577" w:rsidRDefault="00097577" w:rsidP="00C22579">
      <w:pPr>
        <w:jc w:val="both"/>
        <w:rPr>
          <w:sz w:val="22"/>
          <w:szCs w:val="20"/>
        </w:rPr>
      </w:pPr>
      <w:r w:rsidRPr="00097577">
        <w:rPr>
          <w:sz w:val="22"/>
          <w:szCs w:val="20"/>
        </w:rPr>
        <w:t>İş Sağlığı ve Güvenliği Kanununu ve İş Hayatında karşılaşılabilecek İş Kazaları ve Meslek Hastalıkları ile ilgili bilgilerin öğrenciye açık bir şekilde verilerek, stajlarında ve İş Hayatlarında yararlanmaları için öğrenimlerinde temel bilgi ve alt yapısının hazırlanması.</w:t>
      </w:r>
      <w:r w:rsidR="00C22579">
        <w:rPr>
          <w:sz w:val="22"/>
          <w:szCs w:val="20"/>
        </w:rPr>
        <w:t xml:space="preserve"> </w:t>
      </w:r>
      <w:r w:rsidRPr="00097577">
        <w:rPr>
          <w:sz w:val="22"/>
          <w:szCs w:val="20"/>
        </w:rPr>
        <w:t xml:space="preserve">İş Sağlığı ve </w:t>
      </w:r>
      <w:proofErr w:type="spellStart"/>
      <w:r w:rsidRPr="00097577">
        <w:rPr>
          <w:sz w:val="22"/>
          <w:szCs w:val="20"/>
        </w:rPr>
        <w:t>Güvenliğ</w:t>
      </w:r>
      <w:proofErr w:type="spellEnd"/>
      <w:r w:rsidRPr="00097577">
        <w:rPr>
          <w:sz w:val="22"/>
          <w:szCs w:val="20"/>
        </w:rPr>
        <w:t xml:space="preserve"> Kanununu</w:t>
      </w:r>
      <w:r w:rsidR="00C22579">
        <w:rPr>
          <w:sz w:val="22"/>
          <w:szCs w:val="20"/>
        </w:rPr>
        <w:t>n bilinmesi</w:t>
      </w:r>
      <w:r w:rsidRPr="00097577">
        <w:rPr>
          <w:sz w:val="22"/>
          <w:szCs w:val="20"/>
        </w:rPr>
        <w:t>.</w:t>
      </w:r>
    </w:p>
    <w:p w14:paraId="6EB4896E" w14:textId="23EA649F" w:rsidR="00F65222" w:rsidRPr="00DA531F" w:rsidRDefault="00C22579" w:rsidP="00C22579">
      <w:pPr>
        <w:jc w:val="both"/>
        <w:rPr>
          <w:sz w:val="22"/>
          <w:szCs w:val="20"/>
        </w:rPr>
      </w:pPr>
      <w:proofErr w:type="gramStart"/>
      <w:r>
        <w:rPr>
          <w:sz w:val="22"/>
          <w:szCs w:val="20"/>
        </w:rPr>
        <w:t>İş hayatında k</w:t>
      </w:r>
      <w:r w:rsidR="00097577" w:rsidRPr="00097577">
        <w:rPr>
          <w:sz w:val="22"/>
          <w:szCs w:val="20"/>
        </w:rPr>
        <w:t>arşı</w:t>
      </w:r>
      <w:r>
        <w:rPr>
          <w:sz w:val="22"/>
          <w:szCs w:val="20"/>
        </w:rPr>
        <w:t>laşabileceği iş kazalarını bilinmesi</w:t>
      </w:r>
      <w:r w:rsidR="00097577" w:rsidRPr="00097577">
        <w:rPr>
          <w:sz w:val="22"/>
          <w:szCs w:val="20"/>
        </w:rPr>
        <w:t>.</w:t>
      </w:r>
      <w:r>
        <w:rPr>
          <w:sz w:val="22"/>
          <w:szCs w:val="20"/>
        </w:rPr>
        <w:t xml:space="preserve"> </w:t>
      </w:r>
      <w:proofErr w:type="gramEnd"/>
      <w:r w:rsidR="00097577" w:rsidRPr="00097577">
        <w:rPr>
          <w:sz w:val="22"/>
          <w:szCs w:val="20"/>
        </w:rPr>
        <w:t>İş Yerleri Tehlike Sınıflarının belirlenmesi ile İş Sağlığı ve Güvenliği Profesyonellerinin görevlerini</w:t>
      </w:r>
      <w:r>
        <w:rPr>
          <w:sz w:val="22"/>
          <w:szCs w:val="20"/>
        </w:rPr>
        <w:t>n bilinmesi</w:t>
      </w:r>
      <w:r w:rsidR="00097577" w:rsidRPr="00097577">
        <w:rPr>
          <w:sz w:val="22"/>
          <w:szCs w:val="20"/>
        </w:rPr>
        <w:t>.</w:t>
      </w:r>
    </w:p>
    <w:p w14:paraId="1F0936E7" w14:textId="77777777" w:rsidR="009863C9" w:rsidRPr="00DA531F" w:rsidRDefault="009863C9" w:rsidP="007F20B1">
      <w:pPr>
        <w:rPr>
          <w:rFonts w:eastAsia="Calibri"/>
          <w:sz w:val="22"/>
          <w:szCs w:val="20"/>
          <w:lang w:eastAsia="en-US"/>
        </w:rPr>
      </w:pPr>
    </w:p>
    <w:p w14:paraId="3F8BEBCC" w14:textId="77777777" w:rsidR="007F5A37" w:rsidRPr="00DA531F" w:rsidRDefault="007F5A37" w:rsidP="007F20B1">
      <w:pPr>
        <w:rPr>
          <w:sz w:val="22"/>
          <w:szCs w:val="20"/>
        </w:rPr>
      </w:pPr>
    </w:p>
    <w:p w14:paraId="75E1CD91" w14:textId="77777777" w:rsidR="00200E13" w:rsidRPr="00DA531F" w:rsidRDefault="00200E13" w:rsidP="007F20B1">
      <w:pPr>
        <w:rPr>
          <w:b/>
          <w:sz w:val="22"/>
          <w:szCs w:val="20"/>
        </w:rPr>
      </w:pPr>
    </w:p>
    <w:p w14:paraId="54DFC6EA" w14:textId="77777777" w:rsidR="00200E13" w:rsidRPr="00DA531F" w:rsidRDefault="00200E13" w:rsidP="007F20B1">
      <w:pPr>
        <w:rPr>
          <w:b/>
          <w:sz w:val="22"/>
          <w:szCs w:val="20"/>
        </w:rPr>
      </w:pPr>
    </w:p>
    <w:p w14:paraId="27DEE164" w14:textId="77777777" w:rsidR="007F20B1" w:rsidRPr="00DA531F" w:rsidRDefault="007F20B1" w:rsidP="007F20B1">
      <w:pPr>
        <w:rPr>
          <w:b/>
          <w:sz w:val="22"/>
          <w:szCs w:val="20"/>
        </w:rPr>
      </w:pPr>
      <w:r w:rsidRPr="00DA531F">
        <w:rPr>
          <w:b/>
          <w:sz w:val="22"/>
          <w:szCs w:val="20"/>
        </w:rPr>
        <w:t>3.YARIYIL</w:t>
      </w:r>
    </w:p>
    <w:p w14:paraId="2C797FC3" w14:textId="77777777" w:rsidR="009863C9" w:rsidRPr="00DA531F" w:rsidRDefault="009863C9" w:rsidP="009863C9">
      <w:pPr>
        <w:rPr>
          <w:b/>
          <w:i/>
          <w:sz w:val="22"/>
          <w:szCs w:val="20"/>
          <w:u w:val="single"/>
        </w:rPr>
      </w:pPr>
      <w:r w:rsidRPr="00DA531F">
        <w:rPr>
          <w:b/>
          <w:i/>
          <w:sz w:val="22"/>
          <w:szCs w:val="20"/>
          <w:u w:val="single"/>
        </w:rPr>
        <w:t>ZORUNLU</w:t>
      </w:r>
    </w:p>
    <w:p w14:paraId="4C272BCA" w14:textId="77777777" w:rsidR="009863C9" w:rsidRPr="00DA531F" w:rsidRDefault="009863C9" w:rsidP="007F20B1">
      <w:pPr>
        <w:rPr>
          <w:b/>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33A31CE8" w14:textId="77777777" w:rsidTr="009863C9">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5C7B6F5" w14:textId="77777777" w:rsidR="007F20B1" w:rsidRPr="00DA531F" w:rsidRDefault="007F20B1" w:rsidP="00504EE8">
            <w:pPr>
              <w:jc w:val="center"/>
              <w:rPr>
                <w:sz w:val="22"/>
                <w:szCs w:val="20"/>
              </w:rPr>
            </w:pPr>
            <w:r w:rsidRPr="00DA531F">
              <w:rPr>
                <w:sz w:val="22"/>
                <w:szCs w:val="20"/>
              </w:rPr>
              <w:t>Ders Kodu</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29C28EED" w14:textId="77777777" w:rsidR="007F20B1" w:rsidRPr="00DA531F" w:rsidRDefault="007F20B1" w:rsidP="00504EE8">
            <w:pPr>
              <w:rPr>
                <w:sz w:val="22"/>
                <w:szCs w:val="20"/>
              </w:rPr>
            </w:pPr>
            <w:r w:rsidRPr="00DA531F">
              <w:rPr>
                <w:sz w:val="22"/>
                <w:szCs w:val="20"/>
              </w:rPr>
              <w:t>Ders Adı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7F1DD3C" w14:textId="77777777" w:rsidR="007F20B1" w:rsidRPr="00DA531F" w:rsidRDefault="007F20B1"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4C1170D" w14:textId="77777777" w:rsidR="007F20B1" w:rsidRPr="00DA531F" w:rsidRDefault="007F20B1"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E9DEF70" w14:textId="77777777" w:rsidR="007F20B1" w:rsidRPr="00DA531F" w:rsidRDefault="007F20B1"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BF791DA" w14:textId="77777777" w:rsidR="007F20B1" w:rsidRPr="00DA531F" w:rsidRDefault="007F20B1" w:rsidP="00504EE8">
            <w:pPr>
              <w:jc w:val="center"/>
              <w:rPr>
                <w:sz w:val="22"/>
                <w:szCs w:val="20"/>
              </w:rPr>
            </w:pPr>
            <w:r w:rsidRPr="00DA531F">
              <w:rPr>
                <w:sz w:val="22"/>
                <w:szCs w:val="20"/>
              </w:rPr>
              <w:t>AKTS</w:t>
            </w:r>
          </w:p>
        </w:tc>
      </w:tr>
      <w:tr w:rsidR="00C22579" w:rsidRPr="00DA531F" w14:paraId="38FF92D4" w14:textId="77777777" w:rsidTr="009863C9">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398B96A" w14:textId="12EC4824" w:rsidR="00C22579" w:rsidRPr="00DA531F" w:rsidRDefault="00C22579" w:rsidP="007033C8">
            <w:pPr>
              <w:jc w:val="center"/>
              <w:rPr>
                <w:b/>
                <w:sz w:val="22"/>
                <w:szCs w:val="20"/>
              </w:rPr>
            </w:pPr>
            <w:r>
              <w:rPr>
                <w:b/>
                <w:sz w:val="22"/>
                <w:szCs w:val="20"/>
              </w:rPr>
              <w:t>TDS-201</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650DD5C5" w14:textId="0D983D09" w:rsidR="00C22579" w:rsidRPr="00DA531F" w:rsidRDefault="00C22579" w:rsidP="00504EE8">
            <w:pPr>
              <w:rPr>
                <w:b/>
                <w:sz w:val="22"/>
                <w:szCs w:val="20"/>
              </w:rPr>
            </w:pPr>
            <w:proofErr w:type="spellStart"/>
            <w:r>
              <w:rPr>
                <w:b/>
                <w:sz w:val="22"/>
                <w:szCs w:val="20"/>
                <w:lang w:val="en-US"/>
              </w:rPr>
              <w:t>Tıbbi</w:t>
            </w:r>
            <w:proofErr w:type="spellEnd"/>
            <w:r>
              <w:rPr>
                <w:b/>
                <w:sz w:val="22"/>
                <w:szCs w:val="20"/>
                <w:lang w:val="en-US"/>
              </w:rPr>
              <w:t xml:space="preserve"> </w:t>
            </w:r>
            <w:proofErr w:type="spellStart"/>
            <w:r>
              <w:rPr>
                <w:b/>
                <w:sz w:val="22"/>
                <w:szCs w:val="20"/>
                <w:lang w:val="en-US"/>
              </w:rPr>
              <w:t>Dökümantasyon</w:t>
            </w:r>
            <w:proofErr w:type="spellEnd"/>
            <w:r>
              <w:rPr>
                <w:b/>
                <w:sz w:val="22"/>
                <w:szCs w:val="20"/>
                <w:lang w:val="en-US"/>
              </w:rPr>
              <w:t xml:space="preserve"> III</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ECEE498" w14:textId="1B0CA182" w:rsidR="00C22579" w:rsidRPr="00DA531F" w:rsidRDefault="00C22579" w:rsidP="00504EE8">
            <w:pPr>
              <w:jc w:val="center"/>
              <w:rPr>
                <w:b/>
                <w:sz w:val="22"/>
                <w:szCs w:val="20"/>
              </w:rPr>
            </w:pPr>
            <w:r>
              <w:rPr>
                <w:b/>
                <w:sz w:val="22"/>
                <w:szCs w:val="20"/>
              </w:rPr>
              <w:t>4</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422488FD" w14:textId="6CD29A48" w:rsidR="00C22579" w:rsidRPr="00DA531F" w:rsidRDefault="00C22579" w:rsidP="00504EE8">
            <w:pPr>
              <w:jc w:val="center"/>
              <w:rPr>
                <w:b/>
                <w:sz w:val="22"/>
                <w:szCs w:val="20"/>
              </w:rPr>
            </w:pPr>
            <w:r>
              <w:rPr>
                <w:b/>
                <w:sz w:val="22"/>
                <w:szCs w:val="20"/>
              </w:rPr>
              <w:t>4</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0EA82FB9" w14:textId="4D1B6EED" w:rsidR="00C22579" w:rsidRPr="00DA531F" w:rsidRDefault="00C22579" w:rsidP="00504EE8">
            <w:pPr>
              <w:jc w:val="center"/>
              <w:rPr>
                <w:b/>
                <w:sz w:val="22"/>
                <w:szCs w:val="20"/>
              </w:rPr>
            </w:pPr>
            <w:r>
              <w:rPr>
                <w:b/>
                <w:sz w:val="22"/>
                <w:szCs w:val="20"/>
              </w:rPr>
              <w:t>6</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653B8F91" w14:textId="09D96720" w:rsidR="00C22579" w:rsidRPr="00DA531F" w:rsidRDefault="00C22579" w:rsidP="00504EE8">
            <w:pPr>
              <w:jc w:val="center"/>
              <w:rPr>
                <w:b/>
                <w:sz w:val="22"/>
                <w:szCs w:val="20"/>
              </w:rPr>
            </w:pPr>
            <w:r>
              <w:rPr>
                <w:b/>
                <w:sz w:val="22"/>
                <w:szCs w:val="20"/>
              </w:rPr>
              <w:t>6</w:t>
            </w:r>
          </w:p>
        </w:tc>
      </w:tr>
    </w:tbl>
    <w:p w14:paraId="3FB0B119" w14:textId="77777777" w:rsidR="00F65222" w:rsidRPr="00DA531F" w:rsidRDefault="00F65222">
      <w:pPr>
        <w:rPr>
          <w:sz w:val="22"/>
          <w:szCs w:val="20"/>
        </w:rPr>
      </w:pPr>
    </w:p>
    <w:p w14:paraId="68D94FCB" w14:textId="4F635DC2" w:rsidR="007033C8" w:rsidRDefault="00C22579" w:rsidP="004A6914">
      <w:pPr>
        <w:jc w:val="both"/>
        <w:rPr>
          <w:sz w:val="22"/>
          <w:szCs w:val="20"/>
        </w:rPr>
      </w:pPr>
      <w:proofErr w:type="gramStart"/>
      <w:r>
        <w:rPr>
          <w:sz w:val="22"/>
          <w:szCs w:val="20"/>
        </w:rPr>
        <w:t xml:space="preserve">Dosya saklamanın önemi. </w:t>
      </w:r>
      <w:proofErr w:type="gramEnd"/>
      <w:r>
        <w:rPr>
          <w:sz w:val="22"/>
          <w:szCs w:val="20"/>
        </w:rPr>
        <w:t xml:space="preserve">Dosya saklama yöntemleri. </w:t>
      </w:r>
      <w:proofErr w:type="gramStart"/>
      <w:r>
        <w:rPr>
          <w:sz w:val="22"/>
          <w:szCs w:val="20"/>
        </w:rPr>
        <w:t xml:space="preserve">Otomasyonun tanımı ve amacı. </w:t>
      </w:r>
      <w:proofErr w:type="gramEnd"/>
      <w:r>
        <w:rPr>
          <w:sz w:val="22"/>
          <w:szCs w:val="20"/>
        </w:rPr>
        <w:t xml:space="preserve">Arşivleme ve otomasyon </w:t>
      </w:r>
      <w:r w:rsidR="00236DC3">
        <w:rPr>
          <w:sz w:val="22"/>
          <w:szCs w:val="20"/>
        </w:rPr>
        <w:t xml:space="preserve">güvenliği. </w:t>
      </w:r>
      <w:proofErr w:type="gramStart"/>
      <w:r w:rsidR="00236DC3">
        <w:rPr>
          <w:sz w:val="22"/>
          <w:szCs w:val="20"/>
        </w:rPr>
        <w:t xml:space="preserve">Arşiv ve otomasyonun hukuksal rolü. </w:t>
      </w:r>
      <w:proofErr w:type="gramEnd"/>
      <w:r w:rsidR="00236DC3">
        <w:rPr>
          <w:sz w:val="22"/>
          <w:szCs w:val="20"/>
        </w:rPr>
        <w:t xml:space="preserve">Arşivleme ve otomasyonda karşılaşılan güçlükler. </w:t>
      </w:r>
      <w:proofErr w:type="gramStart"/>
      <w:r w:rsidR="00236DC3">
        <w:rPr>
          <w:sz w:val="22"/>
          <w:szCs w:val="20"/>
        </w:rPr>
        <w:t xml:space="preserve">Arşivin tanımı ve önemi, fonksiyonları, arşivcinin tanımı. </w:t>
      </w:r>
      <w:proofErr w:type="gramEnd"/>
      <w:r w:rsidR="00236DC3">
        <w:rPr>
          <w:sz w:val="22"/>
          <w:szCs w:val="20"/>
        </w:rPr>
        <w:t xml:space="preserve">Bilgi ve belge hizmeti sunan kurumlar. </w:t>
      </w:r>
      <w:proofErr w:type="gramStart"/>
      <w:r w:rsidR="00236DC3">
        <w:rPr>
          <w:sz w:val="22"/>
          <w:szCs w:val="20"/>
        </w:rPr>
        <w:t xml:space="preserve">Hasta dosyalarının analizi. Hasta dosyalarının numaralandırılması. </w:t>
      </w:r>
      <w:proofErr w:type="gramEnd"/>
      <w:r w:rsidR="00236DC3">
        <w:rPr>
          <w:sz w:val="22"/>
          <w:szCs w:val="20"/>
        </w:rPr>
        <w:t xml:space="preserve">Hasta dosyaları arşivinde kullanılan </w:t>
      </w:r>
      <w:proofErr w:type="spellStart"/>
      <w:r w:rsidR="00236DC3">
        <w:rPr>
          <w:sz w:val="22"/>
          <w:szCs w:val="20"/>
        </w:rPr>
        <w:t>indexler</w:t>
      </w:r>
      <w:proofErr w:type="spellEnd"/>
      <w:r w:rsidR="00236DC3">
        <w:rPr>
          <w:sz w:val="22"/>
          <w:szCs w:val="20"/>
        </w:rPr>
        <w:t xml:space="preserve">. </w:t>
      </w:r>
      <w:proofErr w:type="gramStart"/>
      <w:r w:rsidR="00236DC3">
        <w:rPr>
          <w:sz w:val="22"/>
          <w:szCs w:val="20"/>
        </w:rPr>
        <w:t>Hasta dosyaları arşivinin bölüm ve fonksiyonları. Hasta dosyaları arşivindeki örgüt modelleri. Hasta dosyalarının organizasyonu.</w:t>
      </w:r>
      <w:proofErr w:type="gramEnd"/>
    </w:p>
    <w:p w14:paraId="0966FF78" w14:textId="77777777" w:rsidR="00236DC3" w:rsidRPr="00DA531F" w:rsidRDefault="00236DC3" w:rsidP="004A6914">
      <w:pPr>
        <w:jc w:val="both"/>
        <w:rPr>
          <w:sz w:val="22"/>
          <w:szCs w:val="20"/>
        </w:rPr>
      </w:pPr>
    </w:p>
    <w:tbl>
      <w:tblPr>
        <w:tblW w:w="8280" w:type="dxa"/>
        <w:tblInd w:w="55" w:type="dxa"/>
        <w:tblCellMar>
          <w:left w:w="70" w:type="dxa"/>
          <w:right w:w="70" w:type="dxa"/>
        </w:tblCellMar>
        <w:tblLook w:val="04A0" w:firstRow="1" w:lastRow="0" w:firstColumn="1" w:lastColumn="0" w:noHBand="0" w:noVBand="1"/>
      </w:tblPr>
      <w:tblGrid>
        <w:gridCol w:w="1410"/>
        <w:gridCol w:w="4127"/>
        <w:gridCol w:w="683"/>
        <w:gridCol w:w="662"/>
        <w:gridCol w:w="683"/>
        <w:gridCol w:w="715"/>
      </w:tblGrid>
      <w:tr w:rsidR="00DA531F" w:rsidRPr="00DA531F" w14:paraId="21A0EE95"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73D71641" w14:textId="77777777" w:rsidR="007F20B1" w:rsidRPr="00DA531F" w:rsidRDefault="007F20B1" w:rsidP="00504EE8">
            <w:pPr>
              <w:jc w:val="center"/>
              <w:rPr>
                <w:sz w:val="22"/>
                <w:szCs w:val="20"/>
              </w:rPr>
            </w:pPr>
            <w:r w:rsidRPr="00DA531F">
              <w:rPr>
                <w:sz w:val="22"/>
                <w:szCs w:val="20"/>
              </w:rPr>
              <w:t>Ders Kodu</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1D7DB0F4" w14:textId="77777777" w:rsidR="007F20B1" w:rsidRPr="00DA531F" w:rsidRDefault="007F20B1" w:rsidP="00504EE8">
            <w:pPr>
              <w:rPr>
                <w:sz w:val="22"/>
                <w:szCs w:val="20"/>
              </w:rPr>
            </w:pPr>
            <w:r w:rsidRPr="00DA531F">
              <w:rPr>
                <w:sz w:val="22"/>
                <w:szCs w:val="20"/>
              </w:rPr>
              <w:t>Ders Adı</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79FA457F" w14:textId="77777777" w:rsidR="007F20B1" w:rsidRPr="00DA531F" w:rsidRDefault="007F20B1" w:rsidP="00504EE8">
            <w:pPr>
              <w:jc w:val="center"/>
              <w:rPr>
                <w:sz w:val="22"/>
                <w:szCs w:val="20"/>
              </w:rPr>
            </w:pPr>
            <w:r w:rsidRPr="00DA531F">
              <w:rPr>
                <w:sz w:val="22"/>
                <w:szCs w:val="20"/>
              </w:rPr>
              <w:t>T</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11491692" w14:textId="77777777" w:rsidR="007F20B1" w:rsidRPr="00DA531F" w:rsidRDefault="007F20B1" w:rsidP="00504EE8">
            <w:pPr>
              <w:jc w:val="center"/>
              <w:rPr>
                <w:sz w:val="22"/>
                <w:szCs w:val="20"/>
              </w:rPr>
            </w:pPr>
            <w:r w:rsidRPr="00DA531F">
              <w:rPr>
                <w:sz w:val="22"/>
                <w:szCs w:val="20"/>
              </w:rPr>
              <w:t>U</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3BF39536" w14:textId="77777777" w:rsidR="007F20B1" w:rsidRPr="00DA531F" w:rsidRDefault="007F20B1" w:rsidP="00504EE8">
            <w:pPr>
              <w:jc w:val="center"/>
              <w:rPr>
                <w:sz w:val="22"/>
                <w:szCs w:val="20"/>
              </w:rPr>
            </w:pPr>
            <w:r w:rsidRPr="00DA531F">
              <w:rPr>
                <w:sz w:val="22"/>
                <w:szCs w:val="20"/>
              </w:rPr>
              <w:t>K</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0AB01EF9" w14:textId="77777777" w:rsidR="007F20B1" w:rsidRPr="00DA531F" w:rsidRDefault="007F20B1" w:rsidP="00504EE8">
            <w:pPr>
              <w:jc w:val="center"/>
              <w:rPr>
                <w:sz w:val="22"/>
                <w:szCs w:val="20"/>
              </w:rPr>
            </w:pPr>
            <w:r w:rsidRPr="00DA531F">
              <w:rPr>
                <w:sz w:val="22"/>
                <w:szCs w:val="20"/>
              </w:rPr>
              <w:t>AKTS</w:t>
            </w:r>
          </w:p>
        </w:tc>
      </w:tr>
      <w:tr w:rsidR="007F20B1" w:rsidRPr="00DA531F" w14:paraId="3738A0A6"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5ED7F7B" w14:textId="55C951C4" w:rsidR="007F20B1" w:rsidRPr="00DA531F" w:rsidRDefault="00F374E7" w:rsidP="007F20B1">
            <w:pPr>
              <w:jc w:val="center"/>
              <w:rPr>
                <w:b/>
                <w:sz w:val="22"/>
                <w:szCs w:val="20"/>
              </w:rPr>
            </w:pPr>
            <w:r>
              <w:rPr>
                <w:b/>
                <w:sz w:val="22"/>
                <w:szCs w:val="20"/>
              </w:rPr>
              <w:t>TDS</w:t>
            </w:r>
            <w:r w:rsidR="007F20B1" w:rsidRPr="00DA531F">
              <w:rPr>
                <w:b/>
                <w:sz w:val="22"/>
                <w:szCs w:val="20"/>
              </w:rPr>
              <w:t>-203</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734051BF" w14:textId="6DB5E7B9" w:rsidR="007F20B1" w:rsidRPr="00DA531F" w:rsidRDefault="00F374E7" w:rsidP="00504EE8">
            <w:pPr>
              <w:rPr>
                <w:b/>
                <w:sz w:val="22"/>
                <w:szCs w:val="20"/>
              </w:rPr>
            </w:pPr>
            <w:r>
              <w:rPr>
                <w:b/>
                <w:sz w:val="22"/>
                <w:szCs w:val="20"/>
              </w:rPr>
              <w:t>Arşiv Bilgisi</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058CF1D8" w14:textId="2CEBE3B0" w:rsidR="007F20B1" w:rsidRPr="00DA531F" w:rsidRDefault="00F374E7" w:rsidP="00504EE8">
            <w:pPr>
              <w:jc w:val="center"/>
              <w:rPr>
                <w:b/>
                <w:sz w:val="22"/>
                <w:szCs w:val="20"/>
              </w:rPr>
            </w:pPr>
            <w:r>
              <w:rPr>
                <w:b/>
                <w:sz w:val="22"/>
                <w:szCs w:val="20"/>
              </w:rPr>
              <w:t>2</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0B269CDA" w14:textId="77777777" w:rsidR="007F20B1" w:rsidRPr="00DA531F" w:rsidRDefault="007F20B1" w:rsidP="00504EE8">
            <w:pPr>
              <w:jc w:val="center"/>
              <w:rPr>
                <w:b/>
                <w:sz w:val="22"/>
                <w:szCs w:val="20"/>
              </w:rPr>
            </w:pPr>
            <w:r w:rsidRPr="00DA531F">
              <w:rPr>
                <w:b/>
                <w:sz w:val="22"/>
                <w:szCs w:val="20"/>
              </w:rPr>
              <w:t>0</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635BFF35" w14:textId="11E0A8A9" w:rsidR="007F20B1" w:rsidRPr="00DA531F" w:rsidRDefault="00F374E7" w:rsidP="00504EE8">
            <w:pPr>
              <w:jc w:val="center"/>
              <w:rPr>
                <w:b/>
                <w:sz w:val="22"/>
                <w:szCs w:val="20"/>
              </w:rPr>
            </w:pPr>
            <w:r>
              <w:rPr>
                <w:b/>
                <w:sz w:val="22"/>
                <w:szCs w:val="20"/>
              </w:rPr>
              <w:t>2</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5B5A6DF1" w14:textId="77777777" w:rsidR="007F20B1" w:rsidRPr="00DA531F" w:rsidRDefault="007033C8" w:rsidP="00504EE8">
            <w:pPr>
              <w:jc w:val="center"/>
              <w:rPr>
                <w:b/>
                <w:sz w:val="22"/>
                <w:szCs w:val="20"/>
              </w:rPr>
            </w:pPr>
            <w:r w:rsidRPr="00DA531F">
              <w:rPr>
                <w:b/>
                <w:sz w:val="22"/>
                <w:szCs w:val="20"/>
              </w:rPr>
              <w:t>3</w:t>
            </w:r>
          </w:p>
        </w:tc>
      </w:tr>
    </w:tbl>
    <w:p w14:paraId="1277E1F0" w14:textId="77777777" w:rsidR="007F20B1" w:rsidRPr="00DA531F" w:rsidRDefault="007F20B1">
      <w:pPr>
        <w:rPr>
          <w:sz w:val="22"/>
          <w:szCs w:val="20"/>
        </w:rPr>
      </w:pPr>
    </w:p>
    <w:p w14:paraId="1932298E" w14:textId="1D85BFA6" w:rsidR="007033C8" w:rsidRPr="00DA531F" w:rsidRDefault="00676EDC" w:rsidP="00676EDC">
      <w:pPr>
        <w:spacing w:line="276" w:lineRule="auto"/>
        <w:jc w:val="both"/>
        <w:rPr>
          <w:sz w:val="22"/>
          <w:szCs w:val="20"/>
        </w:rPr>
      </w:pPr>
      <w:r w:rsidRPr="00676EDC">
        <w:rPr>
          <w:sz w:val="22"/>
          <w:szCs w:val="20"/>
        </w:rPr>
        <w:t>Tıbbi Dokümantasyon ve Sekreterlik alanında uygulamanın gerektirdiği güncel kuramsal ve</w:t>
      </w:r>
      <w:r>
        <w:rPr>
          <w:sz w:val="22"/>
          <w:szCs w:val="20"/>
        </w:rPr>
        <w:t xml:space="preserve"> uygulamalı bilgilere sahip olma. </w:t>
      </w:r>
      <w:r w:rsidRPr="00676EDC">
        <w:rPr>
          <w:sz w:val="22"/>
          <w:szCs w:val="20"/>
        </w:rPr>
        <w:t>Tıbbi Dokümantasyon ve Sekreterlik alanı ile ilgili araç ger</w:t>
      </w:r>
      <w:r>
        <w:rPr>
          <w:sz w:val="22"/>
          <w:szCs w:val="20"/>
        </w:rPr>
        <w:t xml:space="preserve">eçleri ve teknolojileri kullanımı ve bakımı. </w:t>
      </w:r>
      <w:r w:rsidRPr="00676EDC">
        <w:rPr>
          <w:sz w:val="22"/>
          <w:szCs w:val="20"/>
        </w:rPr>
        <w:t>Hasta, hasta yakınları ve çalışma arkadaşları ile doğru, anlaşılır, açık</w:t>
      </w:r>
      <w:r>
        <w:rPr>
          <w:sz w:val="22"/>
          <w:szCs w:val="20"/>
        </w:rPr>
        <w:t xml:space="preserve">, yazılı ve sözlü iletişim kurma. </w:t>
      </w:r>
      <w:r w:rsidRPr="00676EDC">
        <w:rPr>
          <w:sz w:val="22"/>
          <w:szCs w:val="20"/>
        </w:rPr>
        <w:t>Tıbbi Dokümantasyon ve Sekreterlik alanı ile ilgili uygulamalarda aktif bir e</w:t>
      </w:r>
      <w:r>
        <w:rPr>
          <w:sz w:val="22"/>
          <w:szCs w:val="20"/>
        </w:rPr>
        <w:t>kip üyesi olarak sorumluluk alma.</w:t>
      </w: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2C648298" w14:textId="77777777" w:rsidTr="00006A8B">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470FB69" w14:textId="77777777" w:rsidR="007F20B1" w:rsidRPr="00DA531F" w:rsidRDefault="007F20B1" w:rsidP="00504EE8">
            <w:pPr>
              <w:jc w:val="center"/>
              <w:rPr>
                <w:sz w:val="22"/>
                <w:szCs w:val="20"/>
              </w:rPr>
            </w:pPr>
            <w:r w:rsidRPr="00DA531F">
              <w:rPr>
                <w:sz w:val="22"/>
                <w:szCs w:val="20"/>
              </w:rPr>
              <w:t>Ders Kodu</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6D69C847" w14:textId="77777777" w:rsidR="007F20B1" w:rsidRPr="00DA531F" w:rsidRDefault="007F20B1" w:rsidP="00504EE8">
            <w:pPr>
              <w:rPr>
                <w:sz w:val="22"/>
                <w:szCs w:val="20"/>
              </w:rPr>
            </w:pPr>
            <w:r w:rsidRPr="00DA531F">
              <w:rPr>
                <w:sz w:val="22"/>
                <w:szCs w:val="20"/>
              </w:rPr>
              <w:t>Ders Adı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E354388" w14:textId="77777777" w:rsidR="007F20B1" w:rsidRPr="00DA531F" w:rsidRDefault="007F20B1"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C6C7613" w14:textId="77777777" w:rsidR="007F20B1" w:rsidRPr="00DA531F" w:rsidRDefault="007F20B1"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57FA7D2F" w14:textId="77777777" w:rsidR="007F20B1" w:rsidRPr="00DA531F" w:rsidRDefault="007F20B1"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FA15C73" w14:textId="77777777" w:rsidR="007F20B1" w:rsidRPr="00DA531F" w:rsidRDefault="007F20B1" w:rsidP="00504EE8">
            <w:pPr>
              <w:jc w:val="center"/>
              <w:rPr>
                <w:sz w:val="22"/>
                <w:szCs w:val="20"/>
              </w:rPr>
            </w:pPr>
            <w:r w:rsidRPr="00DA531F">
              <w:rPr>
                <w:sz w:val="22"/>
                <w:szCs w:val="20"/>
              </w:rPr>
              <w:t>AKTS</w:t>
            </w:r>
          </w:p>
        </w:tc>
      </w:tr>
      <w:tr w:rsidR="007F20B1" w:rsidRPr="00DA531F" w14:paraId="6EFD393C" w14:textId="77777777" w:rsidTr="00006A8B">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6F2BA64" w14:textId="01923800" w:rsidR="007F20B1" w:rsidRPr="00DA531F" w:rsidRDefault="00676EDC" w:rsidP="007F20B1">
            <w:pPr>
              <w:jc w:val="center"/>
              <w:rPr>
                <w:b/>
                <w:sz w:val="22"/>
                <w:szCs w:val="20"/>
              </w:rPr>
            </w:pPr>
            <w:r>
              <w:rPr>
                <w:b/>
                <w:sz w:val="22"/>
                <w:szCs w:val="20"/>
              </w:rPr>
              <w:t>TDS</w:t>
            </w:r>
            <w:r w:rsidR="007F20B1" w:rsidRPr="00DA531F">
              <w:rPr>
                <w:b/>
                <w:sz w:val="22"/>
                <w:szCs w:val="20"/>
              </w:rPr>
              <w:t>-205</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48E55882" w14:textId="2C0A178A" w:rsidR="007F20B1" w:rsidRPr="00DA531F" w:rsidRDefault="00676EDC" w:rsidP="00504EE8">
            <w:pPr>
              <w:rPr>
                <w:b/>
                <w:sz w:val="22"/>
                <w:szCs w:val="20"/>
              </w:rPr>
            </w:pPr>
            <w:r>
              <w:rPr>
                <w:b/>
                <w:sz w:val="22"/>
                <w:szCs w:val="20"/>
              </w:rPr>
              <w:t>İlk Yardım</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1814653" w14:textId="77777777" w:rsidR="007F20B1" w:rsidRPr="00DA531F" w:rsidRDefault="007F20B1" w:rsidP="00504EE8">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7773A27C" w14:textId="55957E33" w:rsidR="007F20B1" w:rsidRPr="00DA531F" w:rsidRDefault="00676EDC" w:rsidP="00504EE8">
            <w:pPr>
              <w:jc w:val="center"/>
              <w:rPr>
                <w:b/>
                <w:sz w:val="22"/>
                <w:szCs w:val="20"/>
              </w:rPr>
            </w:pPr>
            <w:r>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A2D6210" w14:textId="1BEA6ED4" w:rsidR="007F20B1" w:rsidRPr="00DA531F" w:rsidRDefault="00676EDC" w:rsidP="00504EE8">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A17D2C3" w14:textId="24ED62FB" w:rsidR="007F20B1" w:rsidRPr="00DA531F" w:rsidRDefault="00676EDC" w:rsidP="00504EE8">
            <w:pPr>
              <w:jc w:val="center"/>
              <w:rPr>
                <w:b/>
                <w:sz w:val="22"/>
                <w:szCs w:val="20"/>
              </w:rPr>
            </w:pPr>
            <w:r>
              <w:rPr>
                <w:b/>
                <w:sz w:val="22"/>
                <w:szCs w:val="20"/>
              </w:rPr>
              <w:t>3</w:t>
            </w:r>
          </w:p>
        </w:tc>
      </w:tr>
    </w:tbl>
    <w:p w14:paraId="0389AE0F" w14:textId="77777777" w:rsidR="007033C8" w:rsidRPr="00DA531F" w:rsidRDefault="007033C8" w:rsidP="009863C9">
      <w:pPr>
        <w:ind w:firstLine="720"/>
        <w:rPr>
          <w:sz w:val="22"/>
          <w:szCs w:val="20"/>
        </w:rPr>
      </w:pPr>
    </w:p>
    <w:p w14:paraId="1F6CDFB7" w14:textId="77777777" w:rsidR="00C17D12" w:rsidRPr="00C17D12" w:rsidRDefault="00C17D12" w:rsidP="00C17D12">
      <w:pPr>
        <w:spacing w:line="276" w:lineRule="auto"/>
        <w:jc w:val="both"/>
        <w:rPr>
          <w:sz w:val="22"/>
          <w:szCs w:val="20"/>
        </w:rPr>
      </w:pPr>
      <w:r w:rsidRPr="00C17D12">
        <w:rPr>
          <w:sz w:val="22"/>
          <w:szCs w:val="20"/>
        </w:rPr>
        <w:t>İlk yardımın temel ilkeleri, temel yaşam desteği, yaralanmalarda ilk yardım, kırık, çıkık ve burkulmalarda ilk yardım, diğer acil durumlarda ilk yardım ve taşımalar ile ilgili yeterlikleri kazandırmak.</w:t>
      </w:r>
    </w:p>
    <w:p w14:paraId="76E6CF01" w14:textId="3A40CB3C" w:rsidR="00956675" w:rsidRDefault="00C17D12" w:rsidP="00C17D12">
      <w:pPr>
        <w:spacing w:line="276" w:lineRule="auto"/>
        <w:jc w:val="both"/>
        <w:rPr>
          <w:sz w:val="22"/>
          <w:szCs w:val="20"/>
        </w:rPr>
      </w:pPr>
      <w:r w:rsidRPr="00C17D12">
        <w:rPr>
          <w:sz w:val="22"/>
          <w:szCs w:val="20"/>
        </w:rPr>
        <w:t>İlk yardım yapacak kişinin sahip olması gereken özellikler ve soruml</w:t>
      </w:r>
      <w:r>
        <w:rPr>
          <w:sz w:val="22"/>
          <w:szCs w:val="20"/>
        </w:rPr>
        <w:t xml:space="preserve">uluklar hakkında fikir sahibi olma. </w:t>
      </w:r>
      <w:r w:rsidRPr="00C17D12">
        <w:rPr>
          <w:sz w:val="22"/>
          <w:szCs w:val="20"/>
        </w:rPr>
        <w:t xml:space="preserve">Temel ilk yardım kurallarını bilir ve gerektiği </w:t>
      </w:r>
      <w:r>
        <w:rPr>
          <w:sz w:val="22"/>
          <w:szCs w:val="20"/>
        </w:rPr>
        <w:t xml:space="preserve">durumlarda güvenli bir uygulama. </w:t>
      </w:r>
      <w:r w:rsidRPr="00C17D12">
        <w:rPr>
          <w:sz w:val="22"/>
          <w:szCs w:val="20"/>
        </w:rPr>
        <w:t xml:space="preserve">Hastalık ya da kaza durumunda bilinçli olarak geçici bir </w:t>
      </w:r>
      <w:proofErr w:type="spellStart"/>
      <w:r w:rsidRPr="00C17D12">
        <w:rPr>
          <w:sz w:val="22"/>
          <w:szCs w:val="20"/>
        </w:rPr>
        <w:t>müdahele</w:t>
      </w:r>
      <w:proofErr w:type="spellEnd"/>
      <w:r w:rsidRPr="00C17D12">
        <w:rPr>
          <w:sz w:val="22"/>
          <w:szCs w:val="20"/>
        </w:rPr>
        <w:t xml:space="preserve"> yaptıktan sonra kişinin bir sağlık kuruluşuna taşınmasını sağlar</w:t>
      </w:r>
      <w:r>
        <w:rPr>
          <w:sz w:val="22"/>
          <w:szCs w:val="20"/>
        </w:rPr>
        <w:t>.</w:t>
      </w:r>
    </w:p>
    <w:p w14:paraId="57E65467" w14:textId="77777777" w:rsidR="00C17D12" w:rsidRDefault="00C17D12" w:rsidP="00C17D12">
      <w:pPr>
        <w:spacing w:line="276" w:lineRule="auto"/>
        <w:jc w:val="both"/>
        <w:rPr>
          <w:sz w:val="22"/>
          <w:szCs w:val="20"/>
        </w:rPr>
      </w:pPr>
    </w:p>
    <w:p w14:paraId="1E0E9A7A" w14:textId="77777777" w:rsidR="00C17D12" w:rsidRDefault="00C17D12" w:rsidP="00C17D12">
      <w:pPr>
        <w:spacing w:line="276" w:lineRule="auto"/>
        <w:jc w:val="both"/>
        <w:rPr>
          <w:sz w:val="22"/>
          <w:szCs w:val="20"/>
        </w:rPr>
      </w:pPr>
    </w:p>
    <w:p w14:paraId="3148EBA0" w14:textId="77777777" w:rsidR="00C17D12" w:rsidRPr="00DA531F" w:rsidRDefault="00C17D12" w:rsidP="00C17D12">
      <w:pPr>
        <w:spacing w:line="276" w:lineRule="auto"/>
        <w:jc w:val="both"/>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8"/>
        <w:gridCol w:w="4132"/>
        <w:gridCol w:w="681"/>
        <w:gridCol w:w="662"/>
        <w:gridCol w:w="682"/>
        <w:gridCol w:w="715"/>
      </w:tblGrid>
      <w:tr w:rsidR="00DA531F" w:rsidRPr="00DA531F" w14:paraId="7557C9F7" w14:textId="77777777" w:rsidTr="007F20B1">
        <w:trPr>
          <w:trHeight w:val="240"/>
        </w:trPr>
        <w:tc>
          <w:tcPr>
            <w:tcW w:w="1417"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94F771C" w14:textId="77777777" w:rsidR="007F20B1" w:rsidRPr="00DA531F" w:rsidRDefault="007F20B1" w:rsidP="00504EE8">
            <w:pPr>
              <w:jc w:val="center"/>
              <w:rPr>
                <w:sz w:val="22"/>
                <w:szCs w:val="20"/>
              </w:rPr>
            </w:pPr>
            <w:r w:rsidRPr="00DA531F">
              <w:rPr>
                <w:sz w:val="22"/>
                <w:szCs w:val="20"/>
              </w:rPr>
              <w:lastRenderedPageBreak/>
              <w:t>Ders Kodu</w:t>
            </w:r>
          </w:p>
        </w:tc>
        <w:tc>
          <w:tcPr>
            <w:tcW w:w="4162" w:type="dxa"/>
            <w:tcBorders>
              <w:top w:val="single" w:sz="4" w:space="0" w:color="D3D3D3"/>
              <w:left w:val="nil"/>
              <w:bottom w:val="single" w:sz="4" w:space="0" w:color="D3D3D3"/>
              <w:right w:val="single" w:sz="4" w:space="0" w:color="D3D3D3"/>
            </w:tcBorders>
            <w:shd w:val="clear" w:color="auto" w:fill="auto"/>
            <w:vAlign w:val="center"/>
            <w:hideMark/>
          </w:tcPr>
          <w:p w14:paraId="18993B8D" w14:textId="77777777" w:rsidR="007F20B1" w:rsidRPr="00DA531F" w:rsidRDefault="007F20B1" w:rsidP="00504EE8">
            <w:pPr>
              <w:rPr>
                <w:sz w:val="22"/>
                <w:szCs w:val="20"/>
              </w:rPr>
            </w:pPr>
            <w:r w:rsidRPr="00DA531F">
              <w:rPr>
                <w:sz w:val="22"/>
                <w:szCs w:val="20"/>
              </w:rPr>
              <w:t>Ders Adı</w:t>
            </w:r>
          </w:p>
        </w:tc>
        <w:tc>
          <w:tcPr>
            <w:tcW w:w="686" w:type="dxa"/>
            <w:tcBorders>
              <w:top w:val="single" w:sz="4" w:space="0" w:color="D3D3D3"/>
              <w:left w:val="nil"/>
              <w:bottom w:val="single" w:sz="4" w:space="0" w:color="D3D3D3"/>
              <w:right w:val="single" w:sz="4" w:space="0" w:color="D3D3D3"/>
            </w:tcBorders>
            <w:shd w:val="clear" w:color="auto" w:fill="auto"/>
            <w:vAlign w:val="center"/>
            <w:hideMark/>
          </w:tcPr>
          <w:p w14:paraId="498E438C" w14:textId="77777777" w:rsidR="007F20B1" w:rsidRPr="00DA531F" w:rsidRDefault="007F20B1" w:rsidP="00504EE8">
            <w:pPr>
              <w:jc w:val="center"/>
              <w:rPr>
                <w:sz w:val="22"/>
                <w:szCs w:val="20"/>
              </w:rPr>
            </w:pPr>
            <w:r w:rsidRPr="00DA531F">
              <w:rPr>
                <w:sz w:val="22"/>
                <w:szCs w:val="20"/>
              </w:rPr>
              <w:t>T</w:t>
            </w:r>
          </w:p>
        </w:tc>
        <w:tc>
          <w:tcPr>
            <w:tcW w:w="666" w:type="dxa"/>
            <w:tcBorders>
              <w:top w:val="single" w:sz="4" w:space="0" w:color="D3D3D3"/>
              <w:left w:val="nil"/>
              <w:bottom w:val="single" w:sz="4" w:space="0" w:color="D3D3D3"/>
              <w:right w:val="single" w:sz="4" w:space="0" w:color="D3D3D3"/>
            </w:tcBorders>
            <w:shd w:val="clear" w:color="auto" w:fill="auto"/>
            <w:vAlign w:val="center"/>
            <w:hideMark/>
          </w:tcPr>
          <w:p w14:paraId="71C23BF5" w14:textId="77777777" w:rsidR="007F20B1" w:rsidRPr="00DA531F" w:rsidRDefault="007F20B1" w:rsidP="00504EE8">
            <w:pPr>
              <w:jc w:val="center"/>
              <w:rPr>
                <w:sz w:val="22"/>
                <w:szCs w:val="20"/>
              </w:rPr>
            </w:pPr>
            <w:r w:rsidRPr="00DA531F">
              <w:rPr>
                <w:sz w:val="22"/>
                <w:szCs w:val="20"/>
              </w:rPr>
              <w:t>U</w:t>
            </w:r>
          </w:p>
        </w:tc>
        <w:tc>
          <w:tcPr>
            <w:tcW w:w="686" w:type="dxa"/>
            <w:tcBorders>
              <w:top w:val="single" w:sz="4" w:space="0" w:color="D3D3D3"/>
              <w:left w:val="nil"/>
              <w:bottom w:val="single" w:sz="4" w:space="0" w:color="D3D3D3"/>
              <w:right w:val="single" w:sz="4" w:space="0" w:color="D3D3D3"/>
            </w:tcBorders>
            <w:shd w:val="clear" w:color="auto" w:fill="auto"/>
            <w:vAlign w:val="center"/>
            <w:hideMark/>
          </w:tcPr>
          <w:p w14:paraId="438307A3" w14:textId="77777777" w:rsidR="007F20B1" w:rsidRPr="00DA531F" w:rsidRDefault="007F20B1" w:rsidP="00504EE8">
            <w:pPr>
              <w:jc w:val="center"/>
              <w:rPr>
                <w:sz w:val="22"/>
                <w:szCs w:val="20"/>
              </w:rPr>
            </w:pPr>
            <w:r w:rsidRPr="00DA531F">
              <w:rPr>
                <w:sz w:val="22"/>
                <w:szCs w:val="20"/>
              </w:rPr>
              <w:t>K</w:t>
            </w:r>
          </w:p>
        </w:tc>
        <w:tc>
          <w:tcPr>
            <w:tcW w:w="663" w:type="dxa"/>
            <w:tcBorders>
              <w:top w:val="single" w:sz="4" w:space="0" w:color="D3D3D3"/>
              <w:left w:val="nil"/>
              <w:bottom w:val="single" w:sz="4" w:space="0" w:color="D3D3D3"/>
              <w:right w:val="single" w:sz="4" w:space="0" w:color="D3D3D3"/>
            </w:tcBorders>
            <w:shd w:val="clear" w:color="auto" w:fill="auto"/>
            <w:vAlign w:val="center"/>
            <w:hideMark/>
          </w:tcPr>
          <w:p w14:paraId="14C8C5C5" w14:textId="77777777" w:rsidR="007F20B1" w:rsidRPr="00DA531F" w:rsidRDefault="007F20B1" w:rsidP="00504EE8">
            <w:pPr>
              <w:jc w:val="center"/>
              <w:rPr>
                <w:sz w:val="22"/>
                <w:szCs w:val="20"/>
              </w:rPr>
            </w:pPr>
            <w:r w:rsidRPr="00DA531F">
              <w:rPr>
                <w:sz w:val="22"/>
                <w:szCs w:val="20"/>
              </w:rPr>
              <w:t>AKTS</w:t>
            </w:r>
          </w:p>
        </w:tc>
      </w:tr>
      <w:tr w:rsidR="007F20B1" w:rsidRPr="00DA531F" w14:paraId="57597B08" w14:textId="77777777" w:rsidTr="007F20B1">
        <w:trPr>
          <w:trHeight w:val="240"/>
        </w:trPr>
        <w:tc>
          <w:tcPr>
            <w:tcW w:w="1417"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43EBF9CC" w14:textId="43066F85" w:rsidR="007F20B1" w:rsidRPr="00DA531F" w:rsidRDefault="00C17D12" w:rsidP="00504EE8">
            <w:pPr>
              <w:jc w:val="center"/>
              <w:rPr>
                <w:b/>
                <w:sz w:val="22"/>
                <w:szCs w:val="20"/>
              </w:rPr>
            </w:pPr>
            <w:r>
              <w:rPr>
                <w:b/>
                <w:sz w:val="22"/>
                <w:szCs w:val="20"/>
              </w:rPr>
              <w:t>TDS</w:t>
            </w:r>
            <w:r w:rsidR="007F20B1" w:rsidRPr="00DA531F">
              <w:rPr>
                <w:b/>
                <w:sz w:val="22"/>
                <w:szCs w:val="20"/>
              </w:rPr>
              <w:t>-207</w:t>
            </w:r>
          </w:p>
        </w:tc>
        <w:tc>
          <w:tcPr>
            <w:tcW w:w="4162" w:type="dxa"/>
            <w:tcBorders>
              <w:top w:val="single" w:sz="4" w:space="0" w:color="D3D3D3"/>
              <w:left w:val="nil"/>
              <w:bottom w:val="single" w:sz="4" w:space="0" w:color="D3D3D3"/>
              <w:right w:val="single" w:sz="4" w:space="0" w:color="D3D3D3"/>
            </w:tcBorders>
            <w:shd w:val="clear" w:color="auto" w:fill="auto"/>
            <w:vAlign w:val="center"/>
            <w:hideMark/>
          </w:tcPr>
          <w:p w14:paraId="4EDAE4B2" w14:textId="1877F89D" w:rsidR="00A52CB3" w:rsidRPr="00DA531F" w:rsidRDefault="00C17D12" w:rsidP="00504EE8">
            <w:pPr>
              <w:rPr>
                <w:b/>
                <w:sz w:val="22"/>
                <w:szCs w:val="20"/>
              </w:rPr>
            </w:pPr>
            <w:r>
              <w:rPr>
                <w:b/>
                <w:sz w:val="22"/>
                <w:szCs w:val="20"/>
              </w:rPr>
              <w:t>Sağlık Kur</w:t>
            </w:r>
            <w:r w:rsidR="00A52CB3">
              <w:rPr>
                <w:b/>
                <w:sz w:val="22"/>
                <w:szCs w:val="20"/>
              </w:rPr>
              <w:t>uluşlarında</w:t>
            </w:r>
            <w:r>
              <w:rPr>
                <w:b/>
                <w:sz w:val="22"/>
                <w:szCs w:val="20"/>
              </w:rPr>
              <w:t xml:space="preserve"> Yönetim ve Organizasyon</w:t>
            </w:r>
          </w:p>
        </w:tc>
        <w:tc>
          <w:tcPr>
            <w:tcW w:w="686" w:type="dxa"/>
            <w:tcBorders>
              <w:top w:val="single" w:sz="4" w:space="0" w:color="D3D3D3"/>
              <w:left w:val="nil"/>
              <w:bottom w:val="single" w:sz="4" w:space="0" w:color="D3D3D3"/>
              <w:right w:val="single" w:sz="4" w:space="0" w:color="D3D3D3"/>
            </w:tcBorders>
            <w:shd w:val="clear" w:color="auto" w:fill="auto"/>
            <w:vAlign w:val="center"/>
            <w:hideMark/>
          </w:tcPr>
          <w:p w14:paraId="3E84557C" w14:textId="77777777" w:rsidR="007F20B1" w:rsidRPr="00DA531F" w:rsidRDefault="007F20B1" w:rsidP="00504EE8">
            <w:pPr>
              <w:jc w:val="center"/>
              <w:rPr>
                <w:b/>
                <w:sz w:val="22"/>
                <w:szCs w:val="20"/>
              </w:rPr>
            </w:pPr>
            <w:r w:rsidRPr="00DA531F">
              <w:rPr>
                <w:b/>
                <w:sz w:val="22"/>
                <w:szCs w:val="20"/>
              </w:rPr>
              <w:t>2</w:t>
            </w:r>
          </w:p>
        </w:tc>
        <w:tc>
          <w:tcPr>
            <w:tcW w:w="666" w:type="dxa"/>
            <w:tcBorders>
              <w:top w:val="single" w:sz="4" w:space="0" w:color="D3D3D3"/>
              <w:left w:val="nil"/>
              <w:bottom w:val="single" w:sz="4" w:space="0" w:color="D3D3D3"/>
              <w:right w:val="single" w:sz="4" w:space="0" w:color="D3D3D3"/>
            </w:tcBorders>
            <w:shd w:val="clear" w:color="auto" w:fill="auto"/>
            <w:vAlign w:val="center"/>
            <w:hideMark/>
          </w:tcPr>
          <w:p w14:paraId="75D04132" w14:textId="35767FB9" w:rsidR="007F20B1" w:rsidRPr="00DA531F" w:rsidRDefault="00C17D12" w:rsidP="00504EE8">
            <w:pPr>
              <w:jc w:val="center"/>
              <w:rPr>
                <w:b/>
                <w:sz w:val="22"/>
                <w:szCs w:val="20"/>
              </w:rPr>
            </w:pPr>
            <w:r>
              <w:rPr>
                <w:b/>
                <w:sz w:val="22"/>
                <w:szCs w:val="20"/>
              </w:rPr>
              <w:t>0</w:t>
            </w:r>
          </w:p>
        </w:tc>
        <w:tc>
          <w:tcPr>
            <w:tcW w:w="686" w:type="dxa"/>
            <w:tcBorders>
              <w:top w:val="single" w:sz="4" w:space="0" w:color="D3D3D3"/>
              <w:left w:val="nil"/>
              <w:bottom w:val="single" w:sz="4" w:space="0" w:color="D3D3D3"/>
              <w:right w:val="single" w:sz="4" w:space="0" w:color="D3D3D3"/>
            </w:tcBorders>
            <w:shd w:val="clear" w:color="auto" w:fill="auto"/>
            <w:vAlign w:val="center"/>
            <w:hideMark/>
          </w:tcPr>
          <w:p w14:paraId="5162227C" w14:textId="0DA12131" w:rsidR="007F20B1" w:rsidRPr="00DA531F" w:rsidRDefault="00C17D12" w:rsidP="00504EE8">
            <w:pPr>
              <w:jc w:val="center"/>
              <w:rPr>
                <w:b/>
                <w:sz w:val="22"/>
                <w:szCs w:val="20"/>
              </w:rPr>
            </w:pPr>
            <w:r>
              <w:rPr>
                <w:b/>
                <w:sz w:val="22"/>
                <w:szCs w:val="20"/>
              </w:rPr>
              <w:t>2</w:t>
            </w:r>
          </w:p>
        </w:tc>
        <w:tc>
          <w:tcPr>
            <w:tcW w:w="663" w:type="dxa"/>
            <w:tcBorders>
              <w:top w:val="single" w:sz="4" w:space="0" w:color="D3D3D3"/>
              <w:left w:val="nil"/>
              <w:bottom w:val="single" w:sz="4" w:space="0" w:color="D3D3D3"/>
              <w:right w:val="single" w:sz="4" w:space="0" w:color="D3D3D3"/>
            </w:tcBorders>
            <w:shd w:val="clear" w:color="auto" w:fill="auto"/>
            <w:vAlign w:val="center"/>
            <w:hideMark/>
          </w:tcPr>
          <w:p w14:paraId="3CD1CAAF" w14:textId="664398A0" w:rsidR="007F20B1" w:rsidRPr="00DA531F" w:rsidRDefault="00C17D12" w:rsidP="00504EE8">
            <w:pPr>
              <w:jc w:val="center"/>
              <w:rPr>
                <w:b/>
                <w:sz w:val="22"/>
                <w:szCs w:val="20"/>
              </w:rPr>
            </w:pPr>
            <w:r>
              <w:rPr>
                <w:b/>
                <w:sz w:val="22"/>
                <w:szCs w:val="20"/>
              </w:rPr>
              <w:t>3</w:t>
            </w:r>
          </w:p>
        </w:tc>
      </w:tr>
    </w:tbl>
    <w:p w14:paraId="55842088" w14:textId="77777777" w:rsidR="00C17D12" w:rsidRDefault="00C17D12" w:rsidP="001011BC">
      <w:pPr>
        <w:spacing w:line="276" w:lineRule="auto"/>
        <w:jc w:val="both"/>
        <w:rPr>
          <w:sz w:val="22"/>
          <w:szCs w:val="20"/>
        </w:rPr>
      </w:pPr>
    </w:p>
    <w:p w14:paraId="2460D5E1" w14:textId="21F64756" w:rsidR="001011BC" w:rsidRDefault="00C17D12" w:rsidP="00C17D12">
      <w:pPr>
        <w:rPr>
          <w:sz w:val="22"/>
          <w:szCs w:val="20"/>
        </w:rPr>
      </w:pPr>
      <w:r w:rsidRPr="00C17D12">
        <w:rPr>
          <w:sz w:val="22"/>
          <w:szCs w:val="20"/>
        </w:rPr>
        <w:t>Sağlık Kurumları yapısı ve yönetimi hakkında nitelikli bilgiye sahip bireyler yetiştirmek.</w:t>
      </w:r>
      <w:r>
        <w:rPr>
          <w:sz w:val="22"/>
          <w:szCs w:val="20"/>
        </w:rPr>
        <w:t xml:space="preserve"> </w:t>
      </w:r>
      <w:proofErr w:type="gramStart"/>
      <w:r w:rsidRPr="00C17D12">
        <w:rPr>
          <w:sz w:val="22"/>
          <w:szCs w:val="20"/>
        </w:rPr>
        <w:t xml:space="preserve">Sağlık </w:t>
      </w:r>
      <w:r>
        <w:rPr>
          <w:sz w:val="22"/>
          <w:szCs w:val="20"/>
        </w:rPr>
        <w:t xml:space="preserve"> k</w:t>
      </w:r>
      <w:r w:rsidRPr="00C17D12">
        <w:rPr>
          <w:sz w:val="22"/>
          <w:szCs w:val="20"/>
        </w:rPr>
        <w:t>urumlarının</w:t>
      </w:r>
      <w:proofErr w:type="gramEnd"/>
      <w:r w:rsidRPr="00C17D12">
        <w:rPr>
          <w:sz w:val="22"/>
          <w:szCs w:val="20"/>
        </w:rPr>
        <w:t xml:space="preserve"> etkili ve verimli çalışmasını sağlamak.</w:t>
      </w:r>
      <w:r w:rsidRPr="00C17D12">
        <w:t xml:space="preserve"> </w:t>
      </w:r>
      <w:r w:rsidRPr="00C17D12">
        <w:rPr>
          <w:sz w:val="22"/>
          <w:szCs w:val="20"/>
        </w:rPr>
        <w:t>Yönetim ve yönetici kavramlarını öğrenir</w:t>
      </w:r>
      <w:r>
        <w:rPr>
          <w:sz w:val="22"/>
          <w:szCs w:val="20"/>
        </w:rPr>
        <w:t xml:space="preserve"> </w:t>
      </w:r>
      <w:r w:rsidRPr="00C17D12">
        <w:rPr>
          <w:sz w:val="22"/>
          <w:szCs w:val="20"/>
        </w:rPr>
        <w:t>Sağlık kurumlarının yapısı ve işleyişi hakkında bilgi sahibi olur</w:t>
      </w:r>
      <w:r>
        <w:rPr>
          <w:sz w:val="22"/>
          <w:szCs w:val="20"/>
        </w:rPr>
        <w:t xml:space="preserve">. </w:t>
      </w:r>
      <w:r w:rsidRPr="00C17D12">
        <w:rPr>
          <w:sz w:val="22"/>
          <w:szCs w:val="20"/>
        </w:rPr>
        <w:t>Sağlık Hizmetleri örgütlenmesini bilir öğrenir</w:t>
      </w:r>
      <w:r>
        <w:rPr>
          <w:sz w:val="22"/>
          <w:szCs w:val="20"/>
        </w:rPr>
        <w:t>.</w:t>
      </w:r>
    </w:p>
    <w:p w14:paraId="27BDC40C" w14:textId="77777777" w:rsidR="00C17D12" w:rsidRPr="00DA531F" w:rsidRDefault="00C17D12" w:rsidP="001011BC">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10"/>
        <w:gridCol w:w="4128"/>
        <w:gridCol w:w="682"/>
        <w:gridCol w:w="662"/>
        <w:gridCol w:w="683"/>
        <w:gridCol w:w="715"/>
      </w:tblGrid>
      <w:tr w:rsidR="00DA531F" w:rsidRPr="00DA531F" w14:paraId="0ED7E4EE" w14:textId="77777777" w:rsidTr="001628DA">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1F9E8FD" w14:textId="77777777" w:rsidR="007F20B1" w:rsidRPr="00DA531F" w:rsidRDefault="007F20B1" w:rsidP="00504EE8">
            <w:pPr>
              <w:jc w:val="center"/>
              <w:rPr>
                <w:sz w:val="22"/>
                <w:szCs w:val="20"/>
              </w:rPr>
            </w:pPr>
            <w:r w:rsidRPr="00DA531F">
              <w:rPr>
                <w:sz w:val="22"/>
                <w:szCs w:val="20"/>
              </w:rPr>
              <w:t>Ders Kodu</w:t>
            </w:r>
          </w:p>
        </w:tc>
        <w:tc>
          <w:tcPr>
            <w:tcW w:w="4128" w:type="dxa"/>
            <w:tcBorders>
              <w:top w:val="single" w:sz="4" w:space="0" w:color="D3D3D3"/>
              <w:left w:val="nil"/>
              <w:bottom w:val="single" w:sz="4" w:space="0" w:color="D3D3D3"/>
              <w:right w:val="single" w:sz="4" w:space="0" w:color="D3D3D3"/>
            </w:tcBorders>
            <w:shd w:val="clear" w:color="auto" w:fill="auto"/>
            <w:vAlign w:val="center"/>
            <w:hideMark/>
          </w:tcPr>
          <w:p w14:paraId="5B6BF9FD" w14:textId="77777777" w:rsidR="007F20B1" w:rsidRPr="00DA531F" w:rsidRDefault="007F20B1" w:rsidP="00504EE8">
            <w:pPr>
              <w:rPr>
                <w:sz w:val="22"/>
                <w:szCs w:val="20"/>
              </w:rPr>
            </w:pPr>
            <w:r w:rsidRPr="00DA531F">
              <w:rPr>
                <w:sz w:val="22"/>
                <w:szCs w:val="20"/>
              </w:rPr>
              <w:t>Ders Adı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8625512" w14:textId="77777777" w:rsidR="007F20B1" w:rsidRPr="00DA531F" w:rsidRDefault="007F20B1"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4F667E89" w14:textId="77777777" w:rsidR="007F20B1" w:rsidRPr="00DA531F" w:rsidRDefault="007F20B1"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A11364C" w14:textId="77777777" w:rsidR="007F20B1" w:rsidRPr="00DA531F" w:rsidRDefault="007F20B1"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715CC3FE" w14:textId="77777777" w:rsidR="007F20B1" w:rsidRPr="00DA531F" w:rsidRDefault="007F20B1" w:rsidP="00504EE8">
            <w:pPr>
              <w:jc w:val="center"/>
              <w:rPr>
                <w:sz w:val="22"/>
                <w:szCs w:val="20"/>
              </w:rPr>
            </w:pPr>
            <w:r w:rsidRPr="00DA531F">
              <w:rPr>
                <w:sz w:val="22"/>
                <w:szCs w:val="20"/>
              </w:rPr>
              <w:t>AKTS</w:t>
            </w:r>
          </w:p>
        </w:tc>
      </w:tr>
      <w:tr w:rsidR="00DA531F" w:rsidRPr="00DA531F" w14:paraId="7C14992E" w14:textId="77777777" w:rsidTr="001628DA">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B764978" w14:textId="69B77927" w:rsidR="007F20B1" w:rsidRPr="00DA531F" w:rsidRDefault="00C17D12" w:rsidP="00504EE8">
            <w:pPr>
              <w:jc w:val="center"/>
              <w:rPr>
                <w:b/>
                <w:sz w:val="22"/>
                <w:szCs w:val="20"/>
              </w:rPr>
            </w:pPr>
            <w:r>
              <w:rPr>
                <w:b/>
                <w:sz w:val="22"/>
                <w:szCs w:val="20"/>
              </w:rPr>
              <w:t>TDS</w:t>
            </w:r>
            <w:r w:rsidR="007F20B1" w:rsidRPr="00DA531F">
              <w:rPr>
                <w:b/>
                <w:sz w:val="22"/>
                <w:szCs w:val="20"/>
              </w:rPr>
              <w:t>-209</w:t>
            </w:r>
          </w:p>
        </w:tc>
        <w:tc>
          <w:tcPr>
            <w:tcW w:w="4128" w:type="dxa"/>
            <w:tcBorders>
              <w:top w:val="single" w:sz="4" w:space="0" w:color="D3D3D3"/>
              <w:left w:val="nil"/>
              <w:bottom w:val="single" w:sz="4" w:space="0" w:color="D3D3D3"/>
              <w:right w:val="single" w:sz="4" w:space="0" w:color="D3D3D3"/>
            </w:tcBorders>
            <w:shd w:val="clear" w:color="auto" w:fill="auto"/>
            <w:vAlign w:val="center"/>
            <w:hideMark/>
          </w:tcPr>
          <w:p w14:paraId="53ED2D40" w14:textId="72BA1485" w:rsidR="007F20B1" w:rsidRPr="00DA531F" w:rsidRDefault="00C17D12" w:rsidP="00504EE8">
            <w:pPr>
              <w:rPr>
                <w:b/>
                <w:sz w:val="22"/>
                <w:szCs w:val="20"/>
              </w:rPr>
            </w:pPr>
            <w:r>
              <w:rPr>
                <w:b/>
                <w:sz w:val="22"/>
                <w:szCs w:val="20"/>
              </w:rPr>
              <w:t>Tıbbi istatistik</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4CEDD3FB" w14:textId="77777777" w:rsidR="007F20B1" w:rsidRPr="00DA531F" w:rsidRDefault="007F20B1" w:rsidP="00504EE8">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5AEA14F4" w14:textId="1793E9B0" w:rsidR="007F20B1" w:rsidRPr="00DA531F" w:rsidRDefault="00C17D12" w:rsidP="00504EE8">
            <w:pPr>
              <w:jc w:val="center"/>
              <w:rPr>
                <w:b/>
                <w:sz w:val="22"/>
                <w:szCs w:val="20"/>
              </w:rPr>
            </w:pPr>
            <w:r>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6132CD80" w14:textId="22EB01B7" w:rsidR="007F20B1" w:rsidRPr="00DA531F" w:rsidRDefault="00C17D12" w:rsidP="00504EE8">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750280D0" w14:textId="38631FFF" w:rsidR="007F20B1" w:rsidRPr="00DA531F" w:rsidRDefault="00C17D12" w:rsidP="00504EE8">
            <w:pPr>
              <w:jc w:val="center"/>
              <w:rPr>
                <w:b/>
                <w:sz w:val="22"/>
                <w:szCs w:val="20"/>
              </w:rPr>
            </w:pPr>
            <w:r>
              <w:rPr>
                <w:b/>
                <w:sz w:val="22"/>
                <w:szCs w:val="20"/>
              </w:rPr>
              <w:t>3</w:t>
            </w:r>
          </w:p>
        </w:tc>
      </w:tr>
    </w:tbl>
    <w:p w14:paraId="2BE768D4" w14:textId="6CE429AB" w:rsidR="001011BC" w:rsidRDefault="001011BC" w:rsidP="001011BC">
      <w:pPr>
        <w:spacing w:line="276" w:lineRule="auto"/>
        <w:jc w:val="both"/>
        <w:rPr>
          <w:sz w:val="22"/>
          <w:szCs w:val="20"/>
        </w:rPr>
      </w:pPr>
    </w:p>
    <w:p w14:paraId="4B364B3B" w14:textId="0B2B7D8F" w:rsidR="0016313F" w:rsidRPr="0016313F" w:rsidRDefault="0016313F" w:rsidP="0016313F">
      <w:pPr>
        <w:spacing w:line="276" w:lineRule="auto"/>
        <w:jc w:val="both"/>
        <w:rPr>
          <w:sz w:val="22"/>
          <w:szCs w:val="20"/>
        </w:rPr>
      </w:pPr>
      <w:r w:rsidRPr="0016313F">
        <w:rPr>
          <w:sz w:val="22"/>
          <w:szCs w:val="20"/>
        </w:rPr>
        <w:t>Veri hazırlamak, işlemek, değerlendirip, özetleyip, anlamlı hale dönüştürmek</w:t>
      </w:r>
    </w:p>
    <w:p w14:paraId="081F72AC" w14:textId="30369D06" w:rsidR="0016313F" w:rsidRDefault="0016313F" w:rsidP="0016313F">
      <w:pPr>
        <w:spacing w:line="276" w:lineRule="auto"/>
        <w:jc w:val="both"/>
        <w:rPr>
          <w:sz w:val="22"/>
          <w:szCs w:val="20"/>
        </w:rPr>
      </w:pPr>
      <w:r w:rsidRPr="0016313F">
        <w:rPr>
          <w:sz w:val="22"/>
          <w:szCs w:val="20"/>
        </w:rPr>
        <w:t>Araştırma hipotezlerini test edebilir</w:t>
      </w:r>
      <w:r w:rsidR="005C7B0D">
        <w:rPr>
          <w:sz w:val="22"/>
          <w:szCs w:val="20"/>
        </w:rPr>
        <w:t xml:space="preserve">. Sağlık hizmetleri </w:t>
      </w:r>
      <w:r w:rsidRPr="0016313F">
        <w:rPr>
          <w:sz w:val="22"/>
          <w:szCs w:val="20"/>
        </w:rPr>
        <w:t>alanında yapılan çalışmalarda gereksinim duyacağı planlama,  yürütme,  analiz ve sonuçların değerlendirebilme</w:t>
      </w:r>
      <w:r w:rsidR="005C7B0D">
        <w:rPr>
          <w:sz w:val="22"/>
          <w:szCs w:val="20"/>
        </w:rPr>
        <w:t xml:space="preserve">. </w:t>
      </w:r>
      <w:r>
        <w:rPr>
          <w:sz w:val="22"/>
          <w:szCs w:val="20"/>
        </w:rPr>
        <w:t>Sağlık</w:t>
      </w:r>
      <w:r w:rsidRPr="0016313F">
        <w:rPr>
          <w:sz w:val="22"/>
          <w:szCs w:val="20"/>
        </w:rPr>
        <w:t xml:space="preserve"> yapısı ve özelliklerini belirleme</w:t>
      </w:r>
      <w:r w:rsidR="005C7B0D">
        <w:rPr>
          <w:sz w:val="22"/>
          <w:szCs w:val="20"/>
        </w:rPr>
        <w:t>.</w:t>
      </w:r>
    </w:p>
    <w:p w14:paraId="4C1DD9BA" w14:textId="77777777" w:rsidR="005C7B0D" w:rsidRPr="00DA531F" w:rsidRDefault="005C7B0D" w:rsidP="0016313F">
      <w:pPr>
        <w:spacing w:line="276" w:lineRule="auto"/>
        <w:jc w:val="both"/>
        <w:rPr>
          <w:sz w:val="22"/>
          <w:szCs w:val="20"/>
        </w:rPr>
      </w:pPr>
    </w:p>
    <w:tbl>
      <w:tblPr>
        <w:tblpPr w:leftFromText="141" w:rightFromText="141" w:vertAnchor="text" w:horzAnchor="margin" w:tblpY="86"/>
        <w:tblW w:w="8280" w:type="dxa"/>
        <w:tblCellMar>
          <w:left w:w="70" w:type="dxa"/>
          <w:right w:w="70" w:type="dxa"/>
        </w:tblCellMar>
        <w:tblLook w:val="04A0" w:firstRow="1" w:lastRow="0" w:firstColumn="1" w:lastColumn="0" w:noHBand="0" w:noVBand="1"/>
      </w:tblPr>
      <w:tblGrid>
        <w:gridCol w:w="1409"/>
        <w:gridCol w:w="4130"/>
        <w:gridCol w:w="682"/>
        <w:gridCol w:w="662"/>
        <w:gridCol w:w="682"/>
        <w:gridCol w:w="715"/>
      </w:tblGrid>
      <w:tr w:rsidR="00DA531F" w:rsidRPr="00DA531F" w14:paraId="18A17E75" w14:textId="77777777" w:rsidTr="00956675">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41CCBBC8" w14:textId="77777777" w:rsidR="00956675" w:rsidRPr="00DA531F" w:rsidRDefault="00956675" w:rsidP="00956675">
            <w:pPr>
              <w:jc w:val="center"/>
              <w:rPr>
                <w:sz w:val="22"/>
                <w:szCs w:val="20"/>
              </w:rPr>
            </w:pPr>
            <w:r w:rsidRPr="00DA531F">
              <w:rPr>
                <w:sz w:val="22"/>
                <w:szCs w:val="20"/>
              </w:rPr>
              <w:t>Ders Kodu</w:t>
            </w:r>
          </w:p>
        </w:tc>
        <w:tc>
          <w:tcPr>
            <w:tcW w:w="4130" w:type="dxa"/>
            <w:tcBorders>
              <w:top w:val="single" w:sz="4" w:space="0" w:color="D3D3D3"/>
              <w:left w:val="nil"/>
              <w:bottom w:val="single" w:sz="4" w:space="0" w:color="D3D3D3"/>
              <w:right w:val="single" w:sz="4" w:space="0" w:color="D3D3D3"/>
            </w:tcBorders>
            <w:shd w:val="clear" w:color="auto" w:fill="auto"/>
            <w:vAlign w:val="center"/>
            <w:hideMark/>
          </w:tcPr>
          <w:p w14:paraId="664CC264" w14:textId="77777777" w:rsidR="00956675" w:rsidRPr="00DA531F" w:rsidRDefault="00956675" w:rsidP="00956675">
            <w:pPr>
              <w:rPr>
                <w:sz w:val="22"/>
                <w:szCs w:val="20"/>
              </w:rPr>
            </w:pPr>
            <w:r w:rsidRPr="00DA531F">
              <w:rPr>
                <w:sz w:val="22"/>
                <w:szCs w:val="20"/>
              </w:rPr>
              <w:t>Ders Adı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9CA7542" w14:textId="77777777" w:rsidR="00956675" w:rsidRPr="00DA531F" w:rsidRDefault="00956675" w:rsidP="00956675">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57013347" w14:textId="77777777" w:rsidR="00956675" w:rsidRPr="00DA531F" w:rsidRDefault="00956675" w:rsidP="00956675">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418FD83" w14:textId="77777777" w:rsidR="00956675" w:rsidRPr="00DA531F" w:rsidRDefault="00956675" w:rsidP="00956675">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DC278D0" w14:textId="77777777" w:rsidR="00956675" w:rsidRPr="00DA531F" w:rsidRDefault="00956675" w:rsidP="00956675">
            <w:pPr>
              <w:jc w:val="center"/>
              <w:rPr>
                <w:sz w:val="22"/>
                <w:szCs w:val="20"/>
              </w:rPr>
            </w:pPr>
            <w:r w:rsidRPr="00DA531F">
              <w:rPr>
                <w:sz w:val="22"/>
                <w:szCs w:val="20"/>
              </w:rPr>
              <w:t>AKTS</w:t>
            </w:r>
          </w:p>
        </w:tc>
      </w:tr>
      <w:tr w:rsidR="00DA531F" w:rsidRPr="00DA531F" w14:paraId="58FAE69D" w14:textId="77777777" w:rsidTr="00956675">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67D1F81" w14:textId="3BFFF6A7" w:rsidR="00956675" w:rsidRPr="00DA531F" w:rsidRDefault="005C7B0D" w:rsidP="00956675">
            <w:pPr>
              <w:jc w:val="center"/>
              <w:rPr>
                <w:b/>
                <w:sz w:val="22"/>
                <w:szCs w:val="20"/>
              </w:rPr>
            </w:pPr>
            <w:r>
              <w:rPr>
                <w:b/>
                <w:sz w:val="22"/>
                <w:szCs w:val="20"/>
              </w:rPr>
              <w:t>TDS-211</w:t>
            </w:r>
          </w:p>
        </w:tc>
        <w:tc>
          <w:tcPr>
            <w:tcW w:w="4130" w:type="dxa"/>
            <w:tcBorders>
              <w:top w:val="single" w:sz="4" w:space="0" w:color="D3D3D3"/>
              <w:left w:val="nil"/>
              <w:bottom w:val="single" w:sz="4" w:space="0" w:color="D3D3D3"/>
              <w:right w:val="single" w:sz="4" w:space="0" w:color="D3D3D3"/>
            </w:tcBorders>
            <w:shd w:val="clear" w:color="auto" w:fill="auto"/>
            <w:vAlign w:val="center"/>
            <w:hideMark/>
          </w:tcPr>
          <w:p w14:paraId="092E58E8" w14:textId="0CB9C057" w:rsidR="00956675" w:rsidRPr="00DA531F" w:rsidRDefault="005C7B0D" w:rsidP="00956675">
            <w:pPr>
              <w:rPr>
                <w:b/>
                <w:sz w:val="22"/>
                <w:szCs w:val="20"/>
              </w:rPr>
            </w:pPr>
            <w:r>
              <w:rPr>
                <w:b/>
                <w:sz w:val="22"/>
                <w:szCs w:val="20"/>
              </w:rPr>
              <w:t>Sağlık Mevzuatı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21562DE" w14:textId="77777777" w:rsidR="00956675" w:rsidRPr="00DA531F" w:rsidRDefault="00956675" w:rsidP="00956675">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197ECD65" w14:textId="00E04AB5" w:rsidR="00956675" w:rsidRPr="00DA531F" w:rsidRDefault="005C7B0D" w:rsidP="00956675">
            <w:pPr>
              <w:jc w:val="center"/>
              <w:rPr>
                <w:b/>
                <w:sz w:val="22"/>
                <w:szCs w:val="20"/>
              </w:rPr>
            </w:pPr>
            <w:r>
              <w:rPr>
                <w:b/>
                <w:sz w:val="22"/>
                <w:szCs w:val="20"/>
              </w:rPr>
              <w:t>0</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09A6100" w14:textId="25ADA4B3" w:rsidR="00956675" w:rsidRPr="00DA531F" w:rsidRDefault="005C7B0D" w:rsidP="00956675">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D881784" w14:textId="7D786E1D" w:rsidR="00956675" w:rsidRPr="00DA531F" w:rsidRDefault="005C7B0D" w:rsidP="00956675">
            <w:pPr>
              <w:jc w:val="center"/>
              <w:rPr>
                <w:b/>
                <w:sz w:val="22"/>
                <w:szCs w:val="20"/>
              </w:rPr>
            </w:pPr>
            <w:r>
              <w:rPr>
                <w:b/>
                <w:sz w:val="22"/>
                <w:szCs w:val="20"/>
              </w:rPr>
              <w:t>3</w:t>
            </w:r>
          </w:p>
        </w:tc>
      </w:tr>
    </w:tbl>
    <w:p w14:paraId="7FDD6004" w14:textId="77777777" w:rsidR="00956675" w:rsidRPr="00DA531F" w:rsidRDefault="00956675" w:rsidP="00956675">
      <w:pPr>
        <w:rPr>
          <w:b/>
          <w:i/>
          <w:sz w:val="22"/>
          <w:szCs w:val="20"/>
          <w:u w:val="single"/>
        </w:rPr>
      </w:pPr>
    </w:p>
    <w:p w14:paraId="67D35B55" w14:textId="77777777" w:rsidR="00956675" w:rsidRPr="00DA531F" w:rsidRDefault="00956675" w:rsidP="00956675">
      <w:pPr>
        <w:rPr>
          <w:b/>
          <w:i/>
          <w:sz w:val="22"/>
          <w:szCs w:val="20"/>
          <w:u w:val="single"/>
        </w:rPr>
      </w:pPr>
    </w:p>
    <w:p w14:paraId="35B95FEB" w14:textId="77777777" w:rsidR="00956675" w:rsidRPr="00DA531F" w:rsidRDefault="00956675" w:rsidP="00956675">
      <w:pPr>
        <w:rPr>
          <w:b/>
          <w:i/>
          <w:sz w:val="22"/>
          <w:szCs w:val="20"/>
          <w:u w:val="single"/>
        </w:rPr>
      </w:pPr>
    </w:p>
    <w:p w14:paraId="6BCF19E5" w14:textId="25647AE0" w:rsidR="00BD0CBB" w:rsidRPr="00DA531F" w:rsidRDefault="002529B3" w:rsidP="002529B3">
      <w:pPr>
        <w:jc w:val="both"/>
        <w:rPr>
          <w:sz w:val="22"/>
          <w:szCs w:val="22"/>
        </w:rPr>
      </w:pPr>
      <w:r w:rsidRPr="00DA531F">
        <w:rPr>
          <w:sz w:val="22"/>
          <w:szCs w:val="22"/>
        </w:rPr>
        <w:t>Bu derste profesyonel mutfaklarda temel olarak kullanılan tabak sunum teknikleri, sos çekme yöntemleri, yiyecekleri görsel açıdan çekici hale getirmenin kuralları ve incelikleri, tabak tasarım tekniklerini ve özellikleri, tabak kompozisyonunun nasıl yapıldığı anlatılmaktadır. Y</w:t>
      </w:r>
      <w:r w:rsidR="00BD0CBB" w:rsidRPr="00DA531F">
        <w:rPr>
          <w:sz w:val="22"/>
          <w:szCs w:val="22"/>
        </w:rPr>
        <w:t>emek süsleme sanatının önemi, temel dekorlar becerileri, yaratıcılık ve yenilikçi bakış açısı</w:t>
      </w:r>
      <w:r w:rsidRPr="00DA531F">
        <w:rPr>
          <w:sz w:val="22"/>
          <w:szCs w:val="22"/>
        </w:rPr>
        <w:t xml:space="preserve"> kazandırılmaktadır. Mutfak ve sanat ve tasarım arasındaki bağlantının önemini öğrencilerin anlamaları ve mutfakta yaratıcılıklarını geliştirerek tabak tasarlamalarını sağlamaktadır.</w:t>
      </w:r>
    </w:p>
    <w:p w14:paraId="306564D7" w14:textId="77777777" w:rsidR="00BD0CBB" w:rsidRDefault="00BD0CBB" w:rsidP="00956675">
      <w:pPr>
        <w:rPr>
          <w:rFonts w:ascii="Ubuntu" w:hAnsi="Ubuntu"/>
          <w:sz w:val="21"/>
          <w:szCs w:val="21"/>
          <w:shd w:val="clear" w:color="auto" w:fill="FFFFFF"/>
        </w:rPr>
      </w:pPr>
    </w:p>
    <w:p w14:paraId="5A17196B" w14:textId="77777777" w:rsidR="005C7B0D" w:rsidRDefault="005C7B0D" w:rsidP="00956675">
      <w:pPr>
        <w:rPr>
          <w:rFonts w:ascii="Ubuntu" w:hAnsi="Ubuntu"/>
          <w:sz w:val="21"/>
          <w:szCs w:val="21"/>
          <w:shd w:val="clear" w:color="auto" w:fill="FFFFFF"/>
        </w:rPr>
      </w:pPr>
    </w:p>
    <w:tbl>
      <w:tblPr>
        <w:tblW w:w="8280" w:type="dxa"/>
        <w:tblInd w:w="55" w:type="dxa"/>
        <w:tblCellMar>
          <w:left w:w="70" w:type="dxa"/>
          <w:right w:w="70" w:type="dxa"/>
        </w:tblCellMar>
        <w:tblLook w:val="04A0" w:firstRow="1" w:lastRow="0" w:firstColumn="1" w:lastColumn="0" w:noHBand="0" w:noVBand="1"/>
      </w:tblPr>
      <w:tblGrid>
        <w:gridCol w:w="1410"/>
        <w:gridCol w:w="4127"/>
        <w:gridCol w:w="683"/>
        <w:gridCol w:w="662"/>
        <w:gridCol w:w="683"/>
        <w:gridCol w:w="715"/>
      </w:tblGrid>
      <w:tr w:rsidR="005C7B0D" w:rsidRPr="00DA531F" w14:paraId="466D9679" w14:textId="77777777" w:rsidTr="000150B1">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1685374" w14:textId="77777777" w:rsidR="005C7B0D" w:rsidRPr="00DA531F" w:rsidRDefault="005C7B0D" w:rsidP="000150B1">
            <w:pPr>
              <w:jc w:val="center"/>
              <w:rPr>
                <w:sz w:val="22"/>
                <w:szCs w:val="20"/>
              </w:rPr>
            </w:pPr>
            <w:r w:rsidRPr="00DA531F">
              <w:rPr>
                <w:sz w:val="22"/>
                <w:szCs w:val="20"/>
              </w:rPr>
              <w:t>Ders Kodu</w:t>
            </w:r>
          </w:p>
        </w:tc>
        <w:tc>
          <w:tcPr>
            <w:tcW w:w="4127" w:type="dxa"/>
            <w:tcBorders>
              <w:top w:val="single" w:sz="4" w:space="0" w:color="D3D3D3"/>
              <w:left w:val="nil"/>
              <w:bottom w:val="single" w:sz="4" w:space="0" w:color="D3D3D3"/>
              <w:right w:val="single" w:sz="4" w:space="0" w:color="D3D3D3"/>
            </w:tcBorders>
            <w:shd w:val="clear" w:color="auto" w:fill="auto"/>
            <w:vAlign w:val="center"/>
            <w:hideMark/>
          </w:tcPr>
          <w:p w14:paraId="7A567DA7" w14:textId="77777777" w:rsidR="005C7B0D" w:rsidRPr="00DA531F" w:rsidRDefault="005C7B0D" w:rsidP="000150B1">
            <w:pPr>
              <w:rPr>
                <w:sz w:val="22"/>
                <w:szCs w:val="20"/>
              </w:rPr>
            </w:pPr>
            <w:r w:rsidRPr="00DA531F">
              <w:rPr>
                <w:sz w:val="22"/>
                <w:szCs w:val="20"/>
              </w:rPr>
              <w:t>Ders Adı</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631F5AD0" w14:textId="77777777" w:rsidR="005C7B0D" w:rsidRPr="00DA531F" w:rsidRDefault="005C7B0D" w:rsidP="000150B1">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44EBD42D" w14:textId="77777777" w:rsidR="005C7B0D" w:rsidRPr="00DA531F" w:rsidRDefault="005C7B0D" w:rsidP="000150B1">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6378A6E" w14:textId="77777777" w:rsidR="005C7B0D" w:rsidRPr="00DA531F" w:rsidRDefault="005C7B0D" w:rsidP="000150B1">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BC66DC3" w14:textId="77777777" w:rsidR="005C7B0D" w:rsidRPr="00DA531F" w:rsidRDefault="005C7B0D" w:rsidP="000150B1">
            <w:pPr>
              <w:jc w:val="center"/>
              <w:rPr>
                <w:sz w:val="22"/>
                <w:szCs w:val="20"/>
              </w:rPr>
            </w:pPr>
            <w:r w:rsidRPr="00DA531F">
              <w:rPr>
                <w:sz w:val="22"/>
                <w:szCs w:val="20"/>
              </w:rPr>
              <w:t>AKTS</w:t>
            </w:r>
          </w:p>
        </w:tc>
      </w:tr>
      <w:tr w:rsidR="005C7B0D" w:rsidRPr="00DA531F" w14:paraId="40D77A2E" w14:textId="77777777" w:rsidTr="000150B1">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7532887B" w14:textId="67F926E4" w:rsidR="005C7B0D" w:rsidRPr="00DA531F" w:rsidRDefault="005C7B0D" w:rsidP="000150B1">
            <w:pPr>
              <w:jc w:val="center"/>
              <w:rPr>
                <w:b/>
                <w:sz w:val="22"/>
                <w:szCs w:val="20"/>
              </w:rPr>
            </w:pPr>
            <w:r>
              <w:rPr>
                <w:b/>
                <w:sz w:val="22"/>
                <w:szCs w:val="20"/>
              </w:rPr>
              <w:t>TDS</w:t>
            </w:r>
            <w:r w:rsidRPr="00DA531F">
              <w:rPr>
                <w:b/>
                <w:sz w:val="22"/>
                <w:szCs w:val="20"/>
              </w:rPr>
              <w:t>-</w:t>
            </w:r>
            <w:r>
              <w:rPr>
                <w:b/>
                <w:sz w:val="22"/>
                <w:szCs w:val="20"/>
              </w:rPr>
              <w:t>213</w:t>
            </w:r>
          </w:p>
        </w:tc>
        <w:tc>
          <w:tcPr>
            <w:tcW w:w="4127" w:type="dxa"/>
            <w:tcBorders>
              <w:top w:val="single" w:sz="4" w:space="0" w:color="D3D3D3"/>
              <w:left w:val="nil"/>
              <w:bottom w:val="single" w:sz="4" w:space="0" w:color="D3D3D3"/>
              <w:right w:val="single" w:sz="4" w:space="0" w:color="D3D3D3"/>
            </w:tcBorders>
            <w:shd w:val="clear" w:color="auto" w:fill="auto"/>
            <w:vAlign w:val="center"/>
            <w:hideMark/>
          </w:tcPr>
          <w:p w14:paraId="2EAABF6F" w14:textId="79207706" w:rsidR="005C7B0D" w:rsidRPr="00DA531F" w:rsidRDefault="005C7B0D" w:rsidP="000150B1">
            <w:pPr>
              <w:rPr>
                <w:b/>
                <w:sz w:val="22"/>
                <w:szCs w:val="20"/>
              </w:rPr>
            </w:pPr>
            <w:r>
              <w:rPr>
                <w:b/>
                <w:sz w:val="22"/>
                <w:szCs w:val="20"/>
              </w:rPr>
              <w:t>Tıbbi Terminoloji</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677EDCC3" w14:textId="2AD0F82F" w:rsidR="005C7B0D" w:rsidRPr="00DA531F" w:rsidRDefault="005C7B0D" w:rsidP="000150B1">
            <w:pPr>
              <w:jc w:val="center"/>
              <w:rPr>
                <w:b/>
                <w:sz w:val="22"/>
                <w:szCs w:val="20"/>
              </w:rPr>
            </w:pPr>
            <w:r>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8E82412" w14:textId="77777777" w:rsidR="005C7B0D" w:rsidRPr="00DA531F" w:rsidRDefault="005C7B0D" w:rsidP="000150B1">
            <w:pPr>
              <w:jc w:val="center"/>
              <w:rPr>
                <w:b/>
                <w:sz w:val="22"/>
                <w:szCs w:val="20"/>
              </w:rPr>
            </w:pPr>
            <w:r w:rsidRPr="00DA531F">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4CBC8A59" w14:textId="58A4D55E" w:rsidR="005C7B0D" w:rsidRPr="00DA531F" w:rsidRDefault="005C7B0D" w:rsidP="000150B1">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781460EE" w14:textId="77777777" w:rsidR="005C7B0D" w:rsidRPr="00DA531F" w:rsidRDefault="005C7B0D" w:rsidP="000150B1">
            <w:pPr>
              <w:jc w:val="center"/>
              <w:rPr>
                <w:b/>
                <w:sz w:val="22"/>
                <w:szCs w:val="20"/>
              </w:rPr>
            </w:pPr>
            <w:r w:rsidRPr="00DA531F">
              <w:rPr>
                <w:b/>
                <w:sz w:val="22"/>
                <w:szCs w:val="20"/>
              </w:rPr>
              <w:t>3</w:t>
            </w:r>
          </w:p>
        </w:tc>
      </w:tr>
    </w:tbl>
    <w:p w14:paraId="433700DA" w14:textId="77777777" w:rsidR="005C7B0D" w:rsidRPr="00DA531F" w:rsidRDefault="005C7B0D" w:rsidP="00956675">
      <w:pPr>
        <w:rPr>
          <w:rFonts w:ascii="Ubuntu" w:hAnsi="Ubuntu"/>
          <w:sz w:val="21"/>
          <w:szCs w:val="21"/>
          <w:shd w:val="clear" w:color="auto" w:fill="FFFFFF"/>
        </w:rPr>
      </w:pPr>
    </w:p>
    <w:p w14:paraId="4D079419" w14:textId="7DC532A0" w:rsidR="00A80518" w:rsidRDefault="00A80518" w:rsidP="00956675">
      <w:pPr>
        <w:rPr>
          <w:sz w:val="22"/>
          <w:szCs w:val="22"/>
          <w:shd w:val="clear" w:color="auto" w:fill="FFFFFF"/>
        </w:rPr>
      </w:pPr>
      <w:r w:rsidRPr="00A80518">
        <w:rPr>
          <w:sz w:val="22"/>
          <w:szCs w:val="22"/>
          <w:shd w:val="clear" w:color="auto" w:fill="FFFFFF"/>
        </w:rPr>
        <w:t>Tıbbi terminoloji dersinin amacı, sağlık alanında çalışanlar arasında sağlıklı bir iletişimi sağlamak ve ortak bir dil kullanımı için gerekli tıbbi terimlerin öğretilmesidir.</w:t>
      </w:r>
      <w:r>
        <w:rPr>
          <w:sz w:val="22"/>
          <w:szCs w:val="22"/>
          <w:shd w:val="clear" w:color="auto" w:fill="FFFFFF"/>
        </w:rPr>
        <w:t xml:space="preserve"> </w:t>
      </w:r>
      <w:r w:rsidRPr="00A80518">
        <w:rPr>
          <w:sz w:val="22"/>
          <w:szCs w:val="22"/>
          <w:shd w:val="clear" w:color="auto" w:fill="FFFFFF"/>
        </w:rPr>
        <w:t>Tıbbi terimleri oluşturan temel yapıları yazılış, okunuş ve anlamları ile öğrenme</w:t>
      </w:r>
      <w:r>
        <w:rPr>
          <w:sz w:val="22"/>
          <w:szCs w:val="22"/>
          <w:shd w:val="clear" w:color="auto" w:fill="FFFFFF"/>
        </w:rPr>
        <w:t xml:space="preserve"> </w:t>
      </w:r>
      <w:r w:rsidRPr="00A80518">
        <w:rPr>
          <w:sz w:val="22"/>
          <w:szCs w:val="22"/>
          <w:shd w:val="clear" w:color="auto" w:fill="FFFFFF"/>
        </w:rPr>
        <w:t>Tıbbi terimlerin analizini yapabilir.</w:t>
      </w:r>
      <w:r>
        <w:rPr>
          <w:sz w:val="22"/>
          <w:szCs w:val="22"/>
          <w:shd w:val="clear" w:color="auto" w:fill="FFFFFF"/>
        </w:rPr>
        <w:t xml:space="preserve"> </w:t>
      </w:r>
      <w:r w:rsidRPr="00A80518">
        <w:rPr>
          <w:sz w:val="22"/>
          <w:szCs w:val="22"/>
          <w:shd w:val="clear" w:color="auto" w:fill="FFFFFF"/>
        </w:rPr>
        <w:t>Tıbbi terimi oluşturan kökleri öğrenir.</w:t>
      </w:r>
      <w:r>
        <w:rPr>
          <w:sz w:val="22"/>
          <w:szCs w:val="22"/>
          <w:shd w:val="clear" w:color="auto" w:fill="FFFFFF"/>
        </w:rPr>
        <w:t xml:space="preserve"> </w:t>
      </w:r>
      <w:r w:rsidRPr="00A80518">
        <w:rPr>
          <w:sz w:val="22"/>
          <w:szCs w:val="22"/>
          <w:shd w:val="clear" w:color="auto" w:fill="FFFFFF"/>
        </w:rPr>
        <w:t>Tıbbi terimleri oluşturan ön ekleri öğrenir.</w:t>
      </w:r>
      <w:r>
        <w:rPr>
          <w:sz w:val="22"/>
          <w:szCs w:val="22"/>
          <w:shd w:val="clear" w:color="auto" w:fill="FFFFFF"/>
        </w:rPr>
        <w:t xml:space="preserve"> </w:t>
      </w:r>
      <w:r w:rsidRPr="00A80518">
        <w:rPr>
          <w:sz w:val="22"/>
          <w:szCs w:val="22"/>
          <w:shd w:val="clear" w:color="auto" w:fill="FFFFFF"/>
        </w:rPr>
        <w:t>Tıbbi terimleri oluşturan son ekleri öğrenir.</w:t>
      </w:r>
    </w:p>
    <w:p w14:paraId="11341BDD" w14:textId="77777777" w:rsidR="00A80518" w:rsidRDefault="00A80518" w:rsidP="00956675">
      <w:pPr>
        <w:rPr>
          <w:rFonts w:ascii="Ubuntu" w:hAnsi="Ubuntu"/>
          <w:sz w:val="21"/>
          <w:szCs w:val="21"/>
          <w:shd w:val="clear" w:color="auto" w:fill="FFFFFF"/>
        </w:rPr>
      </w:pPr>
    </w:p>
    <w:p w14:paraId="36C96E3B" w14:textId="77777777" w:rsidR="00A80518" w:rsidRDefault="00A80518" w:rsidP="00956675">
      <w:pPr>
        <w:rPr>
          <w:rFonts w:ascii="Ubuntu" w:hAnsi="Ubuntu"/>
          <w:sz w:val="21"/>
          <w:szCs w:val="21"/>
          <w:shd w:val="clear" w:color="auto" w:fill="FFFFFF"/>
        </w:rPr>
      </w:pPr>
    </w:p>
    <w:tbl>
      <w:tblPr>
        <w:tblW w:w="8280" w:type="dxa"/>
        <w:tblInd w:w="55" w:type="dxa"/>
        <w:tblCellMar>
          <w:left w:w="70" w:type="dxa"/>
          <w:right w:w="70" w:type="dxa"/>
        </w:tblCellMar>
        <w:tblLook w:val="04A0" w:firstRow="1" w:lastRow="0" w:firstColumn="1" w:lastColumn="0" w:noHBand="0" w:noVBand="1"/>
      </w:tblPr>
      <w:tblGrid>
        <w:gridCol w:w="1410"/>
        <w:gridCol w:w="4127"/>
        <w:gridCol w:w="683"/>
        <w:gridCol w:w="662"/>
        <w:gridCol w:w="683"/>
        <w:gridCol w:w="715"/>
      </w:tblGrid>
      <w:tr w:rsidR="00A80518" w:rsidRPr="00DA531F" w14:paraId="2BB61031" w14:textId="77777777" w:rsidTr="000150B1">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4BD3DFEF" w14:textId="77777777" w:rsidR="00A80518" w:rsidRPr="00DA531F" w:rsidRDefault="00A80518" w:rsidP="000150B1">
            <w:pPr>
              <w:jc w:val="center"/>
              <w:rPr>
                <w:sz w:val="22"/>
                <w:szCs w:val="20"/>
              </w:rPr>
            </w:pPr>
            <w:r w:rsidRPr="00DA531F">
              <w:rPr>
                <w:sz w:val="22"/>
                <w:szCs w:val="20"/>
              </w:rPr>
              <w:t>Ders Kodu</w:t>
            </w:r>
          </w:p>
        </w:tc>
        <w:tc>
          <w:tcPr>
            <w:tcW w:w="4127" w:type="dxa"/>
            <w:tcBorders>
              <w:top w:val="single" w:sz="4" w:space="0" w:color="D3D3D3"/>
              <w:left w:val="nil"/>
              <w:bottom w:val="single" w:sz="4" w:space="0" w:color="D3D3D3"/>
              <w:right w:val="single" w:sz="4" w:space="0" w:color="D3D3D3"/>
            </w:tcBorders>
            <w:shd w:val="clear" w:color="auto" w:fill="auto"/>
            <w:vAlign w:val="center"/>
            <w:hideMark/>
          </w:tcPr>
          <w:p w14:paraId="1A42B5D5" w14:textId="77777777" w:rsidR="00A80518" w:rsidRPr="00DA531F" w:rsidRDefault="00A80518" w:rsidP="000150B1">
            <w:pPr>
              <w:rPr>
                <w:sz w:val="22"/>
                <w:szCs w:val="20"/>
              </w:rPr>
            </w:pPr>
            <w:r w:rsidRPr="00DA531F">
              <w:rPr>
                <w:sz w:val="22"/>
                <w:szCs w:val="20"/>
              </w:rPr>
              <w:t>Ders Adı</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0C467656" w14:textId="77777777" w:rsidR="00A80518" w:rsidRPr="00DA531F" w:rsidRDefault="00A80518" w:rsidP="000150B1">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6367F70" w14:textId="77777777" w:rsidR="00A80518" w:rsidRPr="00DA531F" w:rsidRDefault="00A80518" w:rsidP="000150B1">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3C39605" w14:textId="77777777" w:rsidR="00A80518" w:rsidRPr="00DA531F" w:rsidRDefault="00A80518" w:rsidP="000150B1">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15F2FB5" w14:textId="77777777" w:rsidR="00A80518" w:rsidRPr="00DA531F" w:rsidRDefault="00A80518" w:rsidP="000150B1">
            <w:pPr>
              <w:jc w:val="center"/>
              <w:rPr>
                <w:sz w:val="22"/>
                <w:szCs w:val="20"/>
              </w:rPr>
            </w:pPr>
            <w:r w:rsidRPr="00DA531F">
              <w:rPr>
                <w:sz w:val="22"/>
                <w:szCs w:val="20"/>
              </w:rPr>
              <w:t>AKTS</w:t>
            </w:r>
          </w:p>
        </w:tc>
      </w:tr>
      <w:tr w:rsidR="00A80518" w:rsidRPr="00DA531F" w14:paraId="4939984E" w14:textId="77777777" w:rsidTr="000150B1">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297EEB0" w14:textId="42F00568" w:rsidR="00A80518" w:rsidRPr="00DA531F" w:rsidRDefault="00A80518" w:rsidP="000150B1">
            <w:pPr>
              <w:jc w:val="center"/>
              <w:rPr>
                <w:b/>
                <w:sz w:val="22"/>
                <w:szCs w:val="20"/>
              </w:rPr>
            </w:pPr>
            <w:r>
              <w:rPr>
                <w:b/>
                <w:sz w:val="22"/>
                <w:szCs w:val="20"/>
              </w:rPr>
              <w:t>STJ</w:t>
            </w:r>
            <w:r w:rsidRPr="00DA531F">
              <w:rPr>
                <w:b/>
                <w:sz w:val="22"/>
                <w:szCs w:val="20"/>
              </w:rPr>
              <w:t>-</w:t>
            </w:r>
            <w:r>
              <w:rPr>
                <w:b/>
                <w:sz w:val="22"/>
                <w:szCs w:val="20"/>
              </w:rPr>
              <w:t>111</w:t>
            </w:r>
          </w:p>
        </w:tc>
        <w:tc>
          <w:tcPr>
            <w:tcW w:w="4127" w:type="dxa"/>
            <w:tcBorders>
              <w:top w:val="single" w:sz="4" w:space="0" w:color="D3D3D3"/>
              <w:left w:val="nil"/>
              <w:bottom w:val="single" w:sz="4" w:space="0" w:color="D3D3D3"/>
              <w:right w:val="single" w:sz="4" w:space="0" w:color="D3D3D3"/>
            </w:tcBorders>
            <w:shd w:val="clear" w:color="auto" w:fill="auto"/>
            <w:vAlign w:val="center"/>
            <w:hideMark/>
          </w:tcPr>
          <w:p w14:paraId="19AC82F9" w14:textId="20C0E602" w:rsidR="00A80518" w:rsidRPr="00DA531F" w:rsidRDefault="00A80518" w:rsidP="00A80518">
            <w:pPr>
              <w:rPr>
                <w:b/>
                <w:sz w:val="22"/>
                <w:szCs w:val="20"/>
              </w:rPr>
            </w:pPr>
            <w:r>
              <w:rPr>
                <w:b/>
                <w:sz w:val="22"/>
                <w:szCs w:val="20"/>
              </w:rPr>
              <w:t>Staj</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0A29444F" w14:textId="1886D75B" w:rsidR="00A80518" w:rsidRPr="00DA531F" w:rsidRDefault="00A80518" w:rsidP="000150B1">
            <w:pPr>
              <w:jc w:val="center"/>
              <w:rPr>
                <w:b/>
                <w:sz w:val="22"/>
                <w:szCs w:val="20"/>
              </w:rPr>
            </w:pPr>
            <w:r>
              <w:rPr>
                <w:b/>
                <w:sz w:val="22"/>
                <w:szCs w:val="20"/>
              </w:rPr>
              <w:t>0</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6C2E3781" w14:textId="77777777" w:rsidR="00A80518" w:rsidRPr="00DA531F" w:rsidRDefault="00A80518" w:rsidP="000150B1">
            <w:pPr>
              <w:jc w:val="center"/>
              <w:rPr>
                <w:b/>
                <w:sz w:val="22"/>
                <w:szCs w:val="20"/>
              </w:rPr>
            </w:pPr>
            <w:r w:rsidRPr="00DA531F">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44144188" w14:textId="1704646E" w:rsidR="00A80518" w:rsidRPr="00DA531F" w:rsidRDefault="00A80518" w:rsidP="000150B1">
            <w:pPr>
              <w:jc w:val="center"/>
              <w:rPr>
                <w:b/>
                <w:sz w:val="22"/>
                <w:szCs w:val="20"/>
              </w:rPr>
            </w:pPr>
            <w:r>
              <w:rPr>
                <w:b/>
                <w:sz w:val="22"/>
                <w:szCs w:val="20"/>
              </w:rPr>
              <w:t>0</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5822C703" w14:textId="1BDEA6B9" w:rsidR="00A80518" w:rsidRPr="00DA531F" w:rsidRDefault="00A80518" w:rsidP="000150B1">
            <w:pPr>
              <w:jc w:val="center"/>
              <w:rPr>
                <w:b/>
                <w:sz w:val="22"/>
                <w:szCs w:val="20"/>
              </w:rPr>
            </w:pPr>
            <w:r>
              <w:rPr>
                <w:b/>
                <w:sz w:val="22"/>
                <w:szCs w:val="20"/>
              </w:rPr>
              <w:t>5</w:t>
            </w:r>
          </w:p>
        </w:tc>
      </w:tr>
    </w:tbl>
    <w:p w14:paraId="68969D88" w14:textId="77777777" w:rsidR="00A80518" w:rsidRDefault="00A80518" w:rsidP="00956675">
      <w:pPr>
        <w:rPr>
          <w:rFonts w:ascii="Ubuntu" w:hAnsi="Ubuntu"/>
          <w:sz w:val="21"/>
          <w:szCs w:val="21"/>
          <w:shd w:val="clear" w:color="auto" w:fill="FFFFFF"/>
        </w:rPr>
      </w:pPr>
    </w:p>
    <w:p w14:paraId="363DDD9D" w14:textId="3B1CBCA8" w:rsidR="00A80518" w:rsidRPr="00A80518" w:rsidRDefault="00A80518" w:rsidP="00A80518">
      <w:pPr>
        <w:rPr>
          <w:sz w:val="22"/>
          <w:szCs w:val="22"/>
          <w:shd w:val="clear" w:color="auto" w:fill="FFFFFF"/>
        </w:rPr>
      </w:pPr>
      <w:proofErr w:type="gramStart"/>
      <w:r w:rsidRPr="00A80518">
        <w:rPr>
          <w:sz w:val="22"/>
          <w:szCs w:val="22"/>
          <w:shd w:val="clear" w:color="auto" w:fill="FFFFFF"/>
        </w:rPr>
        <w:t>Öğrenciye öğrendiği bilgileri pratikte uygulaması.</w:t>
      </w:r>
      <w:r>
        <w:rPr>
          <w:sz w:val="22"/>
          <w:szCs w:val="22"/>
          <w:shd w:val="clear" w:color="auto" w:fill="FFFFFF"/>
        </w:rPr>
        <w:t xml:space="preserve"> </w:t>
      </w:r>
      <w:proofErr w:type="gramEnd"/>
      <w:r w:rsidRPr="00A80518">
        <w:rPr>
          <w:sz w:val="22"/>
          <w:szCs w:val="22"/>
          <w:shd w:val="clear" w:color="auto" w:fill="FFFFFF"/>
        </w:rPr>
        <w:t>Teorik bilgilerini uygular.</w:t>
      </w:r>
      <w:r>
        <w:rPr>
          <w:sz w:val="22"/>
          <w:szCs w:val="22"/>
          <w:shd w:val="clear" w:color="auto" w:fill="FFFFFF"/>
        </w:rPr>
        <w:t xml:space="preserve"> </w:t>
      </w:r>
      <w:r w:rsidRPr="00A80518">
        <w:rPr>
          <w:sz w:val="22"/>
          <w:szCs w:val="22"/>
          <w:shd w:val="clear" w:color="auto" w:fill="FFFFFF"/>
        </w:rPr>
        <w:t>Hasta ilişkileri gelişir.</w:t>
      </w:r>
    </w:p>
    <w:p w14:paraId="1E8D9FB0" w14:textId="7E6BB09D" w:rsidR="00A80518" w:rsidRPr="00A80518" w:rsidRDefault="00A80518" w:rsidP="00A80518">
      <w:pPr>
        <w:rPr>
          <w:sz w:val="22"/>
          <w:szCs w:val="22"/>
          <w:shd w:val="clear" w:color="auto" w:fill="FFFFFF"/>
        </w:rPr>
      </w:pPr>
      <w:r w:rsidRPr="00A80518">
        <w:rPr>
          <w:sz w:val="22"/>
          <w:szCs w:val="22"/>
          <w:shd w:val="clear" w:color="auto" w:fill="FFFFFF"/>
        </w:rPr>
        <w:t>İnsan ilişkileri gelişir.</w:t>
      </w:r>
    </w:p>
    <w:p w14:paraId="75264AE9" w14:textId="77777777" w:rsidR="00A80518" w:rsidRPr="00DA531F" w:rsidRDefault="00A80518" w:rsidP="00956675">
      <w:pPr>
        <w:rPr>
          <w:rFonts w:ascii="Ubuntu" w:hAnsi="Ubuntu"/>
          <w:sz w:val="21"/>
          <w:szCs w:val="21"/>
          <w:shd w:val="clear" w:color="auto" w:fill="FFFFFF"/>
        </w:rPr>
      </w:pPr>
    </w:p>
    <w:p w14:paraId="282AB265" w14:textId="0D2B8B87" w:rsidR="00956675" w:rsidRPr="00DA531F" w:rsidRDefault="00956675" w:rsidP="00956675">
      <w:pPr>
        <w:rPr>
          <w:b/>
          <w:i/>
          <w:sz w:val="22"/>
          <w:szCs w:val="20"/>
          <w:u w:val="single"/>
        </w:rPr>
      </w:pPr>
      <w:r w:rsidRPr="00DA531F">
        <w:rPr>
          <w:b/>
          <w:i/>
          <w:sz w:val="22"/>
          <w:szCs w:val="20"/>
          <w:u w:val="single"/>
        </w:rPr>
        <w:t>SEÇMELİ</w:t>
      </w:r>
    </w:p>
    <w:p w14:paraId="67AD4DE7" w14:textId="77777777" w:rsidR="007F20B1" w:rsidRPr="00DA531F" w:rsidRDefault="007F20B1" w:rsidP="007F20B1">
      <w:pPr>
        <w:rPr>
          <w:sz w:val="22"/>
          <w:szCs w:val="20"/>
        </w:rPr>
      </w:pPr>
    </w:p>
    <w:p w14:paraId="4954C0F5" w14:textId="77777777" w:rsidR="00812152" w:rsidRPr="00DA531F" w:rsidRDefault="00812152" w:rsidP="001628DA">
      <w:pPr>
        <w:rPr>
          <w:b/>
          <w:i/>
          <w:sz w:val="22"/>
          <w:szCs w:val="20"/>
          <w:u w:val="single"/>
        </w:rPr>
      </w:pPr>
    </w:p>
    <w:tbl>
      <w:tblPr>
        <w:tblW w:w="8280" w:type="dxa"/>
        <w:tblInd w:w="55" w:type="dxa"/>
        <w:tblCellMar>
          <w:left w:w="70" w:type="dxa"/>
          <w:right w:w="70" w:type="dxa"/>
        </w:tblCellMar>
        <w:tblLook w:val="04A0" w:firstRow="1" w:lastRow="0" w:firstColumn="1" w:lastColumn="0" w:noHBand="0" w:noVBand="1"/>
      </w:tblPr>
      <w:tblGrid>
        <w:gridCol w:w="1409"/>
        <w:gridCol w:w="4130"/>
        <w:gridCol w:w="682"/>
        <w:gridCol w:w="662"/>
        <w:gridCol w:w="682"/>
        <w:gridCol w:w="715"/>
      </w:tblGrid>
      <w:tr w:rsidR="00DA531F" w:rsidRPr="00DA531F" w14:paraId="3856E8B5"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37B4E98" w14:textId="77777777" w:rsidR="00812152" w:rsidRPr="00DA531F" w:rsidRDefault="00812152" w:rsidP="002164F3">
            <w:pPr>
              <w:jc w:val="center"/>
              <w:rPr>
                <w:sz w:val="22"/>
                <w:szCs w:val="20"/>
              </w:rPr>
            </w:pPr>
            <w:r w:rsidRPr="00DA531F">
              <w:rPr>
                <w:sz w:val="22"/>
                <w:szCs w:val="20"/>
              </w:rPr>
              <w:t>Ders Kodu</w:t>
            </w:r>
          </w:p>
        </w:tc>
        <w:tc>
          <w:tcPr>
            <w:tcW w:w="4130" w:type="dxa"/>
            <w:tcBorders>
              <w:top w:val="single" w:sz="4" w:space="0" w:color="D3D3D3"/>
              <w:left w:val="nil"/>
              <w:bottom w:val="single" w:sz="4" w:space="0" w:color="D3D3D3"/>
              <w:right w:val="single" w:sz="4" w:space="0" w:color="D3D3D3"/>
            </w:tcBorders>
            <w:shd w:val="clear" w:color="auto" w:fill="auto"/>
            <w:vAlign w:val="center"/>
            <w:hideMark/>
          </w:tcPr>
          <w:p w14:paraId="3C830405" w14:textId="77777777" w:rsidR="00812152" w:rsidRPr="00DA531F" w:rsidRDefault="00812152" w:rsidP="002164F3">
            <w:pPr>
              <w:rPr>
                <w:sz w:val="22"/>
                <w:szCs w:val="20"/>
              </w:rPr>
            </w:pPr>
            <w:r w:rsidRPr="00DA531F">
              <w:rPr>
                <w:sz w:val="22"/>
                <w:szCs w:val="20"/>
              </w:rPr>
              <w:t>Ders Adı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93E15C0" w14:textId="77777777" w:rsidR="00812152" w:rsidRPr="00DA531F" w:rsidRDefault="00812152" w:rsidP="002164F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DD529BD" w14:textId="77777777" w:rsidR="00812152" w:rsidRPr="00DA531F" w:rsidRDefault="00812152" w:rsidP="002164F3">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5AEF9F8" w14:textId="77777777" w:rsidR="00812152" w:rsidRPr="00DA531F" w:rsidRDefault="00812152" w:rsidP="002164F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4B895C9" w14:textId="77777777" w:rsidR="00812152" w:rsidRPr="00DA531F" w:rsidRDefault="00812152" w:rsidP="002164F3">
            <w:pPr>
              <w:jc w:val="center"/>
              <w:rPr>
                <w:sz w:val="22"/>
                <w:szCs w:val="20"/>
              </w:rPr>
            </w:pPr>
            <w:r w:rsidRPr="00DA531F">
              <w:rPr>
                <w:sz w:val="22"/>
                <w:szCs w:val="20"/>
              </w:rPr>
              <w:t>AKTS</w:t>
            </w:r>
          </w:p>
        </w:tc>
      </w:tr>
      <w:tr w:rsidR="00812152" w:rsidRPr="00DA531F" w14:paraId="3288CA23"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792A336E" w14:textId="39217300" w:rsidR="00812152" w:rsidRPr="00DA531F" w:rsidRDefault="005C7B0D" w:rsidP="00812152">
            <w:pPr>
              <w:jc w:val="center"/>
              <w:rPr>
                <w:b/>
                <w:sz w:val="22"/>
                <w:szCs w:val="20"/>
              </w:rPr>
            </w:pPr>
            <w:r>
              <w:rPr>
                <w:b/>
                <w:sz w:val="22"/>
                <w:szCs w:val="20"/>
              </w:rPr>
              <w:t>GÖN-101</w:t>
            </w:r>
          </w:p>
        </w:tc>
        <w:tc>
          <w:tcPr>
            <w:tcW w:w="4130" w:type="dxa"/>
            <w:tcBorders>
              <w:top w:val="single" w:sz="4" w:space="0" w:color="D3D3D3"/>
              <w:left w:val="nil"/>
              <w:bottom w:val="single" w:sz="4" w:space="0" w:color="D3D3D3"/>
              <w:right w:val="single" w:sz="4" w:space="0" w:color="D3D3D3"/>
            </w:tcBorders>
            <w:shd w:val="clear" w:color="auto" w:fill="auto"/>
            <w:vAlign w:val="center"/>
            <w:hideMark/>
          </w:tcPr>
          <w:p w14:paraId="6303EE55" w14:textId="05CAA992" w:rsidR="00812152" w:rsidRPr="00DA531F" w:rsidRDefault="005C7B0D" w:rsidP="002164F3">
            <w:pPr>
              <w:rPr>
                <w:b/>
                <w:sz w:val="22"/>
                <w:szCs w:val="20"/>
              </w:rPr>
            </w:pPr>
            <w:r>
              <w:rPr>
                <w:b/>
                <w:sz w:val="22"/>
                <w:szCs w:val="20"/>
              </w:rPr>
              <w:t>Gönüllülük Çalışmaları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8DB17F5" w14:textId="77777777" w:rsidR="00812152" w:rsidRPr="00DA531F" w:rsidRDefault="00812152" w:rsidP="002164F3">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7832ED1D" w14:textId="7EF3AF61" w:rsidR="00812152" w:rsidRPr="00DA531F" w:rsidRDefault="005C7B0D" w:rsidP="002164F3">
            <w:pPr>
              <w:jc w:val="center"/>
              <w:rPr>
                <w:b/>
                <w:sz w:val="22"/>
                <w:szCs w:val="20"/>
              </w:rPr>
            </w:pPr>
            <w:r>
              <w:rPr>
                <w:b/>
                <w:sz w:val="22"/>
                <w:szCs w:val="20"/>
              </w:rPr>
              <w:t>0</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4BF6CF1" w14:textId="79578422" w:rsidR="00812152" w:rsidRPr="00DA531F" w:rsidRDefault="005C7B0D" w:rsidP="002164F3">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4EC339AF" w14:textId="5CD0B480" w:rsidR="00812152" w:rsidRPr="00DA531F" w:rsidRDefault="005C7B0D" w:rsidP="002164F3">
            <w:pPr>
              <w:jc w:val="center"/>
              <w:rPr>
                <w:b/>
                <w:sz w:val="22"/>
                <w:szCs w:val="20"/>
              </w:rPr>
            </w:pPr>
            <w:r>
              <w:rPr>
                <w:b/>
                <w:sz w:val="22"/>
                <w:szCs w:val="20"/>
              </w:rPr>
              <w:t>3</w:t>
            </w:r>
          </w:p>
        </w:tc>
      </w:tr>
    </w:tbl>
    <w:p w14:paraId="44BF7935" w14:textId="77777777" w:rsidR="00812152" w:rsidRPr="00DA531F" w:rsidRDefault="00812152" w:rsidP="001628DA">
      <w:pPr>
        <w:rPr>
          <w:sz w:val="22"/>
          <w:szCs w:val="20"/>
        </w:rPr>
      </w:pPr>
    </w:p>
    <w:p w14:paraId="22A52A56" w14:textId="2524E5D2" w:rsidR="001628DA" w:rsidRDefault="00C042C6" w:rsidP="007F20B1">
      <w:pPr>
        <w:rPr>
          <w:sz w:val="22"/>
          <w:szCs w:val="20"/>
        </w:rPr>
      </w:pPr>
      <w:r w:rsidRPr="00C042C6">
        <w:rPr>
          <w:sz w:val="22"/>
          <w:szCs w:val="20"/>
        </w:rPr>
        <w:t>Gönüllülük kavramı ve gönüllü yönetimi, Temel gönüllülük alanları (</w:t>
      </w:r>
      <w:proofErr w:type="spellStart"/>
      <w:r w:rsidRPr="00C042C6">
        <w:rPr>
          <w:sz w:val="22"/>
          <w:szCs w:val="20"/>
        </w:rPr>
        <w:t>Afad</w:t>
      </w:r>
      <w:proofErr w:type="spellEnd"/>
      <w:r w:rsidRPr="00C042C6">
        <w:rPr>
          <w:sz w:val="22"/>
          <w:szCs w:val="20"/>
        </w:rPr>
        <w:t>, Çevre, Eğitim, Kültür, Spor, Sağlık, Sosyal Hizmetler), Toplum hizmet uygulamalarının önemi, toplumun güncel sorunlarını belirleme ve çözüm üretmeye yönelik projeler üretme, sosyal sorumluluk, iletişim ve iletişim süreçleri</w:t>
      </w:r>
    </w:p>
    <w:p w14:paraId="673BA3E6" w14:textId="77777777" w:rsidR="00C042C6" w:rsidRPr="00DA531F" w:rsidRDefault="00C042C6" w:rsidP="007F20B1">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30"/>
        <w:gridCol w:w="682"/>
        <w:gridCol w:w="662"/>
        <w:gridCol w:w="682"/>
        <w:gridCol w:w="715"/>
      </w:tblGrid>
      <w:tr w:rsidR="00DA531F" w:rsidRPr="00DA531F" w14:paraId="55E9D80F"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78BA7690" w14:textId="77777777" w:rsidR="00956675" w:rsidRPr="00DA531F" w:rsidRDefault="00956675" w:rsidP="002164F3">
            <w:pPr>
              <w:jc w:val="center"/>
              <w:rPr>
                <w:sz w:val="22"/>
                <w:szCs w:val="20"/>
              </w:rPr>
            </w:pPr>
            <w:r w:rsidRPr="00DA531F">
              <w:rPr>
                <w:sz w:val="22"/>
                <w:szCs w:val="20"/>
              </w:rPr>
              <w:t>Ders Kodu</w:t>
            </w:r>
          </w:p>
        </w:tc>
        <w:tc>
          <w:tcPr>
            <w:tcW w:w="4130" w:type="dxa"/>
            <w:tcBorders>
              <w:top w:val="single" w:sz="4" w:space="0" w:color="D3D3D3"/>
              <w:left w:val="nil"/>
              <w:bottom w:val="single" w:sz="4" w:space="0" w:color="D3D3D3"/>
              <w:right w:val="single" w:sz="4" w:space="0" w:color="D3D3D3"/>
            </w:tcBorders>
            <w:shd w:val="clear" w:color="auto" w:fill="auto"/>
            <w:vAlign w:val="center"/>
            <w:hideMark/>
          </w:tcPr>
          <w:p w14:paraId="24636C86" w14:textId="77777777" w:rsidR="00956675" w:rsidRPr="00DA531F" w:rsidRDefault="00956675" w:rsidP="002164F3">
            <w:pPr>
              <w:rPr>
                <w:sz w:val="22"/>
                <w:szCs w:val="20"/>
              </w:rPr>
            </w:pPr>
            <w:r w:rsidRPr="00DA531F">
              <w:rPr>
                <w:sz w:val="22"/>
                <w:szCs w:val="20"/>
              </w:rPr>
              <w:t>Ders Adı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15470E0D" w14:textId="77777777" w:rsidR="00956675" w:rsidRPr="00DA531F" w:rsidRDefault="00956675" w:rsidP="002164F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61F2B321" w14:textId="77777777" w:rsidR="00956675" w:rsidRPr="00DA531F" w:rsidRDefault="00956675" w:rsidP="002164F3">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6CEF1D9" w14:textId="77777777" w:rsidR="00956675" w:rsidRPr="00DA531F" w:rsidRDefault="00956675" w:rsidP="002164F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C20EB26" w14:textId="77777777" w:rsidR="00956675" w:rsidRPr="00DA531F" w:rsidRDefault="00956675" w:rsidP="002164F3">
            <w:pPr>
              <w:jc w:val="center"/>
              <w:rPr>
                <w:sz w:val="22"/>
                <w:szCs w:val="20"/>
              </w:rPr>
            </w:pPr>
            <w:r w:rsidRPr="00DA531F">
              <w:rPr>
                <w:sz w:val="22"/>
                <w:szCs w:val="20"/>
              </w:rPr>
              <w:t>AKTS</w:t>
            </w:r>
          </w:p>
        </w:tc>
      </w:tr>
      <w:tr w:rsidR="00956675" w:rsidRPr="00DA531F" w14:paraId="1DD9D317"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712ADB1" w14:textId="452B1E58" w:rsidR="00956675" w:rsidRPr="00DA531F" w:rsidRDefault="00A80518" w:rsidP="002164F3">
            <w:pPr>
              <w:jc w:val="center"/>
              <w:rPr>
                <w:b/>
                <w:sz w:val="22"/>
                <w:szCs w:val="20"/>
              </w:rPr>
            </w:pPr>
            <w:r>
              <w:rPr>
                <w:b/>
                <w:sz w:val="22"/>
                <w:szCs w:val="20"/>
              </w:rPr>
              <w:t>TDS-215</w:t>
            </w:r>
          </w:p>
        </w:tc>
        <w:tc>
          <w:tcPr>
            <w:tcW w:w="4130" w:type="dxa"/>
            <w:tcBorders>
              <w:top w:val="single" w:sz="4" w:space="0" w:color="D3D3D3"/>
              <w:left w:val="nil"/>
              <w:bottom w:val="single" w:sz="4" w:space="0" w:color="D3D3D3"/>
              <w:right w:val="single" w:sz="4" w:space="0" w:color="D3D3D3"/>
            </w:tcBorders>
            <w:shd w:val="clear" w:color="auto" w:fill="auto"/>
            <w:vAlign w:val="center"/>
            <w:hideMark/>
          </w:tcPr>
          <w:p w14:paraId="729E048A" w14:textId="27DB2FF8" w:rsidR="00956675" w:rsidRPr="00DA531F" w:rsidRDefault="00A80518" w:rsidP="002164F3">
            <w:pPr>
              <w:rPr>
                <w:b/>
                <w:sz w:val="22"/>
                <w:szCs w:val="20"/>
              </w:rPr>
            </w:pPr>
            <w:r>
              <w:rPr>
                <w:b/>
                <w:sz w:val="22"/>
                <w:szCs w:val="20"/>
              </w:rPr>
              <w:t>Protokol Bilgisi</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321068A" w14:textId="60EC6B9E" w:rsidR="00956675" w:rsidRPr="00DA531F" w:rsidRDefault="00956675" w:rsidP="002164F3">
            <w:pPr>
              <w:jc w:val="center"/>
              <w:rPr>
                <w:b/>
                <w:sz w:val="22"/>
                <w:szCs w:val="20"/>
              </w:rPr>
            </w:pP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15049EE6" w14:textId="68E96B2E" w:rsidR="00956675" w:rsidRPr="00DA531F" w:rsidRDefault="00956675" w:rsidP="002164F3">
            <w:pPr>
              <w:jc w:val="center"/>
              <w:rPr>
                <w:b/>
                <w:sz w:val="22"/>
                <w:szCs w:val="20"/>
              </w:rPr>
            </w:pP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D508AF5" w14:textId="77777777" w:rsidR="00956675" w:rsidRPr="00DA531F" w:rsidRDefault="00956675" w:rsidP="002164F3">
            <w:pPr>
              <w:jc w:val="center"/>
              <w:rPr>
                <w:b/>
                <w:sz w:val="22"/>
                <w:szCs w:val="20"/>
              </w:rPr>
            </w:pPr>
            <w:r w:rsidRPr="00DA531F">
              <w:rPr>
                <w:b/>
                <w:sz w:val="22"/>
                <w:szCs w:val="20"/>
              </w:rPr>
              <w:t>3</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45EFDC0E" w14:textId="5DC1BB4C" w:rsidR="00956675" w:rsidRPr="00DA531F" w:rsidRDefault="00956675" w:rsidP="00956675">
            <w:pPr>
              <w:rPr>
                <w:b/>
                <w:sz w:val="22"/>
                <w:szCs w:val="20"/>
              </w:rPr>
            </w:pPr>
          </w:p>
        </w:tc>
      </w:tr>
    </w:tbl>
    <w:p w14:paraId="5A2D0C0D" w14:textId="77777777" w:rsidR="00304643" w:rsidRPr="00DA531F" w:rsidRDefault="00304643" w:rsidP="00304643">
      <w:pPr>
        <w:rPr>
          <w:iCs/>
          <w:sz w:val="22"/>
          <w:szCs w:val="20"/>
        </w:rPr>
      </w:pPr>
    </w:p>
    <w:p w14:paraId="26C839AF" w14:textId="47489217" w:rsidR="007F20B1" w:rsidRDefault="00CD1BC9" w:rsidP="00CD1BC9">
      <w:pPr>
        <w:jc w:val="both"/>
        <w:rPr>
          <w:sz w:val="22"/>
          <w:szCs w:val="20"/>
        </w:rPr>
      </w:pPr>
      <w:proofErr w:type="gramStart"/>
      <w:r w:rsidRPr="00CD1BC9">
        <w:rPr>
          <w:sz w:val="22"/>
          <w:szCs w:val="20"/>
        </w:rPr>
        <w:t>Bu derste, protokol yönetimi, Sosyal protokol, Devlet protokolü, Toplantılar, İletişim protokolü: Yazışma ve</w:t>
      </w:r>
      <w:r>
        <w:rPr>
          <w:sz w:val="22"/>
          <w:szCs w:val="20"/>
        </w:rPr>
        <w:t xml:space="preserve"> </w:t>
      </w:r>
      <w:r w:rsidRPr="00CD1BC9">
        <w:rPr>
          <w:sz w:val="22"/>
          <w:szCs w:val="20"/>
        </w:rPr>
        <w:t>telefonla görüşme, İletişim protokolü: İnternet protokolü, Ziyafet protokolü, Kıyafet protokolü, Küresel protokol</w:t>
      </w:r>
      <w:r>
        <w:rPr>
          <w:sz w:val="22"/>
          <w:szCs w:val="20"/>
        </w:rPr>
        <w:t xml:space="preserve"> </w:t>
      </w:r>
      <w:r w:rsidRPr="00CD1BC9">
        <w:rPr>
          <w:sz w:val="22"/>
          <w:szCs w:val="20"/>
        </w:rPr>
        <w:t>ve toplumsal gelenekler, Protokolde diğer yapılması ve yapılmaması gerekenler, Kitle iletişim araçlarında yer</w:t>
      </w:r>
      <w:r>
        <w:rPr>
          <w:sz w:val="22"/>
          <w:szCs w:val="20"/>
        </w:rPr>
        <w:t xml:space="preserve"> </w:t>
      </w:r>
      <w:r w:rsidRPr="00CD1BC9">
        <w:rPr>
          <w:sz w:val="22"/>
          <w:szCs w:val="20"/>
        </w:rPr>
        <w:t>alan haberlerde yer alan protokol konuları hakkında tartışma, Filmlerde ve televizyon programlarında yer alan</w:t>
      </w:r>
      <w:r>
        <w:rPr>
          <w:sz w:val="22"/>
          <w:szCs w:val="20"/>
        </w:rPr>
        <w:t xml:space="preserve"> </w:t>
      </w:r>
      <w:r w:rsidRPr="00CD1BC9">
        <w:rPr>
          <w:sz w:val="22"/>
          <w:szCs w:val="20"/>
        </w:rPr>
        <w:t>protokol konuları hakkında tartışma dersin kapsamı içerisinde tartışılmaktadır.</w:t>
      </w:r>
      <w:proofErr w:type="gramEnd"/>
    </w:p>
    <w:p w14:paraId="46194FAD" w14:textId="77777777" w:rsidR="00CD1BC9" w:rsidRPr="00DA531F" w:rsidRDefault="00CD1BC9" w:rsidP="00CD1BC9">
      <w:pPr>
        <w:rPr>
          <w:sz w:val="22"/>
          <w:szCs w:val="20"/>
        </w:rPr>
      </w:pPr>
    </w:p>
    <w:p w14:paraId="6A59A6C5" w14:textId="77777777" w:rsidR="003A2022" w:rsidRPr="00DA531F" w:rsidRDefault="003A2022" w:rsidP="003A2022">
      <w:pPr>
        <w:rPr>
          <w:b/>
          <w:sz w:val="22"/>
          <w:szCs w:val="20"/>
        </w:rPr>
      </w:pPr>
      <w:r w:rsidRPr="00DA531F">
        <w:rPr>
          <w:b/>
          <w:sz w:val="22"/>
          <w:szCs w:val="20"/>
        </w:rPr>
        <w:t>4.YARIYIL</w:t>
      </w:r>
    </w:p>
    <w:p w14:paraId="0C5FB640" w14:textId="77777777" w:rsidR="003A2022" w:rsidRPr="00DA531F" w:rsidRDefault="003A2022" w:rsidP="003A2022">
      <w:pPr>
        <w:rPr>
          <w:b/>
          <w:sz w:val="22"/>
          <w:szCs w:val="20"/>
        </w:rPr>
      </w:pPr>
    </w:p>
    <w:p w14:paraId="4EDF7131" w14:textId="77777777" w:rsidR="009863C9" w:rsidRPr="00DA531F" w:rsidRDefault="007136AA" w:rsidP="009863C9">
      <w:pPr>
        <w:rPr>
          <w:b/>
          <w:i/>
          <w:sz w:val="22"/>
          <w:szCs w:val="20"/>
          <w:u w:val="single"/>
        </w:rPr>
      </w:pPr>
      <w:r w:rsidRPr="00DA531F">
        <w:rPr>
          <w:b/>
          <w:i/>
          <w:sz w:val="22"/>
          <w:szCs w:val="20"/>
          <w:u w:val="single"/>
        </w:rPr>
        <w:t>ZORUNLU</w:t>
      </w:r>
    </w:p>
    <w:p w14:paraId="6D064AA0" w14:textId="77777777" w:rsidR="003A2022" w:rsidRPr="00DA531F" w:rsidRDefault="003A2022" w:rsidP="003A2022">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4960865E" w14:textId="77777777" w:rsidTr="00006A8B">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569D68F" w14:textId="77777777" w:rsidR="003A2022" w:rsidRPr="00DA531F" w:rsidRDefault="003A2022" w:rsidP="00504EE8">
            <w:pPr>
              <w:jc w:val="center"/>
              <w:rPr>
                <w:sz w:val="22"/>
                <w:szCs w:val="20"/>
              </w:rPr>
            </w:pPr>
            <w:r w:rsidRPr="00DA531F">
              <w:rPr>
                <w:sz w:val="22"/>
                <w:szCs w:val="20"/>
              </w:rPr>
              <w:t>Ders Kodu</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6858FE4B" w14:textId="77777777" w:rsidR="003A2022" w:rsidRPr="00DA531F" w:rsidRDefault="003A2022" w:rsidP="00504EE8">
            <w:pPr>
              <w:rPr>
                <w:sz w:val="22"/>
                <w:szCs w:val="20"/>
              </w:rPr>
            </w:pPr>
            <w:r w:rsidRPr="00DA531F">
              <w:rPr>
                <w:sz w:val="22"/>
                <w:szCs w:val="20"/>
              </w:rPr>
              <w:t>Ders Adı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92074FD" w14:textId="77777777" w:rsidR="003A2022" w:rsidRPr="00DA531F" w:rsidRDefault="003A2022"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D34DD69" w14:textId="77777777" w:rsidR="003A2022" w:rsidRPr="00DA531F" w:rsidRDefault="003A2022"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601ED444" w14:textId="77777777" w:rsidR="003A2022" w:rsidRPr="00DA531F" w:rsidRDefault="003A2022"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19C22DB7" w14:textId="77777777" w:rsidR="003A2022" w:rsidRPr="00DA531F" w:rsidRDefault="003A2022" w:rsidP="00504EE8">
            <w:pPr>
              <w:jc w:val="center"/>
              <w:rPr>
                <w:sz w:val="22"/>
                <w:szCs w:val="20"/>
              </w:rPr>
            </w:pPr>
            <w:r w:rsidRPr="00DA531F">
              <w:rPr>
                <w:sz w:val="22"/>
                <w:szCs w:val="20"/>
              </w:rPr>
              <w:t>AKTS</w:t>
            </w:r>
          </w:p>
        </w:tc>
      </w:tr>
      <w:tr w:rsidR="003A2022" w:rsidRPr="00DA531F" w14:paraId="57A39DBD" w14:textId="77777777" w:rsidTr="00006A8B">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70FA987" w14:textId="630EC05B" w:rsidR="003A2022" w:rsidRPr="00DA531F" w:rsidRDefault="006A4ABC" w:rsidP="00504EE8">
            <w:pPr>
              <w:jc w:val="center"/>
              <w:rPr>
                <w:b/>
                <w:sz w:val="22"/>
                <w:szCs w:val="20"/>
              </w:rPr>
            </w:pPr>
            <w:r>
              <w:rPr>
                <w:b/>
                <w:sz w:val="22"/>
                <w:szCs w:val="20"/>
              </w:rPr>
              <w:t>TDS</w:t>
            </w:r>
            <w:r w:rsidR="003A2022" w:rsidRPr="00DA531F">
              <w:rPr>
                <w:b/>
                <w:sz w:val="22"/>
                <w:szCs w:val="20"/>
              </w:rPr>
              <w:t>-202</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4EE770AA" w14:textId="0E273C92" w:rsidR="003A2022" w:rsidRPr="00DA531F" w:rsidRDefault="006A4ABC" w:rsidP="003A2022">
            <w:pPr>
              <w:rPr>
                <w:b/>
                <w:sz w:val="22"/>
                <w:szCs w:val="20"/>
              </w:rPr>
            </w:pPr>
            <w:r>
              <w:rPr>
                <w:b/>
                <w:sz w:val="22"/>
                <w:szCs w:val="20"/>
              </w:rPr>
              <w:t xml:space="preserve">Tıbbi </w:t>
            </w:r>
            <w:proofErr w:type="spellStart"/>
            <w:r>
              <w:rPr>
                <w:b/>
                <w:sz w:val="22"/>
                <w:szCs w:val="20"/>
              </w:rPr>
              <w:t>Dökümantasyon</w:t>
            </w:r>
            <w:proofErr w:type="spellEnd"/>
            <w:r>
              <w:rPr>
                <w:b/>
                <w:sz w:val="22"/>
                <w:szCs w:val="20"/>
              </w:rPr>
              <w:t xml:space="preserve"> IV</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1FDA14AF" w14:textId="4FCFE07E" w:rsidR="003A2022" w:rsidRPr="00DA531F" w:rsidRDefault="006A4ABC" w:rsidP="00504EE8">
            <w:pPr>
              <w:jc w:val="center"/>
              <w:rPr>
                <w:b/>
                <w:sz w:val="22"/>
                <w:szCs w:val="20"/>
              </w:rPr>
            </w:pPr>
            <w:r>
              <w:rPr>
                <w:b/>
                <w:sz w:val="22"/>
                <w:szCs w:val="20"/>
              </w:rPr>
              <w:t>4</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C5838C5" w14:textId="44A3D11F" w:rsidR="003A2022" w:rsidRPr="00DA531F" w:rsidRDefault="006A4ABC" w:rsidP="00504EE8">
            <w:pPr>
              <w:jc w:val="center"/>
              <w:rPr>
                <w:b/>
                <w:sz w:val="22"/>
                <w:szCs w:val="20"/>
              </w:rPr>
            </w:pPr>
            <w:r>
              <w:rPr>
                <w:b/>
                <w:sz w:val="22"/>
                <w:szCs w:val="20"/>
              </w:rPr>
              <w:t>4</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F86A413" w14:textId="77D61F8A" w:rsidR="003A2022" w:rsidRPr="00DA531F" w:rsidRDefault="006A4ABC" w:rsidP="00504EE8">
            <w:pPr>
              <w:jc w:val="center"/>
              <w:rPr>
                <w:b/>
                <w:sz w:val="22"/>
                <w:szCs w:val="20"/>
              </w:rPr>
            </w:pPr>
            <w:r>
              <w:rPr>
                <w:b/>
                <w:sz w:val="22"/>
                <w:szCs w:val="20"/>
              </w:rPr>
              <w:t>6</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5B5143D1" w14:textId="74600FFB" w:rsidR="003A2022" w:rsidRPr="00DA531F" w:rsidRDefault="006A4ABC" w:rsidP="00504EE8">
            <w:pPr>
              <w:jc w:val="center"/>
              <w:rPr>
                <w:b/>
                <w:sz w:val="22"/>
                <w:szCs w:val="20"/>
              </w:rPr>
            </w:pPr>
            <w:r>
              <w:rPr>
                <w:b/>
                <w:sz w:val="22"/>
                <w:szCs w:val="20"/>
              </w:rPr>
              <w:t>6</w:t>
            </w:r>
          </w:p>
        </w:tc>
      </w:tr>
    </w:tbl>
    <w:p w14:paraId="3AE73C51" w14:textId="77777777" w:rsidR="00304643" w:rsidRPr="00DA531F" w:rsidRDefault="00304643" w:rsidP="009863C9">
      <w:pPr>
        <w:ind w:firstLine="720"/>
        <w:rPr>
          <w:sz w:val="22"/>
          <w:szCs w:val="20"/>
        </w:rPr>
      </w:pPr>
    </w:p>
    <w:p w14:paraId="666040D1" w14:textId="09581666" w:rsidR="006A4ABC" w:rsidRPr="006A4ABC" w:rsidRDefault="006A4ABC" w:rsidP="006A4ABC">
      <w:pPr>
        <w:rPr>
          <w:sz w:val="22"/>
          <w:szCs w:val="20"/>
        </w:rPr>
      </w:pPr>
      <w:r w:rsidRPr="006A4ABC">
        <w:rPr>
          <w:sz w:val="22"/>
          <w:szCs w:val="20"/>
        </w:rPr>
        <w:t>T</w:t>
      </w:r>
      <w:r w:rsidR="00A52CB3">
        <w:rPr>
          <w:sz w:val="22"/>
          <w:szCs w:val="20"/>
        </w:rPr>
        <w:t>ıbbi sekreterlik mesleğini tanıma</w:t>
      </w:r>
      <w:r w:rsidRPr="006A4ABC">
        <w:rPr>
          <w:sz w:val="22"/>
          <w:szCs w:val="20"/>
        </w:rPr>
        <w:t>.</w:t>
      </w:r>
      <w:r>
        <w:rPr>
          <w:sz w:val="22"/>
          <w:szCs w:val="20"/>
        </w:rPr>
        <w:t xml:space="preserve"> </w:t>
      </w:r>
      <w:r w:rsidRPr="006A4ABC">
        <w:rPr>
          <w:sz w:val="22"/>
          <w:szCs w:val="20"/>
        </w:rPr>
        <w:t>Tıbb</w:t>
      </w:r>
      <w:r w:rsidR="00A52CB3">
        <w:rPr>
          <w:sz w:val="22"/>
          <w:szCs w:val="20"/>
        </w:rPr>
        <w:t xml:space="preserve">i </w:t>
      </w:r>
      <w:proofErr w:type="spellStart"/>
      <w:r w:rsidR="00A52CB3">
        <w:rPr>
          <w:sz w:val="22"/>
          <w:szCs w:val="20"/>
        </w:rPr>
        <w:t>dokumantasyonun</w:t>
      </w:r>
      <w:proofErr w:type="spellEnd"/>
      <w:r w:rsidR="00A52CB3">
        <w:rPr>
          <w:sz w:val="22"/>
          <w:szCs w:val="20"/>
        </w:rPr>
        <w:t xml:space="preserve"> önemini kavrama. </w:t>
      </w:r>
      <w:r w:rsidRPr="006A4ABC">
        <w:rPr>
          <w:sz w:val="22"/>
          <w:szCs w:val="20"/>
        </w:rPr>
        <w:t>Diğer sağlık çalışanla</w:t>
      </w:r>
      <w:r w:rsidR="00A52CB3">
        <w:rPr>
          <w:sz w:val="22"/>
          <w:szCs w:val="20"/>
        </w:rPr>
        <w:t>rını ve sağlık kurumlarını tanıma</w:t>
      </w:r>
      <w:r w:rsidRPr="006A4ABC">
        <w:rPr>
          <w:sz w:val="22"/>
          <w:szCs w:val="20"/>
        </w:rPr>
        <w:t>.</w:t>
      </w:r>
      <w:r w:rsidR="00A52CB3">
        <w:rPr>
          <w:sz w:val="22"/>
          <w:szCs w:val="20"/>
        </w:rPr>
        <w:t xml:space="preserve"> </w:t>
      </w:r>
      <w:r w:rsidRPr="006A4ABC">
        <w:rPr>
          <w:sz w:val="22"/>
          <w:szCs w:val="20"/>
        </w:rPr>
        <w:t>Sağlık kurumları içind</w:t>
      </w:r>
      <w:r w:rsidR="00A52CB3">
        <w:rPr>
          <w:sz w:val="22"/>
          <w:szCs w:val="20"/>
        </w:rPr>
        <w:t>e yeri ve öneminin farkına varma</w:t>
      </w:r>
      <w:r w:rsidRPr="006A4ABC">
        <w:rPr>
          <w:sz w:val="22"/>
          <w:szCs w:val="20"/>
        </w:rPr>
        <w:t>.</w:t>
      </w:r>
    </w:p>
    <w:p w14:paraId="6564B26C" w14:textId="5A542832" w:rsidR="00304643" w:rsidRDefault="00A52CB3" w:rsidP="006A4ABC">
      <w:pPr>
        <w:rPr>
          <w:sz w:val="22"/>
          <w:szCs w:val="20"/>
        </w:rPr>
      </w:pPr>
      <w:r>
        <w:rPr>
          <w:sz w:val="22"/>
          <w:szCs w:val="20"/>
        </w:rPr>
        <w:t>Teorik bilgilerini uygulama. Sağlık Kurumu arşivlerini tanıma.</w:t>
      </w:r>
    </w:p>
    <w:p w14:paraId="47F643DE" w14:textId="77777777" w:rsidR="006A4ABC" w:rsidRDefault="006A4ABC" w:rsidP="003A2022">
      <w:pPr>
        <w:rPr>
          <w:sz w:val="22"/>
          <w:szCs w:val="20"/>
        </w:rPr>
      </w:pPr>
    </w:p>
    <w:p w14:paraId="4D966933" w14:textId="77777777" w:rsidR="006A4ABC" w:rsidRDefault="006A4ABC" w:rsidP="003A2022">
      <w:pPr>
        <w:rPr>
          <w:sz w:val="22"/>
          <w:szCs w:val="20"/>
        </w:rPr>
      </w:pPr>
    </w:p>
    <w:p w14:paraId="1E4EA34B" w14:textId="77777777" w:rsidR="006A4ABC" w:rsidRPr="00DA531F" w:rsidRDefault="006A4ABC" w:rsidP="003A2022">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8"/>
        <w:gridCol w:w="4131"/>
        <w:gridCol w:w="681"/>
        <w:gridCol w:w="662"/>
        <w:gridCol w:w="683"/>
        <w:gridCol w:w="715"/>
      </w:tblGrid>
      <w:tr w:rsidR="00DA531F" w:rsidRPr="00DA531F" w14:paraId="64692396" w14:textId="77777777" w:rsidTr="00C51DF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31DC98D" w14:textId="77777777" w:rsidR="003A2022" w:rsidRPr="00DA531F" w:rsidRDefault="003A2022" w:rsidP="00504EE8">
            <w:pPr>
              <w:jc w:val="center"/>
              <w:rPr>
                <w:sz w:val="22"/>
                <w:szCs w:val="20"/>
              </w:rPr>
            </w:pPr>
            <w:r w:rsidRPr="00DA531F">
              <w:rPr>
                <w:sz w:val="22"/>
                <w:szCs w:val="20"/>
              </w:rPr>
              <w:t>Ders Kodu</w:t>
            </w: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08CA0AC8" w14:textId="77777777" w:rsidR="003A2022" w:rsidRPr="00DA531F" w:rsidRDefault="003A2022" w:rsidP="00504EE8">
            <w:pPr>
              <w:rPr>
                <w:sz w:val="22"/>
                <w:szCs w:val="20"/>
              </w:rPr>
            </w:pPr>
            <w:r w:rsidRPr="00DA531F">
              <w:rPr>
                <w:sz w:val="22"/>
                <w:szCs w:val="20"/>
              </w:rPr>
              <w:t>Ders Adı</w:t>
            </w:r>
          </w:p>
        </w:tc>
        <w:tc>
          <w:tcPr>
            <w:tcW w:w="681" w:type="dxa"/>
            <w:tcBorders>
              <w:top w:val="single" w:sz="4" w:space="0" w:color="D3D3D3"/>
              <w:left w:val="nil"/>
              <w:bottom w:val="single" w:sz="4" w:space="0" w:color="D3D3D3"/>
              <w:right w:val="single" w:sz="4" w:space="0" w:color="D3D3D3"/>
            </w:tcBorders>
            <w:shd w:val="clear" w:color="auto" w:fill="auto"/>
            <w:vAlign w:val="center"/>
            <w:hideMark/>
          </w:tcPr>
          <w:p w14:paraId="4A0C44FE" w14:textId="77777777" w:rsidR="003A2022" w:rsidRPr="00DA531F" w:rsidRDefault="003A2022"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53BF8FCD" w14:textId="77777777" w:rsidR="003A2022" w:rsidRPr="00DA531F" w:rsidRDefault="003A2022"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6FC88E8" w14:textId="77777777" w:rsidR="003A2022" w:rsidRPr="00DA531F" w:rsidRDefault="003A2022"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511D1987" w14:textId="77777777" w:rsidR="003A2022" w:rsidRPr="00DA531F" w:rsidRDefault="003A2022" w:rsidP="00504EE8">
            <w:pPr>
              <w:jc w:val="center"/>
              <w:rPr>
                <w:sz w:val="22"/>
                <w:szCs w:val="20"/>
              </w:rPr>
            </w:pPr>
            <w:r w:rsidRPr="00DA531F">
              <w:rPr>
                <w:sz w:val="22"/>
                <w:szCs w:val="20"/>
              </w:rPr>
              <w:t>AKTS</w:t>
            </w:r>
          </w:p>
        </w:tc>
      </w:tr>
      <w:tr w:rsidR="003A2022" w:rsidRPr="00DA531F" w14:paraId="7A9F074B" w14:textId="77777777" w:rsidTr="00C51DF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0871FA3" w14:textId="3B028357" w:rsidR="003A2022" w:rsidRPr="00DA531F" w:rsidRDefault="00A52CB3" w:rsidP="00504EE8">
            <w:pPr>
              <w:jc w:val="center"/>
              <w:rPr>
                <w:b/>
                <w:sz w:val="22"/>
                <w:szCs w:val="20"/>
              </w:rPr>
            </w:pPr>
            <w:r>
              <w:rPr>
                <w:b/>
                <w:sz w:val="22"/>
                <w:szCs w:val="20"/>
              </w:rPr>
              <w:t>TDS</w:t>
            </w:r>
            <w:r w:rsidR="003A2022" w:rsidRPr="00DA531F">
              <w:rPr>
                <w:b/>
                <w:sz w:val="22"/>
                <w:szCs w:val="20"/>
              </w:rPr>
              <w:t>-204</w:t>
            </w: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4AD58A81" w14:textId="5793DE75" w:rsidR="003A2022" w:rsidRPr="00DA531F" w:rsidRDefault="00A52CB3" w:rsidP="00504EE8">
            <w:pPr>
              <w:rPr>
                <w:b/>
                <w:sz w:val="22"/>
                <w:szCs w:val="20"/>
              </w:rPr>
            </w:pPr>
            <w:r>
              <w:rPr>
                <w:b/>
                <w:sz w:val="22"/>
                <w:szCs w:val="20"/>
              </w:rPr>
              <w:t>Sağlık Hizmetlerinde İletişim</w:t>
            </w:r>
          </w:p>
        </w:tc>
        <w:tc>
          <w:tcPr>
            <w:tcW w:w="681" w:type="dxa"/>
            <w:tcBorders>
              <w:top w:val="single" w:sz="4" w:space="0" w:color="D3D3D3"/>
              <w:left w:val="nil"/>
              <w:bottom w:val="single" w:sz="4" w:space="0" w:color="D3D3D3"/>
              <w:right w:val="single" w:sz="4" w:space="0" w:color="D3D3D3"/>
            </w:tcBorders>
            <w:shd w:val="clear" w:color="auto" w:fill="auto"/>
            <w:vAlign w:val="center"/>
            <w:hideMark/>
          </w:tcPr>
          <w:p w14:paraId="7D2F4BFA" w14:textId="79253121" w:rsidR="003A2022" w:rsidRPr="00DA531F" w:rsidRDefault="00C51DF3" w:rsidP="00504EE8">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1A82C336" w14:textId="156A4719" w:rsidR="003A2022" w:rsidRPr="00DA531F" w:rsidRDefault="00A52CB3" w:rsidP="00504EE8">
            <w:pPr>
              <w:jc w:val="center"/>
              <w:rPr>
                <w:b/>
                <w:sz w:val="22"/>
                <w:szCs w:val="20"/>
              </w:rPr>
            </w:pPr>
            <w:r>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587BF2B" w14:textId="4E2428A3" w:rsidR="003A2022" w:rsidRPr="00DA531F" w:rsidRDefault="00A52CB3" w:rsidP="00504EE8">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63BD9236" w14:textId="64F51369" w:rsidR="003A2022" w:rsidRPr="00DA531F" w:rsidRDefault="00A52CB3" w:rsidP="00504EE8">
            <w:pPr>
              <w:jc w:val="center"/>
              <w:rPr>
                <w:b/>
                <w:sz w:val="22"/>
                <w:szCs w:val="20"/>
              </w:rPr>
            </w:pPr>
            <w:r>
              <w:rPr>
                <w:b/>
                <w:sz w:val="22"/>
                <w:szCs w:val="20"/>
              </w:rPr>
              <w:t>3</w:t>
            </w:r>
          </w:p>
        </w:tc>
      </w:tr>
    </w:tbl>
    <w:p w14:paraId="29F634ED" w14:textId="77777777" w:rsidR="00C51DF3" w:rsidRPr="00DA531F" w:rsidRDefault="00C51DF3" w:rsidP="00C51DF3">
      <w:pPr>
        <w:spacing w:line="276" w:lineRule="auto"/>
        <w:jc w:val="both"/>
        <w:rPr>
          <w:sz w:val="22"/>
          <w:szCs w:val="20"/>
        </w:rPr>
      </w:pPr>
    </w:p>
    <w:p w14:paraId="345936EF" w14:textId="5A514C6B" w:rsidR="00DE28F5" w:rsidRPr="00DE28F5" w:rsidRDefault="00DE28F5" w:rsidP="00DE28F5">
      <w:pPr>
        <w:rPr>
          <w:sz w:val="22"/>
          <w:szCs w:val="20"/>
        </w:rPr>
      </w:pPr>
      <w:r w:rsidRPr="00DE28F5">
        <w:rPr>
          <w:sz w:val="22"/>
          <w:szCs w:val="20"/>
        </w:rPr>
        <w:t>İletişim sosyal yaşamın en önemli unsurlarından birisidir. Bu dersin amacı iletişim olarak bilinen sürecin tanımını yapmak, iletişimle ilişkili psikolojik süreçleri incelemek, psikoloji araştırmaları ve uygulamaları içinde iletişimle ilgili alanları gözden geçirmektir. İş dünyasına girecek olan öğrenciler için gerekli profesyonel iletişim becerilerini geliştirmeye yöneliktir.</w:t>
      </w:r>
      <w:r>
        <w:rPr>
          <w:sz w:val="22"/>
          <w:szCs w:val="20"/>
        </w:rPr>
        <w:t xml:space="preserve"> </w:t>
      </w:r>
      <w:r w:rsidRPr="00DE28F5">
        <w:rPr>
          <w:sz w:val="22"/>
          <w:szCs w:val="20"/>
        </w:rPr>
        <w:t>Bu dersi başarıyla tamamlayabilen öğrenciler; iletişimin ne olduğu ve nasıl sağlanabileceğine dair bilgi kazanmaları.</w:t>
      </w:r>
      <w:r>
        <w:rPr>
          <w:sz w:val="22"/>
          <w:szCs w:val="20"/>
        </w:rPr>
        <w:t xml:space="preserve"> </w:t>
      </w:r>
      <w:r w:rsidRPr="00DE28F5">
        <w:rPr>
          <w:sz w:val="22"/>
          <w:szCs w:val="20"/>
        </w:rPr>
        <w:t>Bu dersi başarıyla tamamlayabilen öğrenciler; oldukları iletişim süreçlerini analiz edebilmeleri, kendi iletişim tarzları hakkında farkındalık kazanmaları.</w:t>
      </w:r>
    </w:p>
    <w:p w14:paraId="7424E882" w14:textId="77777777" w:rsidR="00DE28F5" w:rsidRPr="00DA531F" w:rsidRDefault="00DE28F5" w:rsidP="00DE28F5">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3968EB0C"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BB098AB" w14:textId="77777777" w:rsidR="003A2022" w:rsidRPr="00DA531F" w:rsidRDefault="003A2022" w:rsidP="00504EE8">
            <w:pPr>
              <w:jc w:val="center"/>
              <w:rPr>
                <w:sz w:val="22"/>
                <w:szCs w:val="20"/>
              </w:rPr>
            </w:pPr>
            <w:r w:rsidRPr="00DA531F">
              <w:rPr>
                <w:sz w:val="22"/>
                <w:szCs w:val="20"/>
              </w:rPr>
              <w:t>Ders Kodu</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70DDB747" w14:textId="77777777" w:rsidR="003A2022" w:rsidRPr="00DA531F" w:rsidRDefault="003A2022" w:rsidP="00504EE8">
            <w:pPr>
              <w:rPr>
                <w:sz w:val="22"/>
                <w:szCs w:val="20"/>
              </w:rPr>
            </w:pPr>
            <w:r w:rsidRPr="00DA531F">
              <w:rPr>
                <w:sz w:val="22"/>
                <w:szCs w:val="20"/>
              </w:rPr>
              <w:t>Ders Adı</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04CD1303" w14:textId="77777777" w:rsidR="003A2022" w:rsidRPr="00DA531F" w:rsidRDefault="003A2022" w:rsidP="00504EE8">
            <w:pPr>
              <w:jc w:val="center"/>
              <w:rPr>
                <w:sz w:val="22"/>
                <w:szCs w:val="20"/>
              </w:rPr>
            </w:pPr>
            <w:r w:rsidRPr="00DA531F">
              <w:rPr>
                <w:sz w:val="22"/>
                <w:szCs w:val="20"/>
              </w:rPr>
              <w:t>T</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4A5F0313" w14:textId="77777777" w:rsidR="003A2022" w:rsidRPr="00DA531F" w:rsidRDefault="003A2022" w:rsidP="00504EE8">
            <w:pPr>
              <w:jc w:val="center"/>
              <w:rPr>
                <w:sz w:val="22"/>
                <w:szCs w:val="20"/>
              </w:rPr>
            </w:pPr>
            <w:r w:rsidRPr="00DA531F">
              <w:rPr>
                <w:sz w:val="22"/>
                <w:szCs w:val="20"/>
              </w:rPr>
              <w:t>U</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3A05D774" w14:textId="77777777" w:rsidR="003A2022" w:rsidRPr="00DA531F" w:rsidRDefault="003A2022" w:rsidP="00504EE8">
            <w:pPr>
              <w:jc w:val="center"/>
              <w:rPr>
                <w:sz w:val="22"/>
                <w:szCs w:val="20"/>
              </w:rPr>
            </w:pPr>
            <w:r w:rsidRPr="00DA531F">
              <w:rPr>
                <w:sz w:val="22"/>
                <w:szCs w:val="20"/>
              </w:rPr>
              <w:t>K</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0D275808" w14:textId="77777777" w:rsidR="003A2022" w:rsidRPr="00DA531F" w:rsidRDefault="003A2022" w:rsidP="00504EE8">
            <w:pPr>
              <w:jc w:val="center"/>
              <w:rPr>
                <w:sz w:val="22"/>
                <w:szCs w:val="20"/>
              </w:rPr>
            </w:pPr>
            <w:r w:rsidRPr="00DA531F">
              <w:rPr>
                <w:sz w:val="22"/>
                <w:szCs w:val="20"/>
              </w:rPr>
              <w:t>AKTS</w:t>
            </w:r>
          </w:p>
        </w:tc>
      </w:tr>
      <w:tr w:rsidR="003A2022" w:rsidRPr="00DA531F" w14:paraId="4E168B8B"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90DF16C" w14:textId="5B18A48B" w:rsidR="003A2022" w:rsidRPr="00DA531F" w:rsidRDefault="00A52CB3" w:rsidP="00504EE8">
            <w:pPr>
              <w:jc w:val="center"/>
              <w:rPr>
                <w:b/>
                <w:sz w:val="22"/>
                <w:szCs w:val="20"/>
              </w:rPr>
            </w:pPr>
            <w:r>
              <w:rPr>
                <w:b/>
                <w:sz w:val="22"/>
                <w:szCs w:val="20"/>
              </w:rPr>
              <w:t>TDS</w:t>
            </w:r>
            <w:r w:rsidR="003A2022" w:rsidRPr="00DA531F">
              <w:rPr>
                <w:b/>
                <w:sz w:val="22"/>
                <w:szCs w:val="20"/>
              </w:rPr>
              <w:t>-206</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76F36957" w14:textId="2FE8BC66" w:rsidR="003A2022" w:rsidRPr="00DA531F" w:rsidRDefault="00A52CB3" w:rsidP="00504EE8">
            <w:pPr>
              <w:rPr>
                <w:b/>
                <w:sz w:val="22"/>
                <w:szCs w:val="20"/>
              </w:rPr>
            </w:pPr>
            <w:r>
              <w:rPr>
                <w:b/>
                <w:sz w:val="22"/>
                <w:szCs w:val="20"/>
              </w:rPr>
              <w:t>Davranış Bilimleri</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731D15C7" w14:textId="13D48E0F" w:rsidR="003A2022" w:rsidRPr="00DA531F" w:rsidRDefault="00A52CB3" w:rsidP="00504EE8">
            <w:pPr>
              <w:jc w:val="center"/>
              <w:rPr>
                <w:b/>
                <w:sz w:val="22"/>
                <w:szCs w:val="20"/>
              </w:rPr>
            </w:pPr>
            <w:r>
              <w:rPr>
                <w:b/>
                <w:sz w:val="22"/>
                <w:szCs w:val="20"/>
              </w:rPr>
              <w:t>3</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3DD97824" w14:textId="55180314" w:rsidR="003A2022" w:rsidRPr="00DA531F" w:rsidRDefault="00A52CB3" w:rsidP="00504EE8">
            <w:pPr>
              <w:jc w:val="center"/>
              <w:rPr>
                <w:b/>
                <w:sz w:val="22"/>
                <w:szCs w:val="20"/>
              </w:rPr>
            </w:pPr>
            <w:r>
              <w:rPr>
                <w:b/>
                <w:sz w:val="22"/>
                <w:szCs w:val="20"/>
              </w:rPr>
              <w:t>0</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5AE2D8DD" w14:textId="77777777" w:rsidR="003A2022" w:rsidRPr="00DA531F" w:rsidRDefault="00875B39" w:rsidP="00504EE8">
            <w:pPr>
              <w:jc w:val="center"/>
              <w:rPr>
                <w:b/>
                <w:sz w:val="22"/>
                <w:szCs w:val="20"/>
              </w:rPr>
            </w:pPr>
            <w:r w:rsidRPr="00DA531F">
              <w:rPr>
                <w:b/>
                <w:sz w:val="22"/>
                <w:szCs w:val="20"/>
              </w:rPr>
              <w:t>3</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4BA683AE" w14:textId="77777777" w:rsidR="003A2022" w:rsidRPr="00DA531F" w:rsidRDefault="00304643" w:rsidP="00504EE8">
            <w:pPr>
              <w:jc w:val="center"/>
              <w:rPr>
                <w:b/>
                <w:sz w:val="22"/>
                <w:szCs w:val="20"/>
              </w:rPr>
            </w:pPr>
            <w:r w:rsidRPr="00DA531F">
              <w:rPr>
                <w:b/>
                <w:sz w:val="22"/>
                <w:szCs w:val="20"/>
              </w:rPr>
              <w:t>4</w:t>
            </w:r>
          </w:p>
        </w:tc>
      </w:tr>
    </w:tbl>
    <w:p w14:paraId="51F42B76" w14:textId="77777777" w:rsidR="003A2022" w:rsidRPr="00DA531F" w:rsidRDefault="003A2022" w:rsidP="003A2022">
      <w:pPr>
        <w:rPr>
          <w:iCs/>
          <w:sz w:val="22"/>
          <w:szCs w:val="20"/>
        </w:rPr>
      </w:pPr>
    </w:p>
    <w:p w14:paraId="46CB7936" w14:textId="081A2088" w:rsidR="00875B39" w:rsidRPr="00DA531F" w:rsidRDefault="00CA646A" w:rsidP="00CA646A">
      <w:pPr>
        <w:spacing w:line="276" w:lineRule="auto"/>
        <w:jc w:val="both"/>
        <w:rPr>
          <w:sz w:val="22"/>
          <w:szCs w:val="20"/>
        </w:rPr>
      </w:pPr>
      <w:r w:rsidRPr="00CA646A">
        <w:rPr>
          <w:sz w:val="22"/>
          <w:szCs w:val="20"/>
        </w:rPr>
        <w:t>Çalışma ortamındaki kişilerin gerek kendileri, gerek çalışma arkadaşları gerekse örgütleri ile ilgili algılama, güdülenme, tutumlar, öğrenme, kişilik, değerler, inançlar, kültür, duygular ve gruplar gibi konularda gerekli bilgileri edinmeleri amaçlanmaktadır.</w:t>
      </w:r>
      <w:r>
        <w:rPr>
          <w:sz w:val="22"/>
          <w:szCs w:val="20"/>
        </w:rPr>
        <w:t xml:space="preserve"> </w:t>
      </w:r>
      <w:r w:rsidRPr="00CA646A">
        <w:rPr>
          <w:sz w:val="22"/>
          <w:szCs w:val="20"/>
        </w:rPr>
        <w:t>Davranış bilimleri ile ilgili temel kavramları tanımlar.</w:t>
      </w:r>
      <w:r>
        <w:rPr>
          <w:sz w:val="22"/>
          <w:szCs w:val="20"/>
        </w:rPr>
        <w:t xml:space="preserve"> </w:t>
      </w:r>
      <w:r w:rsidRPr="00CA646A">
        <w:rPr>
          <w:sz w:val="22"/>
          <w:szCs w:val="20"/>
        </w:rPr>
        <w:t>Güdülemeyi, iş tatminini ve grupları örnekler vererek açıklar.</w:t>
      </w:r>
      <w:r>
        <w:rPr>
          <w:sz w:val="22"/>
          <w:szCs w:val="20"/>
        </w:rPr>
        <w:t xml:space="preserve"> </w:t>
      </w:r>
      <w:r w:rsidRPr="00CA646A">
        <w:rPr>
          <w:sz w:val="22"/>
          <w:szCs w:val="20"/>
        </w:rPr>
        <w:t>Kişilik Teorilerini ve örgütlerde ön plana çıkan kişilik özelliklerini yorumlar</w:t>
      </w:r>
    </w:p>
    <w:tbl>
      <w:tblPr>
        <w:tblpPr w:leftFromText="141" w:rightFromText="141" w:vertAnchor="text" w:horzAnchor="margin" w:tblpY="89"/>
        <w:tblW w:w="8280" w:type="dxa"/>
        <w:tblCellMar>
          <w:left w:w="70" w:type="dxa"/>
          <w:right w:w="70" w:type="dxa"/>
        </w:tblCellMar>
        <w:tblLook w:val="04A0" w:firstRow="1" w:lastRow="0" w:firstColumn="1" w:lastColumn="0" w:noHBand="0" w:noVBand="1"/>
      </w:tblPr>
      <w:tblGrid>
        <w:gridCol w:w="1408"/>
        <w:gridCol w:w="4131"/>
        <w:gridCol w:w="682"/>
        <w:gridCol w:w="662"/>
        <w:gridCol w:w="682"/>
        <w:gridCol w:w="715"/>
      </w:tblGrid>
      <w:tr w:rsidR="00DA531F" w:rsidRPr="00DA531F" w14:paraId="51DED3F5" w14:textId="77777777" w:rsidTr="0030464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6F5E3B0" w14:textId="77777777" w:rsidR="00304643" w:rsidRPr="00DA531F" w:rsidRDefault="00304643" w:rsidP="00304643">
            <w:pPr>
              <w:jc w:val="center"/>
              <w:rPr>
                <w:sz w:val="22"/>
                <w:szCs w:val="20"/>
              </w:rPr>
            </w:pPr>
            <w:r w:rsidRPr="00DA531F">
              <w:rPr>
                <w:sz w:val="22"/>
                <w:szCs w:val="20"/>
              </w:rPr>
              <w:t>Ders Kodu</w:t>
            </w: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222C8CF7" w14:textId="77777777" w:rsidR="00304643" w:rsidRPr="00DA531F" w:rsidRDefault="00304643" w:rsidP="00304643">
            <w:pPr>
              <w:rPr>
                <w:sz w:val="22"/>
                <w:szCs w:val="20"/>
              </w:rPr>
            </w:pPr>
            <w:r w:rsidRPr="00DA531F">
              <w:rPr>
                <w:sz w:val="22"/>
                <w:szCs w:val="20"/>
              </w:rPr>
              <w:t>Ders Adı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22891C9" w14:textId="77777777" w:rsidR="00304643" w:rsidRPr="00DA531F" w:rsidRDefault="00304643" w:rsidP="0030464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96D8C63" w14:textId="77777777" w:rsidR="00304643" w:rsidRPr="00DA531F" w:rsidRDefault="00304643" w:rsidP="00304643">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4AAF6690" w14:textId="77777777" w:rsidR="00304643" w:rsidRPr="00DA531F" w:rsidRDefault="00304643" w:rsidP="0030464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45FE8FC8" w14:textId="77777777" w:rsidR="00304643" w:rsidRPr="00DA531F" w:rsidRDefault="00304643" w:rsidP="00304643">
            <w:pPr>
              <w:jc w:val="center"/>
              <w:rPr>
                <w:sz w:val="22"/>
                <w:szCs w:val="20"/>
              </w:rPr>
            </w:pPr>
            <w:r w:rsidRPr="00DA531F">
              <w:rPr>
                <w:sz w:val="22"/>
                <w:szCs w:val="20"/>
              </w:rPr>
              <w:t>AKTS</w:t>
            </w:r>
          </w:p>
        </w:tc>
      </w:tr>
      <w:tr w:rsidR="00DA531F" w:rsidRPr="00DA531F" w14:paraId="0ABE7E98" w14:textId="77777777" w:rsidTr="0030464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C7631D9" w14:textId="683F58EF" w:rsidR="00304643" w:rsidRPr="00DA531F" w:rsidRDefault="00A52CB3" w:rsidP="00304643">
            <w:pPr>
              <w:jc w:val="center"/>
              <w:rPr>
                <w:b/>
                <w:sz w:val="22"/>
                <w:szCs w:val="20"/>
              </w:rPr>
            </w:pPr>
            <w:r>
              <w:rPr>
                <w:b/>
                <w:sz w:val="22"/>
                <w:szCs w:val="20"/>
              </w:rPr>
              <w:t>TDS</w:t>
            </w:r>
            <w:r w:rsidR="00304643" w:rsidRPr="00DA531F">
              <w:rPr>
                <w:b/>
                <w:sz w:val="22"/>
                <w:szCs w:val="20"/>
              </w:rPr>
              <w:t>-208</w:t>
            </w: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0D63357D" w14:textId="5CA0E7AE" w:rsidR="00304643" w:rsidRPr="00DA531F" w:rsidRDefault="00A52CB3" w:rsidP="00304643">
            <w:pPr>
              <w:rPr>
                <w:b/>
                <w:sz w:val="22"/>
                <w:szCs w:val="20"/>
              </w:rPr>
            </w:pPr>
            <w:r>
              <w:rPr>
                <w:b/>
                <w:sz w:val="22"/>
                <w:szCs w:val="20"/>
              </w:rPr>
              <w:t>Halk Sağlığı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207C65E" w14:textId="4BCF4484" w:rsidR="00304643" w:rsidRPr="00DA531F" w:rsidRDefault="00A52CB3" w:rsidP="00304643">
            <w:pPr>
              <w:jc w:val="center"/>
              <w:rPr>
                <w:b/>
                <w:sz w:val="22"/>
                <w:szCs w:val="20"/>
              </w:rPr>
            </w:pPr>
            <w:r>
              <w:rPr>
                <w:b/>
                <w:sz w:val="22"/>
                <w:szCs w:val="20"/>
              </w:rPr>
              <w:t>3</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6F51C256" w14:textId="0E2CA401" w:rsidR="00304643" w:rsidRPr="00DA531F" w:rsidRDefault="00A52CB3" w:rsidP="00304643">
            <w:pPr>
              <w:jc w:val="center"/>
              <w:rPr>
                <w:b/>
                <w:sz w:val="22"/>
                <w:szCs w:val="20"/>
              </w:rPr>
            </w:pPr>
            <w:r>
              <w:rPr>
                <w:b/>
                <w:sz w:val="22"/>
                <w:szCs w:val="20"/>
              </w:rPr>
              <w:t>0</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E99544E" w14:textId="77777777" w:rsidR="00304643" w:rsidRPr="00DA531F" w:rsidRDefault="00304643" w:rsidP="00304643">
            <w:pPr>
              <w:jc w:val="center"/>
              <w:rPr>
                <w:b/>
                <w:sz w:val="22"/>
                <w:szCs w:val="20"/>
              </w:rPr>
            </w:pPr>
            <w:r w:rsidRPr="00DA531F">
              <w:rPr>
                <w:b/>
                <w:sz w:val="22"/>
                <w:szCs w:val="20"/>
              </w:rPr>
              <w:t>3</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4B43FFF0" w14:textId="1F7A62CA" w:rsidR="00304643" w:rsidRPr="00DA531F" w:rsidRDefault="00A52CB3" w:rsidP="00304643">
            <w:pPr>
              <w:jc w:val="center"/>
              <w:rPr>
                <w:b/>
                <w:sz w:val="22"/>
                <w:szCs w:val="20"/>
              </w:rPr>
            </w:pPr>
            <w:r>
              <w:rPr>
                <w:b/>
                <w:sz w:val="22"/>
                <w:szCs w:val="20"/>
              </w:rPr>
              <w:t>4</w:t>
            </w:r>
          </w:p>
        </w:tc>
      </w:tr>
    </w:tbl>
    <w:p w14:paraId="490B4FFB" w14:textId="77777777" w:rsidR="00304643" w:rsidRPr="00DA531F" w:rsidRDefault="00304643" w:rsidP="00304643">
      <w:pPr>
        <w:spacing w:line="276" w:lineRule="auto"/>
        <w:jc w:val="both"/>
        <w:rPr>
          <w:sz w:val="22"/>
          <w:szCs w:val="20"/>
        </w:rPr>
      </w:pPr>
    </w:p>
    <w:p w14:paraId="520823F4" w14:textId="77777777" w:rsidR="00304643" w:rsidRPr="00DA531F" w:rsidRDefault="00304643" w:rsidP="007136AA">
      <w:pPr>
        <w:rPr>
          <w:b/>
          <w:i/>
          <w:sz w:val="22"/>
          <w:szCs w:val="20"/>
          <w:u w:val="single"/>
        </w:rPr>
      </w:pPr>
    </w:p>
    <w:p w14:paraId="1D582454" w14:textId="77777777" w:rsidR="00304643" w:rsidRPr="00DA531F" w:rsidRDefault="00304643" w:rsidP="007136AA">
      <w:pPr>
        <w:rPr>
          <w:b/>
          <w:i/>
          <w:sz w:val="22"/>
          <w:szCs w:val="20"/>
          <w:u w:val="single"/>
        </w:rPr>
      </w:pPr>
    </w:p>
    <w:p w14:paraId="30F75D4B" w14:textId="3462056E" w:rsidR="0026594D" w:rsidRPr="00DA531F" w:rsidRDefault="00CA646A" w:rsidP="00CA646A">
      <w:pPr>
        <w:spacing w:line="276" w:lineRule="auto"/>
        <w:jc w:val="both"/>
        <w:rPr>
          <w:sz w:val="22"/>
          <w:szCs w:val="20"/>
        </w:rPr>
      </w:pPr>
      <w:r w:rsidRPr="00CA646A">
        <w:rPr>
          <w:sz w:val="22"/>
          <w:szCs w:val="20"/>
        </w:rPr>
        <w:t>Sağlığı geliştirme kavramını ve sağlığı geliştirme adımlarını tanımlayabilir</w:t>
      </w:r>
      <w:r>
        <w:rPr>
          <w:sz w:val="22"/>
          <w:szCs w:val="20"/>
        </w:rPr>
        <w:t xml:space="preserve">. </w:t>
      </w:r>
      <w:r w:rsidRPr="00CA646A">
        <w:rPr>
          <w:sz w:val="22"/>
          <w:szCs w:val="20"/>
        </w:rPr>
        <w:t xml:space="preserve">Başlıca çocuk sağlığı geliştirme adımlarını tanımlayabilir ve çocuk </w:t>
      </w:r>
      <w:proofErr w:type="spellStart"/>
      <w:r w:rsidRPr="00CA646A">
        <w:rPr>
          <w:sz w:val="22"/>
          <w:szCs w:val="20"/>
        </w:rPr>
        <w:t>mortalitesi</w:t>
      </w:r>
      <w:proofErr w:type="spellEnd"/>
      <w:r w:rsidRPr="00CA646A">
        <w:rPr>
          <w:sz w:val="22"/>
          <w:szCs w:val="20"/>
        </w:rPr>
        <w:t xml:space="preserve"> nedenlerini açıklayabilir</w:t>
      </w:r>
      <w:r>
        <w:rPr>
          <w:sz w:val="22"/>
          <w:szCs w:val="20"/>
        </w:rPr>
        <w:t xml:space="preserve">. </w:t>
      </w:r>
      <w:r w:rsidRPr="00CA646A">
        <w:rPr>
          <w:sz w:val="22"/>
          <w:szCs w:val="20"/>
        </w:rPr>
        <w:t xml:space="preserve">Bulaşıcı hastalıkların genel epidemiyolojik özelliklerini, korunma yöntemlerini, salgın inceleme yöntemlerini ve bildirim </w:t>
      </w:r>
      <w:r w:rsidRPr="00CA646A">
        <w:rPr>
          <w:sz w:val="22"/>
          <w:szCs w:val="20"/>
        </w:rPr>
        <w:lastRenderedPageBreak/>
        <w:t>sistemlerini tanımlayabilir</w:t>
      </w:r>
      <w:r>
        <w:rPr>
          <w:sz w:val="22"/>
          <w:szCs w:val="20"/>
        </w:rPr>
        <w:t xml:space="preserve">. </w:t>
      </w:r>
      <w:r w:rsidRPr="00CA646A">
        <w:rPr>
          <w:sz w:val="22"/>
          <w:szCs w:val="20"/>
        </w:rPr>
        <w:t>Kaza tanımını açıklayabilir, kaza türlerini sınıflandırır, halk sağlığı yaklaşımının önemini açıklayabilir</w:t>
      </w:r>
      <w:r>
        <w:rPr>
          <w:sz w:val="22"/>
          <w:szCs w:val="20"/>
        </w:rPr>
        <w:t xml:space="preserve">. </w:t>
      </w:r>
      <w:r w:rsidRPr="00CA646A">
        <w:rPr>
          <w:sz w:val="22"/>
          <w:szCs w:val="20"/>
        </w:rPr>
        <w:t>Beslenme ile ilgili temel kavramları, sağlıklı beslenme ve risk gruplarına özgü beslenme ilkelerini tanımlayabilir</w:t>
      </w:r>
      <w:r>
        <w:rPr>
          <w:sz w:val="22"/>
          <w:szCs w:val="20"/>
        </w:rPr>
        <w:t xml:space="preserve">. </w:t>
      </w:r>
      <w:r w:rsidRPr="00CA646A">
        <w:rPr>
          <w:sz w:val="22"/>
          <w:szCs w:val="20"/>
        </w:rPr>
        <w:t>Kadın sağlığının durumu, belirleyicilerini tanımlayabilir</w:t>
      </w:r>
      <w:r>
        <w:rPr>
          <w:sz w:val="22"/>
          <w:szCs w:val="20"/>
        </w:rPr>
        <w:t xml:space="preserve">. </w:t>
      </w:r>
      <w:r w:rsidRPr="00CA646A">
        <w:rPr>
          <w:sz w:val="22"/>
          <w:szCs w:val="20"/>
        </w:rPr>
        <w:t>Doğurganlığın düzenlenmesi ve aile planlaması yöntemlerini tanımlayabilir</w:t>
      </w:r>
      <w:r>
        <w:rPr>
          <w:sz w:val="22"/>
          <w:szCs w:val="20"/>
        </w:rPr>
        <w:t xml:space="preserve">. </w:t>
      </w:r>
      <w:r w:rsidRPr="00CA646A">
        <w:rPr>
          <w:sz w:val="22"/>
          <w:szCs w:val="20"/>
        </w:rPr>
        <w:t>Çalışma yaşamı ve sağlık ilişkisini açıklar, çalışan sağlığı ile ilgili kavramları tanımlayabilir</w:t>
      </w:r>
      <w:r>
        <w:rPr>
          <w:sz w:val="22"/>
          <w:szCs w:val="20"/>
        </w:rPr>
        <w:t>.</w:t>
      </w:r>
    </w:p>
    <w:tbl>
      <w:tblPr>
        <w:tblpPr w:leftFromText="141" w:rightFromText="141" w:vertAnchor="text" w:horzAnchor="margin" w:tblpY="89"/>
        <w:tblW w:w="8280" w:type="dxa"/>
        <w:tblCellMar>
          <w:left w:w="70" w:type="dxa"/>
          <w:right w:w="70" w:type="dxa"/>
        </w:tblCellMar>
        <w:tblLook w:val="04A0" w:firstRow="1" w:lastRow="0" w:firstColumn="1" w:lastColumn="0" w:noHBand="0" w:noVBand="1"/>
      </w:tblPr>
      <w:tblGrid>
        <w:gridCol w:w="1408"/>
        <w:gridCol w:w="4131"/>
        <w:gridCol w:w="682"/>
        <w:gridCol w:w="662"/>
        <w:gridCol w:w="682"/>
        <w:gridCol w:w="715"/>
      </w:tblGrid>
      <w:tr w:rsidR="00DA531F" w:rsidRPr="00DA531F" w14:paraId="067779B2" w14:textId="77777777" w:rsidTr="002164F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CC2E2B6" w14:textId="77777777" w:rsidR="0026594D" w:rsidRPr="00DA531F" w:rsidRDefault="0026594D" w:rsidP="002164F3">
            <w:pPr>
              <w:jc w:val="center"/>
              <w:rPr>
                <w:sz w:val="22"/>
                <w:szCs w:val="20"/>
              </w:rPr>
            </w:pPr>
            <w:r w:rsidRPr="00DA531F">
              <w:rPr>
                <w:sz w:val="22"/>
                <w:szCs w:val="20"/>
              </w:rPr>
              <w:t>Ders Kodu</w:t>
            </w: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7B801922" w14:textId="77777777" w:rsidR="0026594D" w:rsidRPr="00DA531F" w:rsidRDefault="0026594D" w:rsidP="002164F3">
            <w:pPr>
              <w:rPr>
                <w:sz w:val="22"/>
                <w:szCs w:val="20"/>
              </w:rPr>
            </w:pPr>
            <w:r w:rsidRPr="00DA531F">
              <w:rPr>
                <w:sz w:val="22"/>
                <w:szCs w:val="20"/>
              </w:rPr>
              <w:t>Ders Adı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7C513651" w14:textId="77777777" w:rsidR="0026594D" w:rsidRPr="00DA531F" w:rsidRDefault="0026594D" w:rsidP="002164F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529DC320" w14:textId="77777777" w:rsidR="0026594D" w:rsidRPr="00DA531F" w:rsidRDefault="0026594D" w:rsidP="002164F3">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9538CA7" w14:textId="77777777" w:rsidR="0026594D" w:rsidRPr="00DA531F" w:rsidRDefault="0026594D" w:rsidP="002164F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654796F7" w14:textId="77777777" w:rsidR="0026594D" w:rsidRPr="00DA531F" w:rsidRDefault="0026594D" w:rsidP="002164F3">
            <w:pPr>
              <w:jc w:val="center"/>
              <w:rPr>
                <w:sz w:val="22"/>
                <w:szCs w:val="20"/>
              </w:rPr>
            </w:pPr>
            <w:r w:rsidRPr="00DA531F">
              <w:rPr>
                <w:sz w:val="22"/>
                <w:szCs w:val="20"/>
              </w:rPr>
              <w:t>AKTS</w:t>
            </w:r>
          </w:p>
        </w:tc>
      </w:tr>
      <w:tr w:rsidR="00DA531F" w:rsidRPr="00DA531F" w14:paraId="409A4979" w14:textId="77777777" w:rsidTr="002164F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0844DB9" w14:textId="187E990D" w:rsidR="0026594D" w:rsidRPr="00DA531F" w:rsidRDefault="00A52CB3" w:rsidP="0026594D">
            <w:pPr>
              <w:jc w:val="center"/>
              <w:rPr>
                <w:b/>
                <w:sz w:val="22"/>
                <w:szCs w:val="20"/>
              </w:rPr>
            </w:pPr>
            <w:r>
              <w:rPr>
                <w:b/>
                <w:sz w:val="22"/>
                <w:szCs w:val="20"/>
              </w:rPr>
              <w:t>TDS</w:t>
            </w:r>
            <w:r w:rsidR="0026594D" w:rsidRPr="00DA531F">
              <w:rPr>
                <w:b/>
                <w:sz w:val="22"/>
                <w:szCs w:val="20"/>
              </w:rPr>
              <w:t>-210</w:t>
            </w: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5EA6848D" w14:textId="244D35CF" w:rsidR="0026594D" w:rsidRPr="00DA531F" w:rsidRDefault="00A52CB3" w:rsidP="002164F3">
            <w:pPr>
              <w:rPr>
                <w:b/>
                <w:sz w:val="22"/>
                <w:szCs w:val="20"/>
              </w:rPr>
            </w:pPr>
            <w:r>
              <w:rPr>
                <w:b/>
                <w:sz w:val="22"/>
                <w:szCs w:val="20"/>
              </w:rPr>
              <w:t>Tıbbi Sekreterlik Hizmetleri</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53806F7" w14:textId="77777777" w:rsidR="0026594D" w:rsidRPr="00DA531F" w:rsidRDefault="0026594D" w:rsidP="002164F3">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4170013B" w14:textId="10DA30DC" w:rsidR="0026594D" w:rsidRPr="00DA531F" w:rsidRDefault="00A52CB3" w:rsidP="002164F3">
            <w:pPr>
              <w:jc w:val="center"/>
              <w:rPr>
                <w:b/>
                <w:sz w:val="22"/>
                <w:szCs w:val="20"/>
              </w:rPr>
            </w:pPr>
            <w:r>
              <w:rPr>
                <w:b/>
                <w:sz w:val="22"/>
                <w:szCs w:val="20"/>
              </w:rPr>
              <w:t>0</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0EC0390" w14:textId="4260CC2A" w:rsidR="0026594D" w:rsidRPr="00DA531F" w:rsidRDefault="00A52CB3" w:rsidP="002164F3">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79515798" w14:textId="0717857C" w:rsidR="0026594D" w:rsidRPr="00DA531F" w:rsidRDefault="00A52CB3" w:rsidP="002164F3">
            <w:pPr>
              <w:jc w:val="center"/>
              <w:rPr>
                <w:b/>
                <w:sz w:val="22"/>
                <w:szCs w:val="20"/>
              </w:rPr>
            </w:pPr>
            <w:r>
              <w:rPr>
                <w:b/>
                <w:sz w:val="22"/>
                <w:szCs w:val="20"/>
              </w:rPr>
              <w:t>4</w:t>
            </w:r>
          </w:p>
        </w:tc>
      </w:tr>
    </w:tbl>
    <w:p w14:paraId="7A017182" w14:textId="77777777" w:rsidR="0026594D" w:rsidRPr="00DA531F" w:rsidRDefault="0026594D" w:rsidP="0026594D">
      <w:pPr>
        <w:spacing w:line="276" w:lineRule="auto"/>
        <w:jc w:val="both"/>
        <w:rPr>
          <w:sz w:val="22"/>
          <w:szCs w:val="20"/>
        </w:rPr>
      </w:pPr>
    </w:p>
    <w:p w14:paraId="246C7E2A" w14:textId="77777777" w:rsidR="00304643" w:rsidRPr="00DA531F" w:rsidRDefault="00304643" w:rsidP="007136AA">
      <w:pPr>
        <w:rPr>
          <w:b/>
          <w:i/>
          <w:sz w:val="22"/>
          <w:szCs w:val="20"/>
          <w:u w:val="single"/>
        </w:rPr>
      </w:pPr>
    </w:p>
    <w:p w14:paraId="7130E77F" w14:textId="77777777" w:rsidR="00304643" w:rsidRPr="00DA531F" w:rsidRDefault="00304643" w:rsidP="007136AA">
      <w:pPr>
        <w:rPr>
          <w:b/>
          <w:i/>
          <w:sz w:val="22"/>
          <w:szCs w:val="20"/>
          <w:u w:val="single"/>
        </w:rPr>
      </w:pPr>
    </w:p>
    <w:p w14:paraId="0A41BDE8" w14:textId="76E16FAA" w:rsidR="0026594D" w:rsidRPr="00DA531F" w:rsidRDefault="00CA646A" w:rsidP="00CA646A">
      <w:pPr>
        <w:spacing w:line="276" w:lineRule="auto"/>
        <w:jc w:val="both"/>
        <w:rPr>
          <w:sz w:val="22"/>
          <w:szCs w:val="20"/>
        </w:rPr>
      </w:pPr>
      <w:proofErr w:type="gramStart"/>
      <w:r w:rsidRPr="00CA646A">
        <w:rPr>
          <w:sz w:val="22"/>
          <w:szCs w:val="20"/>
        </w:rPr>
        <w:t>Sağlık hizmetlerinde Tıbbi Dokümantasyon Sekreterlik dersinin amacı, sağlık alanında çalışan tıbbi sekreterlerin sağlık kurumları ve sağlık hizmetleri çerçevesinde Tıbbi Dokümantasyon kavramını ve sağlık kayıtlarının önemini; kullanım amaçlarını; öğrenmeleri</w:t>
      </w:r>
      <w:r>
        <w:rPr>
          <w:sz w:val="22"/>
          <w:szCs w:val="20"/>
        </w:rPr>
        <w:t xml:space="preserve">. </w:t>
      </w:r>
      <w:proofErr w:type="gramEnd"/>
      <w:r w:rsidRPr="00CA646A">
        <w:rPr>
          <w:sz w:val="22"/>
          <w:szCs w:val="20"/>
        </w:rPr>
        <w:t>Tıbbi sekreterliğin önemini kavrar.</w:t>
      </w:r>
      <w:r>
        <w:rPr>
          <w:sz w:val="22"/>
          <w:szCs w:val="20"/>
        </w:rPr>
        <w:t xml:space="preserve"> </w:t>
      </w:r>
      <w:r w:rsidRPr="00CA646A">
        <w:rPr>
          <w:sz w:val="22"/>
          <w:szCs w:val="20"/>
        </w:rPr>
        <w:t>Sağlık kurumları içinde yeri ve öneminin farkına varır.</w:t>
      </w:r>
      <w:r>
        <w:rPr>
          <w:sz w:val="22"/>
          <w:szCs w:val="20"/>
        </w:rPr>
        <w:t xml:space="preserve"> </w:t>
      </w:r>
      <w:r w:rsidRPr="00CA646A">
        <w:rPr>
          <w:sz w:val="22"/>
          <w:szCs w:val="20"/>
        </w:rPr>
        <w:t>Teorik bilgilerini uygular.</w:t>
      </w:r>
    </w:p>
    <w:tbl>
      <w:tblPr>
        <w:tblpPr w:leftFromText="141" w:rightFromText="141" w:vertAnchor="text" w:horzAnchor="margin" w:tblpY="89"/>
        <w:tblW w:w="8280" w:type="dxa"/>
        <w:tblCellMar>
          <w:left w:w="70" w:type="dxa"/>
          <w:right w:w="70" w:type="dxa"/>
        </w:tblCellMar>
        <w:tblLook w:val="04A0" w:firstRow="1" w:lastRow="0" w:firstColumn="1" w:lastColumn="0" w:noHBand="0" w:noVBand="1"/>
      </w:tblPr>
      <w:tblGrid>
        <w:gridCol w:w="1408"/>
        <w:gridCol w:w="4131"/>
        <w:gridCol w:w="682"/>
        <w:gridCol w:w="662"/>
        <w:gridCol w:w="682"/>
        <w:gridCol w:w="715"/>
      </w:tblGrid>
      <w:tr w:rsidR="00DA531F" w:rsidRPr="00DA531F" w14:paraId="5468BB10" w14:textId="77777777" w:rsidTr="002164F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71F112D" w14:textId="77777777" w:rsidR="0026594D" w:rsidRPr="00DA531F" w:rsidRDefault="0026594D" w:rsidP="002164F3">
            <w:pPr>
              <w:jc w:val="center"/>
              <w:rPr>
                <w:sz w:val="22"/>
                <w:szCs w:val="20"/>
              </w:rPr>
            </w:pPr>
            <w:r w:rsidRPr="00DA531F">
              <w:rPr>
                <w:sz w:val="22"/>
                <w:szCs w:val="20"/>
              </w:rPr>
              <w:t>Ders Kodu</w:t>
            </w: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1DE29F0D" w14:textId="77777777" w:rsidR="0026594D" w:rsidRPr="00DA531F" w:rsidRDefault="0026594D" w:rsidP="002164F3">
            <w:pPr>
              <w:rPr>
                <w:sz w:val="22"/>
                <w:szCs w:val="20"/>
              </w:rPr>
            </w:pPr>
            <w:r w:rsidRPr="00DA531F">
              <w:rPr>
                <w:sz w:val="22"/>
                <w:szCs w:val="20"/>
              </w:rPr>
              <w:t>Ders Adı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19FC75F0" w14:textId="77777777" w:rsidR="0026594D" w:rsidRPr="00DA531F" w:rsidRDefault="0026594D" w:rsidP="002164F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5454538" w14:textId="77777777" w:rsidR="0026594D" w:rsidRPr="00DA531F" w:rsidRDefault="0026594D" w:rsidP="002164F3">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4D7D1E54" w14:textId="77777777" w:rsidR="0026594D" w:rsidRPr="00DA531F" w:rsidRDefault="0026594D" w:rsidP="002164F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54016411" w14:textId="77777777" w:rsidR="0026594D" w:rsidRPr="00DA531F" w:rsidRDefault="0026594D" w:rsidP="002164F3">
            <w:pPr>
              <w:jc w:val="center"/>
              <w:rPr>
                <w:sz w:val="22"/>
                <w:szCs w:val="20"/>
              </w:rPr>
            </w:pPr>
            <w:r w:rsidRPr="00DA531F">
              <w:rPr>
                <w:sz w:val="22"/>
                <w:szCs w:val="20"/>
              </w:rPr>
              <w:t>AKTS</w:t>
            </w:r>
          </w:p>
        </w:tc>
      </w:tr>
      <w:tr w:rsidR="00DA531F" w:rsidRPr="00DA531F" w14:paraId="47108A8C" w14:textId="77777777" w:rsidTr="002164F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0DD3B50" w14:textId="1F0DCA7A" w:rsidR="0026594D" w:rsidRPr="00DA531F" w:rsidRDefault="00A52CB3" w:rsidP="0026594D">
            <w:pPr>
              <w:jc w:val="center"/>
              <w:rPr>
                <w:b/>
                <w:sz w:val="22"/>
                <w:szCs w:val="20"/>
              </w:rPr>
            </w:pPr>
            <w:r>
              <w:rPr>
                <w:b/>
                <w:sz w:val="22"/>
                <w:szCs w:val="20"/>
              </w:rPr>
              <w:t>TDS</w:t>
            </w:r>
            <w:r w:rsidR="0026594D" w:rsidRPr="00DA531F">
              <w:rPr>
                <w:b/>
                <w:sz w:val="22"/>
                <w:szCs w:val="20"/>
              </w:rPr>
              <w:t>-212</w:t>
            </w: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5239587C" w14:textId="5E4A77A7" w:rsidR="0026594D" w:rsidRPr="00DA531F" w:rsidRDefault="00A52CB3" w:rsidP="002164F3">
            <w:pPr>
              <w:rPr>
                <w:b/>
                <w:sz w:val="22"/>
                <w:szCs w:val="20"/>
              </w:rPr>
            </w:pPr>
            <w:r>
              <w:rPr>
                <w:b/>
                <w:sz w:val="22"/>
                <w:szCs w:val="20"/>
              </w:rPr>
              <w:t>Hastalıkların Uluslararası Sınıflandırılması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7D046083" w14:textId="77777777" w:rsidR="0026594D" w:rsidRPr="00DA531F" w:rsidRDefault="0026594D" w:rsidP="002164F3">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BF78F22" w14:textId="77777777" w:rsidR="0026594D" w:rsidRPr="00DA531F" w:rsidRDefault="0026594D" w:rsidP="002164F3">
            <w:pPr>
              <w:jc w:val="center"/>
              <w:rPr>
                <w:b/>
                <w:sz w:val="22"/>
                <w:szCs w:val="20"/>
              </w:rPr>
            </w:pPr>
            <w:r w:rsidRPr="00DA531F">
              <w:rPr>
                <w:b/>
                <w:sz w:val="22"/>
                <w:szCs w:val="20"/>
              </w:rPr>
              <w:t>0</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33AC379" w14:textId="77777777" w:rsidR="0026594D" w:rsidRPr="00DA531F" w:rsidRDefault="0026594D" w:rsidP="002164F3">
            <w:pPr>
              <w:jc w:val="center"/>
              <w:rPr>
                <w:b/>
                <w:sz w:val="22"/>
                <w:szCs w:val="20"/>
              </w:rPr>
            </w:pPr>
            <w:r w:rsidRPr="00DA531F">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1069D4AC" w14:textId="65D0953A" w:rsidR="0026594D" w:rsidRPr="00DA531F" w:rsidRDefault="00A52CB3" w:rsidP="002164F3">
            <w:pPr>
              <w:jc w:val="center"/>
              <w:rPr>
                <w:b/>
                <w:sz w:val="22"/>
                <w:szCs w:val="20"/>
              </w:rPr>
            </w:pPr>
            <w:r>
              <w:rPr>
                <w:b/>
                <w:sz w:val="22"/>
                <w:szCs w:val="20"/>
              </w:rPr>
              <w:t>3</w:t>
            </w:r>
          </w:p>
        </w:tc>
      </w:tr>
    </w:tbl>
    <w:p w14:paraId="60A00250" w14:textId="77777777" w:rsidR="0026594D" w:rsidRPr="00DA531F" w:rsidRDefault="0026594D" w:rsidP="0026594D">
      <w:pPr>
        <w:spacing w:line="276" w:lineRule="auto"/>
        <w:jc w:val="both"/>
        <w:rPr>
          <w:sz w:val="22"/>
          <w:szCs w:val="20"/>
        </w:rPr>
      </w:pPr>
    </w:p>
    <w:p w14:paraId="75858EA7" w14:textId="77777777" w:rsidR="0026594D" w:rsidRPr="00DA531F" w:rsidRDefault="0026594D" w:rsidP="0026594D">
      <w:pPr>
        <w:spacing w:line="276" w:lineRule="auto"/>
        <w:jc w:val="both"/>
        <w:rPr>
          <w:sz w:val="22"/>
          <w:szCs w:val="20"/>
        </w:rPr>
      </w:pPr>
    </w:p>
    <w:p w14:paraId="1FBE8379" w14:textId="77777777" w:rsidR="0026594D" w:rsidRDefault="0026594D" w:rsidP="0026594D">
      <w:pPr>
        <w:spacing w:line="276" w:lineRule="auto"/>
        <w:jc w:val="both"/>
        <w:rPr>
          <w:sz w:val="22"/>
          <w:szCs w:val="20"/>
        </w:rPr>
      </w:pPr>
    </w:p>
    <w:p w14:paraId="68303A3C" w14:textId="77777777" w:rsidR="001F2512" w:rsidRPr="00DA531F" w:rsidRDefault="001F2512" w:rsidP="0026594D">
      <w:pPr>
        <w:spacing w:line="276" w:lineRule="auto"/>
        <w:jc w:val="both"/>
        <w:rPr>
          <w:sz w:val="22"/>
          <w:szCs w:val="20"/>
        </w:rPr>
      </w:pPr>
    </w:p>
    <w:p w14:paraId="5A712207" w14:textId="1FF79117" w:rsidR="0026594D" w:rsidRDefault="00512EB3" w:rsidP="0026594D">
      <w:pPr>
        <w:spacing w:line="276" w:lineRule="auto"/>
        <w:jc w:val="both"/>
        <w:rPr>
          <w:sz w:val="22"/>
          <w:szCs w:val="20"/>
        </w:rPr>
      </w:pPr>
      <w:r w:rsidRPr="00512EB3">
        <w:rPr>
          <w:sz w:val="22"/>
          <w:szCs w:val="20"/>
        </w:rPr>
        <w:t xml:space="preserve">Hastalıkların uluslararası ortak dilinin kavraması. Ülkeler arası standart terminolojileri kullanarak, ülkelerin sağlık düzeyleri karşılaştırılması. </w:t>
      </w:r>
      <w:proofErr w:type="gramStart"/>
      <w:r w:rsidRPr="00512EB3">
        <w:rPr>
          <w:sz w:val="22"/>
          <w:szCs w:val="20"/>
        </w:rPr>
        <w:t>Sağlık hizmetleri yönetiminde ve epidemiyolojik çalışmalarda kullanım kolaylığı sağlamak.</w:t>
      </w:r>
      <w:proofErr w:type="gramEnd"/>
    </w:p>
    <w:p w14:paraId="7785EAE1" w14:textId="77777777" w:rsidR="00512EB3" w:rsidRPr="00DA531F" w:rsidRDefault="00512EB3" w:rsidP="0026594D">
      <w:pPr>
        <w:spacing w:line="276" w:lineRule="auto"/>
        <w:jc w:val="both"/>
        <w:rPr>
          <w:sz w:val="22"/>
          <w:szCs w:val="20"/>
        </w:rPr>
      </w:pPr>
      <w:bookmarkStart w:id="0" w:name="_GoBack"/>
      <w:bookmarkEnd w:id="0"/>
    </w:p>
    <w:p w14:paraId="41334F5E" w14:textId="77777777" w:rsidR="007136AA" w:rsidRPr="00DA531F" w:rsidRDefault="007136AA" w:rsidP="007136AA">
      <w:pPr>
        <w:rPr>
          <w:b/>
          <w:i/>
          <w:sz w:val="22"/>
          <w:szCs w:val="20"/>
          <w:u w:val="single"/>
        </w:rPr>
      </w:pPr>
      <w:r w:rsidRPr="00DA531F">
        <w:rPr>
          <w:b/>
          <w:i/>
          <w:sz w:val="22"/>
          <w:szCs w:val="20"/>
          <w:u w:val="single"/>
        </w:rPr>
        <w:t>SEÇMELİ</w:t>
      </w:r>
    </w:p>
    <w:p w14:paraId="6878A768" w14:textId="77777777" w:rsidR="00E64E2C" w:rsidRPr="00DA531F" w:rsidRDefault="00E64E2C" w:rsidP="00E64E2C">
      <w:pPr>
        <w:tabs>
          <w:tab w:val="left" w:pos="1350"/>
        </w:tabs>
        <w:rPr>
          <w:b/>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763E799F" w14:textId="77777777" w:rsidTr="00E64E2C">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77BB2DF3" w14:textId="77777777" w:rsidR="003A2022" w:rsidRPr="00DA531F" w:rsidRDefault="003A2022" w:rsidP="00504EE8">
            <w:pPr>
              <w:jc w:val="center"/>
              <w:rPr>
                <w:sz w:val="22"/>
                <w:szCs w:val="20"/>
              </w:rPr>
            </w:pPr>
            <w:r w:rsidRPr="00DA531F">
              <w:rPr>
                <w:sz w:val="22"/>
                <w:szCs w:val="20"/>
              </w:rPr>
              <w:t>Ders Kodu</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62DEB611" w14:textId="77777777" w:rsidR="003A2022" w:rsidRPr="00DA531F" w:rsidRDefault="003A2022" w:rsidP="00504EE8">
            <w:pPr>
              <w:rPr>
                <w:sz w:val="22"/>
                <w:szCs w:val="20"/>
              </w:rPr>
            </w:pPr>
            <w:r w:rsidRPr="00DA531F">
              <w:rPr>
                <w:sz w:val="22"/>
                <w:szCs w:val="20"/>
              </w:rPr>
              <w:t>Ders Adı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14FB8E82" w14:textId="77777777" w:rsidR="003A2022" w:rsidRPr="00DA531F" w:rsidRDefault="003A2022"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1196CD06" w14:textId="77777777" w:rsidR="003A2022" w:rsidRPr="00DA531F" w:rsidRDefault="003A2022"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614410B5" w14:textId="77777777" w:rsidR="003A2022" w:rsidRPr="00DA531F" w:rsidRDefault="003A2022"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B41CC12" w14:textId="77777777" w:rsidR="003A2022" w:rsidRPr="00DA531F" w:rsidRDefault="003A2022" w:rsidP="00504EE8">
            <w:pPr>
              <w:jc w:val="center"/>
              <w:rPr>
                <w:sz w:val="22"/>
                <w:szCs w:val="20"/>
              </w:rPr>
            </w:pPr>
            <w:r w:rsidRPr="00DA531F">
              <w:rPr>
                <w:sz w:val="22"/>
                <w:szCs w:val="20"/>
              </w:rPr>
              <w:t>AKTS</w:t>
            </w:r>
          </w:p>
        </w:tc>
      </w:tr>
      <w:tr w:rsidR="00DA531F" w:rsidRPr="00DA531F" w14:paraId="3720F23C" w14:textId="77777777" w:rsidTr="00E64E2C">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5CCB39C" w14:textId="02DF8516" w:rsidR="003A2022" w:rsidRPr="00DA531F" w:rsidRDefault="00A52CB3" w:rsidP="0026594D">
            <w:pPr>
              <w:jc w:val="center"/>
              <w:rPr>
                <w:b/>
                <w:sz w:val="22"/>
                <w:szCs w:val="20"/>
              </w:rPr>
            </w:pPr>
            <w:r>
              <w:rPr>
                <w:b/>
                <w:sz w:val="22"/>
                <w:szCs w:val="20"/>
              </w:rPr>
              <w:t>TDS</w:t>
            </w:r>
            <w:r w:rsidR="003A2022" w:rsidRPr="00DA531F">
              <w:rPr>
                <w:b/>
                <w:sz w:val="22"/>
                <w:szCs w:val="20"/>
              </w:rPr>
              <w:t>-2</w:t>
            </w:r>
            <w:r w:rsidR="0026594D" w:rsidRPr="00DA531F">
              <w:rPr>
                <w:b/>
                <w:sz w:val="22"/>
                <w:szCs w:val="20"/>
              </w:rPr>
              <w:t>14</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29134269" w14:textId="0D25F2EE" w:rsidR="003A2022" w:rsidRPr="00DA531F" w:rsidRDefault="00A52CB3" w:rsidP="00504EE8">
            <w:pPr>
              <w:rPr>
                <w:b/>
                <w:sz w:val="22"/>
                <w:szCs w:val="20"/>
              </w:rPr>
            </w:pPr>
            <w:r>
              <w:rPr>
                <w:b/>
                <w:sz w:val="22"/>
                <w:szCs w:val="20"/>
              </w:rPr>
              <w:t>İşletme Yönetimi</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2E78EB5" w14:textId="0E926D87" w:rsidR="003A2022" w:rsidRPr="00DA531F" w:rsidRDefault="00A52CB3" w:rsidP="00504EE8">
            <w:pPr>
              <w:jc w:val="center"/>
              <w:rPr>
                <w:b/>
                <w:sz w:val="22"/>
                <w:szCs w:val="20"/>
              </w:rPr>
            </w:pPr>
            <w:r>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685AAA6A" w14:textId="36467D39" w:rsidR="003A2022" w:rsidRPr="00DA531F" w:rsidRDefault="00A52CB3" w:rsidP="00504EE8">
            <w:pPr>
              <w:jc w:val="center"/>
              <w:rPr>
                <w:b/>
                <w:sz w:val="22"/>
                <w:szCs w:val="20"/>
              </w:rPr>
            </w:pPr>
            <w:r>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9489D97" w14:textId="77777777" w:rsidR="003A2022" w:rsidRPr="00DA531F" w:rsidRDefault="0026594D" w:rsidP="00504EE8">
            <w:pPr>
              <w:jc w:val="center"/>
              <w:rPr>
                <w:b/>
                <w:sz w:val="22"/>
                <w:szCs w:val="20"/>
              </w:rPr>
            </w:pPr>
            <w:r w:rsidRPr="00DA531F">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71D29813" w14:textId="0A269C9D" w:rsidR="003A2022" w:rsidRPr="00DA531F" w:rsidRDefault="00A52CB3" w:rsidP="00504EE8">
            <w:pPr>
              <w:jc w:val="center"/>
              <w:rPr>
                <w:b/>
                <w:sz w:val="22"/>
                <w:szCs w:val="20"/>
              </w:rPr>
            </w:pPr>
            <w:r>
              <w:rPr>
                <w:b/>
                <w:sz w:val="22"/>
                <w:szCs w:val="20"/>
              </w:rPr>
              <w:t>3</w:t>
            </w:r>
          </w:p>
        </w:tc>
      </w:tr>
    </w:tbl>
    <w:p w14:paraId="05F9BFD7" w14:textId="7E07C8C2" w:rsidR="007136AA" w:rsidRPr="00DA531F" w:rsidRDefault="001F2512" w:rsidP="001F2512">
      <w:pPr>
        <w:spacing w:before="100" w:beforeAutospacing="1" w:after="100" w:afterAutospacing="1" w:line="276" w:lineRule="auto"/>
        <w:jc w:val="both"/>
        <w:outlineLvl w:val="2"/>
        <w:rPr>
          <w:iCs/>
          <w:sz w:val="22"/>
          <w:szCs w:val="20"/>
        </w:rPr>
      </w:pPr>
      <w:r w:rsidRPr="001F2512">
        <w:rPr>
          <w:iCs/>
          <w:sz w:val="22"/>
          <w:szCs w:val="20"/>
        </w:rPr>
        <w:t>İşletme ve işletme ile ilgili kavramları tanır.</w:t>
      </w:r>
      <w:r>
        <w:rPr>
          <w:iCs/>
          <w:sz w:val="22"/>
          <w:szCs w:val="20"/>
        </w:rPr>
        <w:t xml:space="preserve"> </w:t>
      </w:r>
      <w:r w:rsidRPr="001F2512">
        <w:rPr>
          <w:iCs/>
          <w:sz w:val="22"/>
          <w:szCs w:val="20"/>
        </w:rPr>
        <w:t>İşletme amaçlarını ve özelliklerini bilir.</w:t>
      </w:r>
      <w:r>
        <w:rPr>
          <w:iCs/>
          <w:sz w:val="22"/>
          <w:szCs w:val="20"/>
        </w:rPr>
        <w:t xml:space="preserve"> </w:t>
      </w:r>
      <w:r w:rsidRPr="001F2512">
        <w:rPr>
          <w:iCs/>
          <w:sz w:val="22"/>
          <w:szCs w:val="20"/>
        </w:rPr>
        <w:t>İşletmenin işlevlerini öğrenir.</w:t>
      </w:r>
      <w:r>
        <w:rPr>
          <w:iCs/>
          <w:sz w:val="22"/>
          <w:szCs w:val="20"/>
        </w:rPr>
        <w:t xml:space="preserve"> </w:t>
      </w:r>
      <w:r w:rsidRPr="001F2512">
        <w:rPr>
          <w:iCs/>
          <w:sz w:val="22"/>
          <w:szCs w:val="20"/>
        </w:rPr>
        <w:t>İşletmenin bulunduğu çevre koşullarını analiz edebilir.</w:t>
      </w:r>
      <w:r>
        <w:rPr>
          <w:iCs/>
          <w:sz w:val="22"/>
          <w:szCs w:val="20"/>
        </w:rPr>
        <w:t xml:space="preserve"> </w:t>
      </w:r>
      <w:r w:rsidRPr="001F2512">
        <w:rPr>
          <w:iCs/>
          <w:sz w:val="22"/>
          <w:szCs w:val="20"/>
        </w:rPr>
        <w:t>Girişimciliği ve girişimciliğin önemini anlar.</w:t>
      </w:r>
    </w:p>
    <w:tbl>
      <w:tblPr>
        <w:tblW w:w="8280" w:type="dxa"/>
        <w:tblInd w:w="55" w:type="dxa"/>
        <w:tblCellMar>
          <w:left w:w="70" w:type="dxa"/>
          <w:right w:w="70" w:type="dxa"/>
        </w:tblCellMar>
        <w:tblLook w:val="04A0" w:firstRow="1" w:lastRow="0" w:firstColumn="1" w:lastColumn="0" w:noHBand="0" w:noVBand="1"/>
      </w:tblPr>
      <w:tblGrid>
        <w:gridCol w:w="1408"/>
        <w:gridCol w:w="4132"/>
        <w:gridCol w:w="682"/>
        <w:gridCol w:w="661"/>
        <w:gridCol w:w="682"/>
        <w:gridCol w:w="715"/>
      </w:tblGrid>
      <w:tr w:rsidR="00DA531F" w:rsidRPr="00DA531F" w14:paraId="4EEF62C5" w14:textId="77777777" w:rsidTr="00775B9B">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9415EFD" w14:textId="77777777" w:rsidR="003A2022" w:rsidRPr="00DA531F" w:rsidRDefault="003A2022" w:rsidP="00504EE8">
            <w:pPr>
              <w:jc w:val="center"/>
              <w:rPr>
                <w:sz w:val="22"/>
                <w:szCs w:val="20"/>
              </w:rPr>
            </w:pPr>
            <w:r w:rsidRPr="00DA531F">
              <w:rPr>
                <w:sz w:val="22"/>
                <w:szCs w:val="20"/>
              </w:rPr>
              <w:t>Ders Kodu</w:t>
            </w:r>
          </w:p>
        </w:tc>
        <w:tc>
          <w:tcPr>
            <w:tcW w:w="4132" w:type="dxa"/>
            <w:tcBorders>
              <w:top w:val="single" w:sz="4" w:space="0" w:color="D3D3D3"/>
              <w:left w:val="nil"/>
              <w:bottom w:val="single" w:sz="4" w:space="0" w:color="D3D3D3"/>
              <w:right w:val="single" w:sz="4" w:space="0" w:color="D3D3D3"/>
            </w:tcBorders>
            <w:shd w:val="clear" w:color="auto" w:fill="auto"/>
            <w:vAlign w:val="center"/>
            <w:hideMark/>
          </w:tcPr>
          <w:p w14:paraId="3BE5FF7B" w14:textId="77777777" w:rsidR="003A2022" w:rsidRPr="00DA531F" w:rsidRDefault="003A2022" w:rsidP="00504EE8">
            <w:pPr>
              <w:rPr>
                <w:sz w:val="22"/>
                <w:szCs w:val="20"/>
              </w:rPr>
            </w:pPr>
            <w:r w:rsidRPr="00DA531F">
              <w:rPr>
                <w:sz w:val="22"/>
                <w:szCs w:val="20"/>
              </w:rPr>
              <w:t>Ders Adı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186D6EC" w14:textId="77777777" w:rsidR="003A2022" w:rsidRPr="00DA531F" w:rsidRDefault="003A2022" w:rsidP="00504EE8">
            <w:pPr>
              <w:jc w:val="center"/>
              <w:rPr>
                <w:sz w:val="22"/>
                <w:szCs w:val="20"/>
              </w:rPr>
            </w:pPr>
            <w:r w:rsidRPr="00DA531F">
              <w:rPr>
                <w:sz w:val="22"/>
                <w:szCs w:val="20"/>
              </w:rPr>
              <w:t>T</w:t>
            </w:r>
          </w:p>
        </w:tc>
        <w:tc>
          <w:tcPr>
            <w:tcW w:w="661" w:type="dxa"/>
            <w:tcBorders>
              <w:top w:val="single" w:sz="4" w:space="0" w:color="D3D3D3"/>
              <w:left w:val="nil"/>
              <w:bottom w:val="single" w:sz="4" w:space="0" w:color="D3D3D3"/>
              <w:right w:val="single" w:sz="4" w:space="0" w:color="D3D3D3"/>
            </w:tcBorders>
            <w:shd w:val="clear" w:color="auto" w:fill="auto"/>
            <w:vAlign w:val="center"/>
            <w:hideMark/>
          </w:tcPr>
          <w:p w14:paraId="2CEFC8EB" w14:textId="77777777" w:rsidR="003A2022" w:rsidRPr="00DA531F" w:rsidRDefault="003A2022" w:rsidP="00504EE8">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5FBA728" w14:textId="77777777" w:rsidR="003A2022" w:rsidRPr="00DA531F" w:rsidRDefault="003A2022"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24868F6" w14:textId="77777777" w:rsidR="003A2022" w:rsidRPr="00DA531F" w:rsidRDefault="003A2022" w:rsidP="00504EE8">
            <w:pPr>
              <w:jc w:val="center"/>
              <w:rPr>
                <w:sz w:val="22"/>
                <w:szCs w:val="20"/>
              </w:rPr>
            </w:pPr>
            <w:r w:rsidRPr="00DA531F">
              <w:rPr>
                <w:sz w:val="22"/>
                <w:szCs w:val="20"/>
              </w:rPr>
              <w:t>AKTS</w:t>
            </w:r>
          </w:p>
        </w:tc>
      </w:tr>
      <w:tr w:rsidR="003A2022" w:rsidRPr="00DA531F" w14:paraId="71CD40E3" w14:textId="77777777" w:rsidTr="00775B9B">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0AD0701" w14:textId="2ABED996" w:rsidR="003A2022" w:rsidRPr="00DA531F" w:rsidRDefault="00A52CB3" w:rsidP="0026594D">
            <w:pPr>
              <w:jc w:val="center"/>
              <w:rPr>
                <w:b/>
                <w:sz w:val="22"/>
                <w:szCs w:val="20"/>
              </w:rPr>
            </w:pPr>
            <w:r>
              <w:rPr>
                <w:b/>
                <w:sz w:val="22"/>
                <w:szCs w:val="20"/>
              </w:rPr>
              <w:t>TDS</w:t>
            </w:r>
            <w:r w:rsidR="003A2022" w:rsidRPr="00DA531F">
              <w:rPr>
                <w:b/>
                <w:sz w:val="22"/>
                <w:szCs w:val="20"/>
              </w:rPr>
              <w:t>-21</w:t>
            </w:r>
            <w:r w:rsidR="0026594D" w:rsidRPr="00DA531F">
              <w:rPr>
                <w:b/>
                <w:sz w:val="22"/>
                <w:szCs w:val="20"/>
              </w:rPr>
              <w:t>6</w:t>
            </w:r>
          </w:p>
        </w:tc>
        <w:tc>
          <w:tcPr>
            <w:tcW w:w="4132" w:type="dxa"/>
            <w:tcBorders>
              <w:top w:val="single" w:sz="4" w:space="0" w:color="D3D3D3"/>
              <w:left w:val="nil"/>
              <w:bottom w:val="single" w:sz="4" w:space="0" w:color="D3D3D3"/>
              <w:right w:val="single" w:sz="4" w:space="0" w:color="D3D3D3"/>
            </w:tcBorders>
            <w:shd w:val="clear" w:color="auto" w:fill="auto"/>
            <w:vAlign w:val="center"/>
            <w:hideMark/>
          </w:tcPr>
          <w:p w14:paraId="18F29505" w14:textId="6579D23E" w:rsidR="003A2022" w:rsidRPr="00DA531F" w:rsidRDefault="00A52CB3" w:rsidP="00504EE8">
            <w:pPr>
              <w:rPr>
                <w:b/>
                <w:sz w:val="22"/>
                <w:szCs w:val="20"/>
              </w:rPr>
            </w:pPr>
            <w:r>
              <w:rPr>
                <w:b/>
                <w:sz w:val="22"/>
                <w:szCs w:val="20"/>
              </w:rPr>
              <w:t>Sağlık Hizmetlerinde Kalite Yönetim Standartları</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D4BAA9F" w14:textId="77777777" w:rsidR="003A2022" w:rsidRPr="00DA531F" w:rsidRDefault="0026594D" w:rsidP="00504EE8">
            <w:pPr>
              <w:jc w:val="center"/>
              <w:rPr>
                <w:b/>
                <w:sz w:val="22"/>
                <w:szCs w:val="20"/>
              </w:rPr>
            </w:pPr>
            <w:r w:rsidRPr="00DA531F">
              <w:rPr>
                <w:b/>
                <w:sz w:val="22"/>
                <w:szCs w:val="20"/>
              </w:rPr>
              <w:t>2</w:t>
            </w:r>
          </w:p>
        </w:tc>
        <w:tc>
          <w:tcPr>
            <w:tcW w:w="661" w:type="dxa"/>
            <w:tcBorders>
              <w:top w:val="single" w:sz="4" w:space="0" w:color="D3D3D3"/>
              <w:left w:val="nil"/>
              <w:bottom w:val="single" w:sz="4" w:space="0" w:color="D3D3D3"/>
              <w:right w:val="single" w:sz="4" w:space="0" w:color="D3D3D3"/>
            </w:tcBorders>
            <w:shd w:val="clear" w:color="auto" w:fill="auto"/>
            <w:vAlign w:val="center"/>
            <w:hideMark/>
          </w:tcPr>
          <w:p w14:paraId="4ADD6C61" w14:textId="77777777" w:rsidR="003A2022" w:rsidRPr="00DA531F" w:rsidRDefault="00775B9B" w:rsidP="00504EE8">
            <w:pPr>
              <w:jc w:val="center"/>
              <w:rPr>
                <w:b/>
                <w:sz w:val="22"/>
                <w:szCs w:val="20"/>
              </w:rPr>
            </w:pPr>
            <w:r w:rsidRPr="00DA531F">
              <w:rPr>
                <w:b/>
                <w:sz w:val="22"/>
                <w:szCs w:val="20"/>
              </w:rPr>
              <w:t>0</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B939E2E" w14:textId="77777777" w:rsidR="003A2022" w:rsidRPr="00DA531F" w:rsidRDefault="0026594D" w:rsidP="00504EE8">
            <w:pPr>
              <w:jc w:val="center"/>
              <w:rPr>
                <w:b/>
                <w:sz w:val="22"/>
                <w:szCs w:val="20"/>
              </w:rPr>
            </w:pPr>
            <w:r w:rsidRPr="00DA531F">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5928157D" w14:textId="06B7B141" w:rsidR="003A2022" w:rsidRPr="00DA531F" w:rsidRDefault="00A52CB3" w:rsidP="00504EE8">
            <w:pPr>
              <w:jc w:val="center"/>
              <w:rPr>
                <w:b/>
                <w:sz w:val="22"/>
                <w:szCs w:val="20"/>
              </w:rPr>
            </w:pPr>
            <w:r>
              <w:rPr>
                <w:b/>
                <w:sz w:val="22"/>
                <w:szCs w:val="20"/>
              </w:rPr>
              <w:t>3</w:t>
            </w:r>
          </w:p>
        </w:tc>
      </w:tr>
    </w:tbl>
    <w:p w14:paraId="6A3F348E" w14:textId="77777777" w:rsidR="00775B9B" w:rsidRPr="00DA531F" w:rsidRDefault="00775B9B" w:rsidP="00775B9B">
      <w:pPr>
        <w:rPr>
          <w:sz w:val="22"/>
          <w:szCs w:val="20"/>
        </w:rPr>
      </w:pPr>
    </w:p>
    <w:p w14:paraId="6CA5C7A4" w14:textId="7237F7F4" w:rsidR="003A2022" w:rsidRPr="00DA531F" w:rsidRDefault="001F2512" w:rsidP="001F2512">
      <w:pPr>
        <w:rPr>
          <w:sz w:val="22"/>
          <w:szCs w:val="20"/>
        </w:rPr>
      </w:pPr>
      <w:r w:rsidRPr="001F2512">
        <w:rPr>
          <w:sz w:val="22"/>
          <w:szCs w:val="20"/>
        </w:rPr>
        <w:t>Sağlık Kurumları yapısı ve yönetimi hakkında nitelikli bilgiye sahip bireyler yetiştirmek.</w:t>
      </w:r>
      <w:r>
        <w:rPr>
          <w:sz w:val="22"/>
          <w:szCs w:val="20"/>
        </w:rPr>
        <w:t xml:space="preserve"> </w:t>
      </w:r>
      <w:proofErr w:type="gramStart"/>
      <w:r w:rsidRPr="001F2512">
        <w:rPr>
          <w:sz w:val="22"/>
          <w:szCs w:val="20"/>
        </w:rPr>
        <w:t>Sağlık Kurumlarının etkili ve verimli çalışmasını sağlamak.</w:t>
      </w:r>
      <w:r>
        <w:rPr>
          <w:sz w:val="22"/>
          <w:szCs w:val="20"/>
        </w:rPr>
        <w:t xml:space="preserve"> </w:t>
      </w:r>
      <w:proofErr w:type="gramEnd"/>
      <w:r w:rsidRPr="001F2512">
        <w:rPr>
          <w:sz w:val="22"/>
          <w:szCs w:val="20"/>
        </w:rPr>
        <w:t xml:space="preserve">Yönetim ve yönetici kavramlarını </w:t>
      </w:r>
      <w:proofErr w:type="spellStart"/>
      <w:proofErr w:type="gramStart"/>
      <w:r w:rsidRPr="001F2512">
        <w:rPr>
          <w:sz w:val="22"/>
          <w:szCs w:val="20"/>
        </w:rPr>
        <w:t>öğrenir</w:t>
      </w:r>
      <w:r>
        <w:rPr>
          <w:sz w:val="22"/>
          <w:szCs w:val="20"/>
        </w:rPr>
        <w:t>.</w:t>
      </w:r>
      <w:r w:rsidRPr="001F2512">
        <w:rPr>
          <w:sz w:val="22"/>
          <w:szCs w:val="20"/>
        </w:rPr>
        <w:t>Sağlık</w:t>
      </w:r>
      <w:proofErr w:type="spellEnd"/>
      <w:proofErr w:type="gramEnd"/>
      <w:r w:rsidRPr="001F2512">
        <w:rPr>
          <w:sz w:val="22"/>
          <w:szCs w:val="20"/>
        </w:rPr>
        <w:t xml:space="preserve"> kurumlarının yapısı ve işleyişi hakkında bilgi sahibi olur</w:t>
      </w:r>
      <w:r>
        <w:rPr>
          <w:sz w:val="22"/>
          <w:szCs w:val="20"/>
        </w:rPr>
        <w:t xml:space="preserve">. </w:t>
      </w:r>
      <w:r w:rsidRPr="001F2512">
        <w:rPr>
          <w:sz w:val="22"/>
          <w:szCs w:val="20"/>
        </w:rPr>
        <w:t>Sağlık Hizmetleri örgütlenmesini bilir öğrenir</w:t>
      </w:r>
      <w:r>
        <w:rPr>
          <w:sz w:val="22"/>
          <w:szCs w:val="20"/>
        </w:rPr>
        <w:t>.</w:t>
      </w:r>
    </w:p>
    <w:p w14:paraId="75C84973" w14:textId="77777777" w:rsidR="00CF14B6" w:rsidRPr="00DA531F" w:rsidRDefault="00CF14B6">
      <w:pPr>
        <w:rPr>
          <w:rFonts w:ascii="Roboto" w:hAnsi="Roboto"/>
          <w:sz w:val="21"/>
          <w:szCs w:val="21"/>
          <w:shd w:val="clear" w:color="auto" w:fill="F8F7F7"/>
        </w:rPr>
      </w:pPr>
    </w:p>
    <w:sectPr w:rsidR="00CF14B6" w:rsidRPr="00DA531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4A5D2" w14:textId="77777777" w:rsidR="005F3380" w:rsidRDefault="005F3380" w:rsidP="00954B2C">
      <w:r>
        <w:separator/>
      </w:r>
    </w:p>
  </w:endnote>
  <w:endnote w:type="continuationSeparator" w:id="0">
    <w:p w14:paraId="0A84868C" w14:textId="77777777" w:rsidR="005F3380" w:rsidRDefault="005F3380" w:rsidP="0095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Ubuntu">
    <w:altName w:val="Arial"/>
    <w:charset w:val="00"/>
    <w:family w:val="swiss"/>
    <w:pitch w:val="variable"/>
    <w:sig w:usb0="00000001" w:usb1="5000205B" w:usb2="00000000" w:usb3="00000000" w:csb0="0000009F" w:csb1="00000000"/>
  </w:font>
  <w:font w:name="Roboto">
    <w:altName w:val="Times New Roman"/>
    <w:charset w:val="00"/>
    <w:family w:val="auto"/>
    <w:pitch w:val="variable"/>
    <w:sig w:usb0="00000001" w:usb1="5000217F" w:usb2="00000021" w:usb3="00000000" w:csb0="0000019F" w:csb1="00000000"/>
  </w:font>
  <w:font w:name="等线 Light">
    <w:panose1 w:val="00000000000000000000"/>
    <w:charset w:val="80"/>
    <w:family w:val="roman"/>
    <w:notTrueType/>
    <w:pitch w:val="default"/>
  </w:font>
  <w:font w:name="Calibri Light">
    <w:panose1 w:val="020F0302020204030204"/>
    <w:charset w:val="A2"/>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487074"/>
      <w:docPartObj>
        <w:docPartGallery w:val="Page Numbers (Bottom of Page)"/>
        <w:docPartUnique/>
      </w:docPartObj>
    </w:sdtPr>
    <w:sdtEndPr/>
    <w:sdtContent>
      <w:p w14:paraId="4063CA24" w14:textId="77777777" w:rsidR="00676EDC" w:rsidRDefault="00676EDC">
        <w:pPr>
          <w:pStyle w:val="Altbilgi"/>
          <w:jc w:val="center"/>
        </w:pPr>
        <w:r>
          <w:fldChar w:fldCharType="begin"/>
        </w:r>
        <w:r>
          <w:instrText>PAGE   \* MERGEFORMAT</w:instrText>
        </w:r>
        <w:r>
          <w:fldChar w:fldCharType="separate"/>
        </w:r>
        <w:r w:rsidR="00512EB3">
          <w:rPr>
            <w:noProof/>
          </w:rPr>
          <w:t>6</w:t>
        </w:r>
        <w:r>
          <w:fldChar w:fldCharType="end"/>
        </w:r>
      </w:p>
    </w:sdtContent>
  </w:sdt>
  <w:p w14:paraId="4F4EAD48" w14:textId="77777777" w:rsidR="00676EDC" w:rsidRDefault="00676ED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84B2D" w14:textId="77777777" w:rsidR="005F3380" w:rsidRDefault="005F3380" w:rsidP="00954B2C">
      <w:r>
        <w:separator/>
      </w:r>
    </w:p>
  </w:footnote>
  <w:footnote w:type="continuationSeparator" w:id="0">
    <w:p w14:paraId="4B7D3A1A" w14:textId="77777777" w:rsidR="005F3380" w:rsidRDefault="005F3380" w:rsidP="00954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4A"/>
    <w:rsid w:val="000051D3"/>
    <w:rsid w:val="00006A8B"/>
    <w:rsid w:val="00025852"/>
    <w:rsid w:val="00025EF3"/>
    <w:rsid w:val="00043486"/>
    <w:rsid w:val="00097577"/>
    <w:rsid w:val="001011BC"/>
    <w:rsid w:val="00111B8D"/>
    <w:rsid w:val="001628DA"/>
    <w:rsid w:val="0016313F"/>
    <w:rsid w:val="001728F3"/>
    <w:rsid w:val="001F2512"/>
    <w:rsid w:val="00200E13"/>
    <w:rsid w:val="002164F3"/>
    <w:rsid w:val="00216A32"/>
    <w:rsid w:val="00236DC3"/>
    <w:rsid w:val="002529B3"/>
    <w:rsid w:val="002629C0"/>
    <w:rsid w:val="0026594D"/>
    <w:rsid w:val="00272257"/>
    <w:rsid w:val="00296194"/>
    <w:rsid w:val="002A31E2"/>
    <w:rsid w:val="002E2F17"/>
    <w:rsid w:val="00304643"/>
    <w:rsid w:val="003851F6"/>
    <w:rsid w:val="00394FF0"/>
    <w:rsid w:val="003A2022"/>
    <w:rsid w:val="003F6B37"/>
    <w:rsid w:val="00444D72"/>
    <w:rsid w:val="0045091C"/>
    <w:rsid w:val="004509F6"/>
    <w:rsid w:val="0045546C"/>
    <w:rsid w:val="0046499F"/>
    <w:rsid w:val="004A6914"/>
    <w:rsid w:val="004D6821"/>
    <w:rsid w:val="004E69A8"/>
    <w:rsid w:val="00504EE8"/>
    <w:rsid w:val="00512EB3"/>
    <w:rsid w:val="00584CF9"/>
    <w:rsid w:val="00586640"/>
    <w:rsid w:val="005C7B0D"/>
    <w:rsid w:val="005F3380"/>
    <w:rsid w:val="00645DE9"/>
    <w:rsid w:val="00676EDC"/>
    <w:rsid w:val="006A4ABC"/>
    <w:rsid w:val="006E027A"/>
    <w:rsid w:val="006F0548"/>
    <w:rsid w:val="006F283E"/>
    <w:rsid w:val="007033C8"/>
    <w:rsid w:val="007136AA"/>
    <w:rsid w:val="00751453"/>
    <w:rsid w:val="00775B9B"/>
    <w:rsid w:val="007C0678"/>
    <w:rsid w:val="007F20B1"/>
    <w:rsid w:val="007F5A37"/>
    <w:rsid w:val="00812152"/>
    <w:rsid w:val="00875B39"/>
    <w:rsid w:val="008B4F46"/>
    <w:rsid w:val="008C73E6"/>
    <w:rsid w:val="008E3EE8"/>
    <w:rsid w:val="00954B2C"/>
    <w:rsid w:val="00956675"/>
    <w:rsid w:val="0096628B"/>
    <w:rsid w:val="00974A46"/>
    <w:rsid w:val="0098233A"/>
    <w:rsid w:val="009863C9"/>
    <w:rsid w:val="009A1374"/>
    <w:rsid w:val="009B0436"/>
    <w:rsid w:val="00A45FA0"/>
    <w:rsid w:val="00A52CB3"/>
    <w:rsid w:val="00A636A4"/>
    <w:rsid w:val="00A7342D"/>
    <w:rsid w:val="00A80518"/>
    <w:rsid w:val="00A9616D"/>
    <w:rsid w:val="00AC2D59"/>
    <w:rsid w:val="00B85B1E"/>
    <w:rsid w:val="00B87FE4"/>
    <w:rsid w:val="00BD0CBB"/>
    <w:rsid w:val="00C042C6"/>
    <w:rsid w:val="00C17D12"/>
    <w:rsid w:val="00C22579"/>
    <w:rsid w:val="00C34050"/>
    <w:rsid w:val="00C36CF7"/>
    <w:rsid w:val="00C51DF3"/>
    <w:rsid w:val="00CA646A"/>
    <w:rsid w:val="00CC1452"/>
    <w:rsid w:val="00CD1BC9"/>
    <w:rsid w:val="00CF14B6"/>
    <w:rsid w:val="00D32C39"/>
    <w:rsid w:val="00DA531F"/>
    <w:rsid w:val="00DE28F5"/>
    <w:rsid w:val="00E11A73"/>
    <w:rsid w:val="00E64E2C"/>
    <w:rsid w:val="00EC7019"/>
    <w:rsid w:val="00EF2FA4"/>
    <w:rsid w:val="00F374E7"/>
    <w:rsid w:val="00F4354D"/>
    <w:rsid w:val="00F65222"/>
    <w:rsid w:val="00F94A18"/>
    <w:rsid w:val="00FC2EFE"/>
    <w:rsid w:val="00FE1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F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18"/>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54B2C"/>
    <w:pPr>
      <w:tabs>
        <w:tab w:val="center" w:pos="4536"/>
        <w:tab w:val="right" w:pos="9072"/>
      </w:tabs>
    </w:pPr>
  </w:style>
  <w:style w:type="character" w:customStyle="1" w:styleId="stbilgiChar">
    <w:name w:val="Üstbilgi Char"/>
    <w:basedOn w:val="VarsaylanParagrafYazTipi"/>
    <w:link w:val="stbilgi"/>
    <w:uiPriority w:val="99"/>
    <w:rsid w:val="00954B2C"/>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954B2C"/>
    <w:pPr>
      <w:tabs>
        <w:tab w:val="center" w:pos="4536"/>
        <w:tab w:val="right" w:pos="9072"/>
      </w:tabs>
    </w:pPr>
  </w:style>
  <w:style w:type="character" w:customStyle="1" w:styleId="AltbilgiChar">
    <w:name w:val="Altbilgi Char"/>
    <w:basedOn w:val="VarsaylanParagrafYazTipi"/>
    <w:link w:val="Altbilgi"/>
    <w:uiPriority w:val="99"/>
    <w:rsid w:val="00954B2C"/>
    <w:rPr>
      <w:rFonts w:ascii="Times New Roman" w:eastAsia="Times New Roman" w:hAnsi="Times New Roman" w:cs="Times New Roman"/>
      <w:sz w:val="24"/>
      <w:szCs w:val="24"/>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18"/>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54B2C"/>
    <w:pPr>
      <w:tabs>
        <w:tab w:val="center" w:pos="4536"/>
        <w:tab w:val="right" w:pos="9072"/>
      </w:tabs>
    </w:pPr>
  </w:style>
  <w:style w:type="character" w:customStyle="1" w:styleId="stbilgiChar">
    <w:name w:val="Üstbilgi Char"/>
    <w:basedOn w:val="VarsaylanParagrafYazTipi"/>
    <w:link w:val="stbilgi"/>
    <w:uiPriority w:val="99"/>
    <w:rsid w:val="00954B2C"/>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954B2C"/>
    <w:pPr>
      <w:tabs>
        <w:tab w:val="center" w:pos="4536"/>
        <w:tab w:val="right" w:pos="9072"/>
      </w:tabs>
    </w:pPr>
  </w:style>
  <w:style w:type="character" w:customStyle="1" w:styleId="AltbilgiChar">
    <w:name w:val="Altbilgi Char"/>
    <w:basedOn w:val="VarsaylanParagrafYazTipi"/>
    <w:link w:val="Altbilgi"/>
    <w:uiPriority w:val="99"/>
    <w:rsid w:val="00954B2C"/>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9398">
      <w:bodyDiv w:val="1"/>
      <w:marLeft w:val="0"/>
      <w:marRight w:val="0"/>
      <w:marTop w:val="0"/>
      <w:marBottom w:val="0"/>
      <w:divBdr>
        <w:top w:val="none" w:sz="0" w:space="0" w:color="auto"/>
        <w:left w:val="none" w:sz="0" w:space="0" w:color="auto"/>
        <w:bottom w:val="none" w:sz="0" w:space="0" w:color="auto"/>
        <w:right w:val="none" w:sz="0" w:space="0" w:color="auto"/>
      </w:divBdr>
      <w:divsChild>
        <w:div w:id="1975089375">
          <w:marLeft w:val="0"/>
          <w:marRight w:val="0"/>
          <w:marTop w:val="0"/>
          <w:marBottom w:val="0"/>
          <w:divBdr>
            <w:top w:val="none" w:sz="0" w:space="0" w:color="auto"/>
            <w:left w:val="none" w:sz="0" w:space="0" w:color="auto"/>
            <w:bottom w:val="none" w:sz="0" w:space="0" w:color="auto"/>
            <w:right w:val="none" w:sz="0" w:space="0" w:color="auto"/>
          </w:divBdr>
        </w:div>
        <w:div w:id="728380436">
          <w:marLeft w:val="0"/>
          <w:marRight w:val="0"/>
          <w:marTop w:val="0"/>
          <w:marBottom w:val="0"/>
          <w:divBdr>
            <w:top w:val="none" w:sz="0" w:space="0" w:color="auto"/>
            <w:left w:val="none" w:sz="0" w:space="0" w:color="auto"/>
            <w:bottom w:val="none" w:sz="0" w:space="0" w:color="auto"/>
            <w:right w:val="none" w:sz="0" w:space="0" w:color="auto"/>
          </w:divBdr>
        </w:div>
      </w:divsChild>
    </w:div>
    <w:div w:id="59984287">
      <w:bodyDiv w:val="1"/>
      <w:marLeft w:val="0"/>
      <w:marRight w:val="0"/>
      <w:marTop w:val="0"/>
      <w:marBottom w:val="0"/>
      <w:divBdr>
        <w:top w:val="none" w:sz="0" w:space="0" w:color="auto"/>
        <w:left w:val="none" w:sz="0" w:space="0" w:color="auto"/>
        <w:bottom w:val="none" w:sz="0" w:space="0" w:color="auto"/>
        <w:right w:val="none" w:sz="0" w:space="0" w:color="auto"/>
      </w:divBdr>
    </w:div>
    <w:div w:id="220600059">
      <w:bodyDiv w:val="1"/>
      <w:marLeft w:val="0"/>
      <w:marRight w:val="0"/>
      <w:marTop w:val="0"/>
      <w:marBottom w:val="0"/>
      <w:divBdr>
        <w:top w:val="none" w:sz="0" w:space="0" w:color="auto"/>
        <w:left w:val="none" w:sz="0" w:space="0" w:color="auto"/>
        <w:bottom w:val="none" w:sz="0" w:space="0" w:color="auto"/>
        <w:right w:val="none" w:sz="0" w:space="0" w:color="auto"/>
      </w:divBdr>
      <w:divsChild>
        <w:div w:id="215704602">
          <w:marLeft w:val="0"/>
          <w:marRight w:val="0"/>
          <w:marTop w:val="0"/>
          <w:marBottom w:val="0"/>
          <w:divBdr>
            <w:top w:val="none" w:sz="0" w:space="0" w:color="auto"/>
            <w:left w:val="none" w:sz="0" w:space="0" w:color="auto"/>
            <w:bottom w:val="none" w:sz="0" w:space="0" w:color="auto"/>
            <w:right w:val="none" w:sz="0" w:space="0" w:color="auto"/>
          </w:divBdr>
        </w:div>
      </w:divsChild>
    </w:div>
    <w:div w:id="578297828">
      <w:bodyDiv w:val="1"/>
      <w:marLeft w:val="0"/>
      <w:marRight w:val="0"/>
      <w:marTop w:val="0"/>
      <w:marBottom w:val="0"/>
      <w:divBdr>
        <w:top w:val="none" w:sz="0" w:space="0" w:color="auto"/>
        <w:left w:val="none" w:sz="0" w:space="0" w:color="auto"/>
        <w:bottom w:val="none" w:sz="0" w:space="0" w:color="auto"/>
        <w:right w:val="none" w:sz="0" w:space="0" w:color="auto"/>
      </w:divBdr>
    </w:div>
    <w:div w:id="638612356">
      <w:bodyDiv w:val="1"/>
      <w:marLeft w:val="0"/>
      <w:marRight w:val="0"/>
      <w:marTop w:val="0"/>
      <w:marBottom w:val="0"/>
      <w:divBdr>
        <w:top w:val="none" w:sz="0" w:space="0" w:color="auto"/>
        <w:left w:val="none" w:sz="0" w:space="0" w:color="auto"/>
        <w:bottom w:val="none" w:sz="0" w:space="0" w:color="auto"/>
        <w:right w:val="none" w:sz="0" w:space="0" w:color="auto"/>
      </w:divBdr>
    </w:div>
    <w:div w:id="659575316">
      <w:bodyDiv w:val="1"/>
      <w:marLeft w:val="0"/>
      <w:marRight w:val="0"/>
      <w:marTop w:val="0"/>
      <w:marBottom w:val="0"/>
      <w:divBdr>
        <w:top w:val="none" w:sz="0" w:space="0" w:color="auto"/>
        <w:left w:val="none" w:sz="0" w:space="0" w:color="auto"/>
        <w:bottom w:val="none" w:sz="0" w:space="0" w:color="auto"/>
        <w:right w:val="none" w:sz="0" w:space="0" w:color="auto"/>
      </w:divBdr>
    </w:div>
    <w:div w:id="1008945655">
      <w:bodyDiv w:val="1"/>
      <w:marLeft w:val="0"/>
      <w:marRight w:val="0"/>
      <w:marTop w:val="0"/>
      <w:marBottom w:val="0"/>
      <w:divBdr>
        <w:top w:val="none" w:sz="0" w:space="0" w:color="auto"/>
        <w:left w:val="none" w:sz="0" w:space="0" w:color="auto"/>
        <w:bottom w:val="none" w:sz="0" w:space="0" w:color="auto"/>
        <w:right w:val="none" w:sz="0" w:space="0" w:color="auto"/>
      </w:divBdr>
    </w:div>
    <w:div w:id="1038429400">
      <w:bodyDiv w:val="1"/>
      <w:marLeft w:val="0"/>
      <w:marRight w:val="0"/>
      <w:marTop w:val="0"/>
      <w:marBottom w:val="0"/>
      <w:divBdr>
        <w:top w:val="none" w:sz="0" w:space="0" w:color="auto"/>
        <w:left w:val="none" w:sz="0" w:space="0" w:color="auto"/>
        <w:bottom w:val="none" w:sz="0" w:space="0" w:color="auto"/>
        <w:right w:val="none" w:sz="0" w:space="0" w:color="auto"/>
      </w:divBdr>
    </w:div>
    <w:div w:id="1061948938">
      <w:bodyDiv w:val="1"/>
      <w:marLeft w:val="0"/>
      <w:marRight w:val="0"/>
      <w:marTop w:val="0"/>
      <w:marBottom w:val="0"/>
      <w:divBdr>
        <w:top w:val="none" w:sz="0" w:space="0" w:color="auto"/>
        <w:left w:val="none" w:sz="0" w:space="0" w:color="auto"/>
        <w:bottom w:val="none" w:sz="0" w:space="0" w:color="auto"/>
        <w:right w:val="none" w:sz="0" w:space="0" w:color="auto"/>
      </w:divBdr>
    </w:div>
    <w:div w:id="1329987927">
      <w:bodyDiv w:val="1"/>
      <w:marLeft w:val="0"/>
      <w:marRight w:val="0"/>
      <w:marTop w:val="0"/>
      <w:marBottom w:val="0"/>
      <w:divBdr>
        <w:top w:val="none" w:sz="0" w:space="0" w:color="auto"/>
        <w:left w:val="none" w:sz="0" w:space="0" w:color="auto"/>
        <w:bottom w:val="none" w:sz="0" w:space="0" w:color="auto"/>
        <w:right w:val="none" w:sz="0" w:space="0" w:color="auto"/>
      </w:divBdr>
    </w:div>
    <w:div w:id="1335449239">
      <w:bodyDiv w:val="1"/>
      <w:marLeft w:val="0"/>
      <w:marRight w:val="0"/>
      <w:marTop w:val="0"/>
      <w:marBottom w:val="0"/>
      <w:divBdr>
        <w:top w:val="none" w:sz="0" w:space="0" w:color="auto"/>
        <w:left w:val="none" w:sz="0" w:space="0" w:color="auto"/>
        <w:bottom w:val="none" w:sz="0" w:space="0" w:color="auto"/>
        <w:right w:val="none" w:sz="0" w:space="0" w:color="auto"/>
      </w:divBdr>
    </w:div>
    <w:div w:id="1962876369">
      <w:bodyDiv w:val="1"/>
      <w:marLeft w:val="0"/>
      <w:marRight w:val="0"/>
      <w:marTop w:val="0"/>
      <w:marBottom w:val="0"/>
      <w:divBdr>
        <w:top w:val="none" w:sz="0" w:space="0" w:color="auto"/>
        <w:left w:val="none" w:sz="0" w:space="0" w:color="auto"/>
        <w:bottom w:val="none" w:sz="0" w:space="0" w:color="auto"/>
        <w:right w:val="none" w:sz="0" w:space="0" w:color="auto"/>
      </w:divBdr>
      <w:divsChild>
        <w:div w:id="1885216471">
          <w:marLeft w:val="0"/>
          <w:marRight w:val="0"/>
          <w:marTop w:val="0"/>
          <w:marBottom w:val="0"/>
          <w:divBdr>
            <w:top w:val="none" w:sz="0" w:space="0" w:color="auto"/>
            <w:left w:val="none" w:sz="0" w:space="0" w:color="auto"/>
            <w:bottom w:val="none" w:sz="0" w:space="0" w:color="auto"/>
            <w:right w:val="none" w:sz="0" w:space="0" w:color="auto"/>
          </w:divBdr>
        </w:div>
      </w:divsChild>
    </w:div>
    <w:div w:id="201313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7</Pages>
  <Words>2584</Words>
  <Characters>14733</Characters>
  <Application>Microsoft Office Word</Application>
  <DocSecurity>0</DocSecurity>
  <Lines>122</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ALTUĞ</cp:lastModifiedBy>
  <cp:revision>43</cp:revision>
  <dcterms:created xsi:type="dcterms:W3CDTF">2019-02-11T11:39:00Z</dcterms:created>
  <dcterms:modified xsi:type="dcterms:W3CDTF">2024-03-22T20:48:00Z</dcterms:modified>
</cp:coreProperties>
</file>