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3E65" w14:textId="77777777" w:rsidR="0067181F" w:rsidRDefault="0067181F" w:rsidP="0067181F">
      <w:pPr>
        <w:pStyle w:val="BodyText"/>
        <w:rPr>
          <w:b/>
          <w:sz w:val="44"/>
        </w:rPr>
      </w:pPr>
    </w:p>
    <w:p w14:paraId="7D5F4BA1" w14:textId="4EF99CCB" w:rsidR="0067181F" w:rsidRDefault="00954668" w:rsidP="00954668">
      <w:pPr>
        <w:pStyle w:val="BodyText"/>
        <w:spacing w:before="301"/>
        <w:jc w:val="center"/>
        <w:rPr>
          <w:b/>
          <w:sz w:val="44"/>
        </w:rPr>
      </w:pPr>
      <w:r>
        <w:rPr>
          <w:b/>
          <w:sz w:val="44"/>
        </w:rPr>
        <w:t>T.C.</w:t>
      </w:r>
    </w:p>
    <w:p w14:paraId="362262AD" w14:textId="3044D52B" w:rsidR="0067181F" w:rsidRDefault="0067181F" w:rsidP="00954668">
      <w:pPr>
        <w:ind w:left="760" w:right="239"/>
        <w:jc w:val="center"/>
        <w:rPr>
          <w:b/>
          <w:sz w:val="40"/>
        </w:rPr>
      </w:pPr>
      <w:r>
        <w:rPr>
          <w:b/>
          <w:sz w:val="40"/>
        </w:rPr>
        <w:t>MUNZUR</w:t>
      </w:r>
      <w:r>
        <w:rPr>
          <w:b/>
          <w:spacing w:val="-19"/>
          <w:sz w:val="40"/>
        </w:rPr>
        <w:t xml:space="preserve"> </w:t>
      </w:r>
      <w:r>
        <w:rPr>
          <w:b/>
          <w:spacing w:val="-2"/>
          <w:sz w:val="40"/>
        </w:rPr>
        <w:t>ÜNİVERSİTESİ</w:t>
      </w:r>
    </w:p>
    <w:p w14:paraId="3AC933CF" w14:textId="5BB29E39" w:rsidR="0067181F" w:rsidRDefault="0067181F" w:rsidP="00954668">
      <w:pPr>
        <w:ind w:left="760" w:right="726"/>
        <w:jc w:val="center"/>
        <w:rPr>
          <w:b/>
          <w:spacing w:val="-2"/>
          <w:sz w:val="40"/>
        </w:rPr>
      </w:pPr>
      <w:r>
        <w:rPr>
          <w:b/>
          <w:sz w:val="40"/>
        </w:rPr>
        <w:t>SAĞLIK</w:t>
      </w:r>
      <w:r>
        <w:rPr>
          <w:b/>
          <w:spacing w:val="-18"/>
          <w:sz w:val="40"/>
        </w:rPr>
        <w:t xml:space="preserve"> </w:t>
      </w:r>
      <w:r>
        <w:rPr>
          <w:b/>
          <w:sz w:val="40"/>
        </w:rPr>
        <w:t>BİLİMLERİ</w:t>
      </w:r>
      <w:r>
        <w:rPr>
          <w:b/>
          <w:spacing w:val="-19"/>
          <w:sz w:val="40"/>
        </w:rPr>
        <w:t xml:space="preserve"> </w:t>
      </w:r>
      <w:r>
        <w:rPr>
          <w:b/>
          <w:spacing w:val="-2"/>
          <w:sz w:val="40"/>
        </w:rPr>
        <w:t>FAKÜLTESİ</w:t>
      </w:r>
    </w:p>
    <w:p w14:paraId="179F325E" w14:textId="77777777" w:rsidR="00954668" w:rsidRDefault="00954668" w:rsidP="00954668">
      <w:pPr>
        <w:ind w:left="760" w:right="726"/>
        <w:jc w:val="center"/>
        <w:rPr>
          <w:b/>
          <w:spacing w:val="-2"/>
          <w:sz w:val="40"/>
        </w:rPr>
      </w:pPr>
    </w:p>
    <w:p w14:paraId="16702CCF" w14:textId="77777777" w:rsidR="00954668" w:rsidRDefault="00954668" w:rsidP="00954668">
      <w:pPr>
        <w:ind w:left="760" w:right="726"/>
        <w:jc w:val="center"/>
        <w:rPr>
          <w:b/>
          <w:spacing w:val="-2"/>
          <w:sz w:val="40"/>
        </w:rPr>
      </w:pPr>
    </w:p>
    <w:p w14:paraId="53D55EEB" w14:textId="77777777" w:rsidR="0067181F" w:rsidRDefault="0067181F" w:rsidP="00954668">
      <w:pPr>
        <w:ind w:left="760" w:right="726"/>
        <w:jc w:val="center"/>
        <w:rPr>
          <w:b/>
          <w:sz w:val="40"/>
        </w:rPr>
      </w:pPr>
      <w:r>
        <w:rPr>
          <w:b/>
          <w:spacing w:val="-2"/>
          <w:sz w:val="40"/>
        </w:rPr>
        <w:t>BESLENME VE DİYETETİK BÖLÜMÜ</w:t>
      </w:r>
    </w:p>
    <w:p w14:paraId="3BA74B97" w14:textId="77777777" w:rsidR="0067181F" w:rsidRDefault="0067181F" w:rsidP="0067181F">
      <w:pPr>
        <w:pStyle w:val="BodyText"/>
        <w:rPr>
          <w:b/>
          <w:sz w:val="40"/>
        </w:rPr>
      </w:pPr>
    </w:p>
    <w:p w14:paraId="1C0BC11D" w14:textId="77777777" w:rsidR="0067181F" w:rsidRDefault="0067181F" w:rsidP="0067181F">
      <w:pPr>
        <w:pStyle w:val="BodyText"/>
        <w:rPr>
          <w:b/>
          <w:sz w:val="40"/>
        </w:rPr>
      </w:pPr>
    </w:p>
    <w:p w14:paraId="4866B7EC" w14:textId="77777777" w:rsidR="00954668" w:rsidRDefault="00954668" w:rsidP="0067181F">
      <w:pPr>
        <w:pStyle w:val="BodyText"/>
        <w:rPr>
          <w:b/>
          <w:sz w:val="40"/>
        </w:rPr>
      </w:pPr>
    </w:p>
    <w:p w14:paraId="09FC4689" w14:textId="77777777" w:rsidR="0067181F" w:rsidRDefault="0067181F" w:rsidP="0067181F">
      <w:pPr>
        <w:pStyle w:val="BodyText"/>
        <w:rPr>
          <w:b/>
          <w:sz w:val="40"/>
        </w:rPr>
      </w:pPr>
    </w:p>
    <w:p w14:paraId="53FF205C" w14:textId="77777777" w:rsidR="00954668" w:rsidRDefault="00954668" w:rsidP="0067181F">
      <w:pPr>
        <w:pStyle w:val="BodyText"/>
        <w:rPr>
          <w:b/>
          <w:sz w:val="40"/>
        </w:rPr>
      </w:pPr>
    </w:p>
    <w:p w14:paraId="2E2AB6CF" w14:textId="197D9894" w:rsidR="0067181F" w:rsidRDefault="00954668" w:rsidP="00954668">
      <w:pPr>
        <w:pStyle w:val="BodyText"/>
        <w:jc w:val="center"/>
        <w:rPr>
          <w:b/>
          <w:sz w:val="40"/>
        </w:rPr>
      </w:pPr>
      <w:r>
        <w:rPr>
          <w:b/>
          <w:sz w:val="40"/>
        </w:rPr>
        <w:t>DEĞERLENDİRME RAPORU</w:t>
      </w:r>
    </w:p>
    <w:p w14:paraId="37B3F027" w14:textId="77777777" w:rsidR="0067181F" w:rsidRDefault="0067181F" w:rsidP="0067181F">
      <w:pPr>
        <w:pStyle w:val="BodyText"/>
        <w:rPr>
          <w:b/>
          <w:sz w:val="40"/>
        </w:rPr>
      </w:pPr>
    </w:p>
    <w:p w14:paraId="0D10D08D" w14:textId="77777777" w:rsidR="0067181F" w:rsidRDefault="0067181F" w:rsidP="0067181F">
      <w:pPr>
        <w:pStyle w:val="BodyText"/>
        <w:rPr>
          <w:b/>
          <w:sz w:val="40"/>
        </w:rPr>
      </w:pPr>
    </w:p>
    <w:p w14:paraId="591D7688" w14:textId="77777777" w:rsidR="0067181F" w:rsidRDefault="0067181F" w:rsidP="0067181F">
      <w:pPr>
        <w:pStyle w:val="BodyText"/>
        <w:rPr>
          <w:b/>
          <w:sz w:val="40"/>
        </w:rPr>
      </w:pPr>
    </w:p>
    <w:p w14:paraId="5A5919EB" w14:textId="77777777" w:rsidR="0067181F" w:rsidRDefault="0067181F" w:rsidP="0067181F">
      <w:pPr>
        <w:pStyle w:val="BodyText"/>
        <w:rPr>
          <w:b/>
          <w:sz w:val="40"/>
        </w:rPr>
      </w:pPr>
    </w:p>
    <w:p w14:paraId="27443665" w14:textId="77777777" w:rsidR="0067181F" w:rsidRDefault="0067181F" w:rsidP="0067181F">
      <w:pPr>
        <w:pStyle w:val="BodyText"/>
        <w:spacing w:before="255"/>
        <w:rPr>
          <w:b/>
          <w:sz w:val="40"/>
        </w:rPr>
      </w:pPr>
    </w:p>
    <w:p w14:paraId="02315107" w14:textId="77777777" w:rsidR="00954668" w:rsidRDefault="00954668" w:rsidP="0067181F">
      <w:pPr>
        <w:pStyle w:val="BodyText"/>
        <w:spacing w:before="255"/>
        <w:rPr>
          <w:b/>
          <w:sz w:val="40"/>
        </w:rPr>
      </w:pPr>
    </w:p>
    <w:p w14:paraId="7EE79B5A" w14:textId="0A2C7DDF" w:rsidR="0067181F" w:rsidRDefault="0077052A" w:rsidP="0067181F">
      <w:pPr>
        <w:spacing w:before="1"/>
        <w:ind w:left="760" w:right="372"/>
        <w:jc w:val="center"/>
        <w:rPr>
          <w:b/>
          <w:sz w:val="40"/>
        </w:rPr>
      </w:pPr>
      <w:r>
        <w:rPr>
          <w:b/>
          <w:spacing w:val="-2"/>
          <w:sz w:val="40"/>
        </w:rPr>
        <w:t>17</w:t>
      </w:r>
      <w:r w:rsidR="0067181F">
        <w:rPr>
          <w:b/>
          <w:spacing w:val="-2"/>
          <w:sz w:val="40"/>
        </w:rPr>
        <w:t>/1</w:t>
      </w:r>
      <w:r>
        <w:rPr>
          <w:b/>
          <w:spacing w:val="-2"/>
          <w:sz w:val="40"/>
        </w:rPr>
        <w:t>1</w:t>
      </w:r>
      <w:r w:rsidR="0067181F">
        <w:rPr>
          <w:b/>
          <w:spacing w:val="-2"/>
          <w:sz w:val="40"/>
        </w:rPr>
        <w:t>/202</w:t>
      </w:r>
      <w:r>
        <w:rPr>
          <w:b/>
          <w:spacing w:val="-2"/>
          <w:sz w:val="40"/>
        </w:rPr>
        <w:t>4</w:t>
      </w:r>
    </w:p>
    <w:p w14:paraId="163FC3A9" w14:textId="77777777" w:rsidR="0067181F" w:rsidRDefault="0067181F" w:rsidP="0067181F">
      <w:pPr>
        <w:jc w:val="center"/>
        <w:rPr>
          <w:sz w:val="40"/>
        </w:rPr>
        <w:sectPr w:rsidR="0067181F" w:rsidSect="0067181F">
          <w:pgSz w:w="12240" w:h="15840"/>
          <w:pgMar w:top="1780" w:right="1720" w:bottom="280" w:left="1720" w:header="708" w:footer="708" w:gutter="0"/>
          <w:cols w:space="708"/>
        </w:sectPr>
      </w:pPr>
    </w:p>
    <w:p w14:paraId="2741D687" w14:textId="77777777" w:rsidR="0067181F" w:rsidRDefault="0067181F" w:rsidP="0067181F">
      <w:pPr>
        <w:pStyle w:val="BodyText"/>
        <w:spacing w:before="154"/>
        <w:rPr>
          <w:b/>
          <w:sz w:val="32"/>
        </w:rPr>
      </w:pPr>
    </w:p>
    <w:p w14:paraId="4687C906" w14:textId="77777777" w:rsidR="00B75B3A" w:rsidRDefault="00B75B3A" w:rsidP="0067181F">
      <w:pPr>
        <w:spacing w:before="242"/>
        <w:ind w:left="8" w:right="7"/>
        <w:jc w:val="center"/>
        <w:rPr>
          <w:color w:val="2E5395"/>
          <w:sz w:val="32"/>
          <w:szCs w:val="32"/>
        </w:rPr>
      </w:pPr>
      <w:r w:rsidRPr="00B75B3A">
        <w:rPr>
          <w:color w:val="2E5395"/>
          <w:sz w:val="32"/>
          <w:szCs w:val="32"/>
        </w:rPr>
        <w:t>BESLENME VE DİYETETİK BÖLÜMÜ</w:t>
      </w:r>
    </w:p>
    <w:p w14:paraId="76C5DAAD" w14:textId="6237C6F7" w:rsidR="0067181F" w:rsidRDefault="0067181F" w:rsidP="0067181F">
      <w:pPr>
        <w:spacing w:before="242"/>
        <w:ind w:left="8" w:right="7"/>
        <w:jc w:val="center"/>
        <w:rPr>
          <w:sz w:val="32"/>
        </w:rPr>
      </w:pPr>
      <w:r>
        <w:rPr>
          <w:color w:val="2E5395"/>
          <w:sz w:val="32"/>
        </w:rPr>
        <w:t>DEĞERLENDİRME</w:t>
      </w:r>
      <w:r>
        <w:rPr>
          <w:color w:val="2E5395"/>
          <w:spacing w:val="-12"/>
          <w:sz w:val="32"/>
        </w:rPr>
        <w:t xml:space="preserve"> </w:t>
      </w:r>
      <w:r>
        <w:rPr>
          <w:color w:val="2E5395"/>
          <w:spacing w:val="-2"/>
          <w:sz w:val="32"/>
        </w:rPr>
        <w:t>RAPORU</w:t>
      </w:r>
    </w:p>
    <w:p w14:paraId="1F631516" w14:textId="77777777" w:rsidR="0067181F" w:rsidRDefault="0067181F" w:rsidP="0067181F">
      <w:pPr>
        <w:pStyle w:val="BodyText"/>
        <w:rPr>
          <w:sz w:val="32"/>
        </w:rPr>
      </w:pPr>
    </w:p>
    <w:p w14:paraId="48DBB06A" w14:textId="77777777" w:rsidR="0067181F" w:rsidRDefault="0067181F" w:rsidP="0067181F">
      <w:pPr>
        <w:pStyle w:val="BodyText"/>
        <w:spacing w:before="123"/>
      </w:pPr>
    </w:p>
    <w:p w14:paraId="2F0BA681" w14:textId="77777777" w:rsidR="0067181F" w:rsidRDefault="0067181F" w:rsidP="0067181F">
      <w:pPr>
        <w:pStyle w:val="Heading1"/>
        <w:spacing w:before="1" w:line="398" w:lineRule="auto"/>
        <w:ind w:right="1318"/>
      </w:pPr>
      <w:r>
        <w:rPr>
          <w:color w:val="2E5395"/>
        </w:rPr>
        <w:t>A</w:t>
      </w:r>
      <w:r>
        <w:rPr>
          <w:color w:val="2E5395"/>
          <w:spacing w:val="-13"/>
        </w:rPr>
        <w:t xml:space="preserve"> </w:t>
      </w:r>
      <w:r>
        <w:rPr>
          <w:color w:val="2E5395"/>
        </w:rPr>
        <w:t>-</w:t>
      </w:r>
      <w:r>
        <w:rPr>
          <w:color w:val="2E5395"/>
          <w:spacing w:val="-3"/>
        </w:rPr>
        <w:t xml:space="preserve"> </w:t>
      </w:r>
      <w:r>
        <w:rPr>
          <w:color w:val="2E5395"/>
        </w:rPr>
        <w:t>LİDERLİK,</w:t>
      </w:r>
      <w:r>
        <w:rPr>
          <w:color w:val="2E5395"/>
          <w:spacing w:val="-6"/>
        </w:rPr>
        <w:t xml:space="preserve"> </w:t>
      </w:r>
      <w:r>
        <w:rPr>
          <w:color w:val="2E5395"/>
        </w:rPr>
        <w:t>YÖNETİM</w:t>
      </w:r>
      <w:r>
        <w:rPr>
          <w:color w:val="2E5395"/>
          <w:spacing w:val="-5"/>
        </w:rPr>
        <w:t xml:space="preserve"> </w:t>
      </w:r>
      <w:r>
        <w:rPr>
          <w:color w:val="2E5395"/>
        </w:rPr>
        <w:t>ve</w:t>
      </w:r>
      <w:r>
        <w:rPr>
          <w:color w:val="2E5395"/>
          <w:spacing w:val="-6"/>
        </w:rPr>
        <w:t xml:space="preserve"> </w:t>
      </w:r>
      <w:r>
        <w:rPr>
          <w:color w:val="2E5395"/>
        </w:rPr>
        <w:t>KALİTE</w:t>
      </w:r>
      <w:r>
        <w:rPr>
          <w:color w:val="2E5395"/>
          <w:spacing w:val="-7"/>
        </w:rPr>
        <w:t xml:space="preserve"> </w:t>
      </w:r>
      <w:r>
        <w:rPr>
          <w:color w:val="2E5395"/>
        </w:rPr>
        <w:t>AKADEMİK</w:t>
      </w:r>
      <w:r>
        <w:rPr>
          <w:color w:val="2E5395"/>
          <w:spacing w:val="-13"/>
        </w:rPr>
        <w:t xml:space="preserve"> </w:t>
      </w:r>
      <w:r>
        <w:rPr>
          <w:color w:val="2E5395"/>
        </w:rPr>
        <w:t>BİRİM İÇ DEĞERLENDİRME RAPORU</w:t>
      </w:r>
    </w:p>
    <w:p w14:paraId="6CFF6E17" w14:textId="77777777" w:rsidR="0067181F" w:rsidRDefault="0067181F" w:rsidP="0067181F">
      <w:pPr>
        <w:pStyle w:val="Heading2"/>
        <w:numPr>
          <w:ilvl w:val="1"/>
          <w:numId w:val="21"/>
        </w:numPr>
        <w:tabs>
          <w:tab w:val="left" w:pos="785"/>
        </w:tabs>
        <w:spacing w:before="29"/>
        <w:ind w:left="785" w:hanging="445"/>
        <w:jc w:val="both"/>
      </w:pPr>
      <w:r>
        <w:rPr>
          <w:color w:val="2E5395"/>
        </w:rPr>
        <w:t>-</w:t>
      </w:r>
      <w:r>
        <w:rPr>
          <w:color w:val="2E5395"/>
          <w:spacing w:val="-4"/>
        </w:rPr>
        <w:t xml:space="preserve"> </w:t>
      </w:r>
      <w:r>
        <w:rPr>
          <w:color w:val="2E5395"/>
        </w:rPr>
        <w:t>Liderlik</w:t>
      </w:r>
      <w:r>
        <w:rPr>
          <w:color w:val="2E5395"/>
          <w:spacing w:val="-5"/>
        </w:rPr>
        <w:t xml:space="preserve"> </w:t>
      </w:r>
      <w:r>
        <w:rPr>
          <w:color w:val="2E5395"/>
        </w:rPr>
        <w:t>ve</w:t>
      </w:r>
      <w:r>
        <w:rPr>
          <w:color w:val="2E5395"/>
          <w:spacing w:val="-4"/>
        </w:rPr>
        <w:t xml:space="preserve"> </w:t>
      </w:r>
      <w:r>
        <w:rPr>
          <w:color w:val="2E5395"/>
          <w:spacing w:val="-2"/>
        </w:rPr>
        <w:t>Kalite</w:t>
      </w:r>
    </w:p>
    <w:p w14:paraId="1E2F5049" w14:textId="4C7F575B" w:rsidR="0067181F" w:rsidRDefault="00505855" w:rsidP="00E02EDD">
      <w:pPr>
        <w:pStyle w:val="BodyText"/>
        <w:spacing w:before="43" w:line="237" w:lineRule="auto"/>
        <w:ind w:left="340" w:right="61"/>
        <w:jc w:val="both"/>
      </w:pPr>
      <w:r>
        <w:t>Bölümümüz</w:t>
      </w:r>
      <w:r w:rsidR="0067181F">
        <w:t>deki yönetim modeli ve organizasyonel/idari yapı, Üniversiteni</w:t>
      </w:r>
      <w:r>
        <w:t xml:space="preserve">n ve Fakültenin </w:t>
      </w:r>
      <w:r w:rsidR="0067181F">
        <w:t>amaç ve hedefleriyle uyumludur. Komisyonlarda paydaş temsiliyetine önem verilmiştir. Organizasyon şeması, görev tanımları vardır ve gerçeği yansıtmaktadır; ayrıca bunlar yayımlanmış ve işleyişin paydaşlarca bilinirliği sağlanmıştır.</w:t>
      </w:r>
    </w:p>
    <w:p w14:paraId="1827B19A" w14:textId="77777777" w:rsidR="0067181F" w:rsidRDefault="0067181F" w:rsidP="0067181F">
      <w:pPr>
        <w:pStyle w:val="BodyText"/>
        <w:spacing w:before="128"/>
      </w:pPr>
    </w:p>
    <w:p w14:paraId="45D51372" w14:textId="77777777" w:rsidR="0067181F" w:rsidRDefault="0067181F" w:rsidP="0067181F">
      <w:pPr>
        <w:pStyle w:val="Heading3"/>
        <w:numPr>
          <w:ilvl w:val="2"/>
          <w:numId w:val="21"/>
        </w:numPr>
        <w:tabs>
          <w:tab w:val="left" w:pos="934"/>
        </w:tabs>
        <w:ind w:left="934" w:hanging="594"/>
        <w:jc w:val="both"/>
        <w:rPr>
          <w:color w:val="1F3762"/>
        </w:rPr>
      </w:pPr>
      <w:r>
        <w:rPr>
          <w:color w:val="1F3762"/>
        </w:rPr>
        <w:t>-</w:t>
      </w:r>
      <w:r>
        <w:rPr>
          <w:color w:val="1F3762"/>
          <w:spacing w:val="-1"/>
        </w:rPr>
        <w:t xml:space="preserve"> </w:t>
      </w:r>
      <w:r>
        <w:rPr>
          <w:color w:val="1F3762"/>
        </w:rPr>
        <w:t>Yönetim</w:t>
      </w:r>
      <w:r>
        <w:rPr>
          <w:color w:val="1F3762"/>
          <w:spacing w:val="-6"/>
        </w:rPr>
        <w:t xml:space="preserve"> </w:t>
      </w:r>
      <w:r>
        <w:rPr>
          <w:color w:val="1F3762"/>
        </w:rPr>
        <w:t>modeli</w:t>
      </w:r>
      <w:r>
        <w:rPr>
          <w:color w:val="1F3762"/>
          <w:spacing w:val="-1"/>
        </w:rPr>
        <w:t xml:space="preserve"> </w:t>
      </w:r>
      <w:r>
        <w:rPr>
          <w:color w:val="1F3762"/>
        </w:rPr>
        <w:t>ve</w:t>
      </w:r>
      <w:r>
        <w:rPr>
          <w:color w:val="1F3762"/>
          <w:spacing w:val="1"/>
        </w:rPr>
        <w:t xml:space="preserve"> </w:t>
      </w:r>
      <w:r>
        <w:rPr>
          <w:color w:val="1F3762"/>
        </w:rPr>
        <w:t>idari</w:t>
      </w:r>
      <w:r>
        <w:rPr>
          <w:color w:val="1F3762"/>
          <w:spacing w:val="-6"/>
        </w:rPr>
        <w:t xml:space="preserve"> </w:t>
      </w:r>
      <w:r>
        <w:rPr>
          <w:color w:val="1F3762"/>
          <w:spacing w:val="-4"/>
        </w:rPr>
        <w:t>yapı</w:t>
      </w:r>
    </w:p>
    <w:p w14:paraId="1A57E697" w14:textId="2837B26B" w:rsidR="0067181F" w:rsidRDefault="002978D8" w:rsidP="00E02EDD">
      <w:pPr>
        <w:pStyle w:val="BodyText"/>
        <w:spacing w:before="1"/>
        <w:ind w:left="340" w:right="-81"/>
        <w:jc w:val="both"/>
      </w:pPr>
      <w:r>
        <w:t xml:space="preserve">Bölümümüzün yönetim modeli ve idari </w:t>
      </w:r>
      <w:r w:rsidR="0067181F">
        <w:t>yapılanması,</w:t>
      </w:r>
      <w:r w:rsidR="0067181F">
        <w:rPr>
          <w:spacing w:val="-1"/>
        </w:rPr>
        <w:t xml:space="preserve"> </w:t>
      </w:r>
      <w:r w:rsidR="0067181F">
        <w:t>2547</w:t>
      </w:r>
      <w:r w:rsidR="0067181F">
        <w:rPr>
          <w:spacing w:val="-2"/>
        </w:rPr>
        <w:t xml:space="preserve"> </w:t>
      </w:r>
      <w:r w:rsidR="0067181F">
        <w:t>sayılı</w:t>
      </w:r>
      <w:r w:rsidR="0067181F">
        <w:rPr>
          <w:spacing w:val="-1"/>
        </w:rPr>
        <w:t xml:space="preserve"> </w:t>
      </w:r>
      <w:r w:rsidR="0067181F">
        <w:t>Yükseköğretim</w:t>
      </w:r>
      <w:r w:rsidR="0067181F">
        <w:rPr>
          <w:spacing w:val="-5"/>
        </w:rPr>
        <w:t xml:space="preserve"> </w:t>
      </w:r>
      <w:r w:rsidR="0067181F">
        <w:t>Kanununun</w:t>
      </w:r>
      <w:r w:rsidR="0067181F">
        <w:rPr>
          <w:spacing w:val="-7"/>
        </w:rPr>
        <w:t xml:space="preserve"> </w:t>
      </w:r>
      <w:r w:rsidR="0067181F">
        <w:t>hükümlerine göre yapılmaktadır. Kurum, operasyonel (eğitim-öğretim ve araştırma) ve idari/destek süreçlerini; 2547 sayılı Yükseköğretim Kanunu, 17609 sayılı Üniversitelerde Akademik Teşkilat Yönetmeliği ve 657 sayılı Devlet Memurları kanunu ve bağlı yönetmelikler, 124 no’lu Yükseköğretim Üst Kuruluşları İle Yükseköğretim Kurumlarının İdari Teşkilatı Hakkında Kanun Hükmünde Kararname ile tanımlanan görev, yetki ve sorumluluklar çerçevesinde ve Munzur Üniversitesi Gelişim Planında tanımlanan organizasyonel yapı çerçevesinde yönetmektedir.</w:t>
      </w:r>
    </w:p>
    <w:p w14:paraId="3935F118" w14:textId="77777777" w:rsidR="0067181F" w:rsidRDefault="0067181F" w:rsidP="0067181F">
      <w:pPr>
        <w:pStyle w:val="BodyText"/>
        <w:spacing w:before="229"/>
        <w:ind w:left="340"/>
        <w:jc w:val="both"/>
      </w:pPr>
      <w:r>
        <w:t>##</w:t>
      </w:r>
      <w:r>
        <w:rPr>
          <w:spacing w:val="-1"/>
        </w:rPr>
        <w:t xml:space="preserve"> </w:t>
      </w:r>
      <w:r>
        <w:t>Örnek</w:t>
      </w:r>
      <w:r>
        <w:rPr>
          <w:spacing w:val="-1"/>
        </w:rPr>
        <w:t xml:space="preserve"> </w:t>
      </w:r>
      <w:r>
        <w:rPr>
          <w:spacing w:val="-2"/>
        </w:rPr>
        <w:t>Kanıtlar</w:t>
      </w:r>
    </w:p>
    <w:p w14:paraId="656EEF12" w14:textId="77777777" w:rsidR="0067181F" w:rsidRDefault="0067181F" w:rsidP="00E02EDD">
      <w:pPr>
        <w:pStyle w:val="ListParagraph"/>
        <w:numPr>
          <w:ilvl w:val="3"/>
          <w:numId w:val="21"/>
        </w:numPr>
        <w:tabs>
          <w:tab w:val="left" w:pos="512"/>
        </w:tabs>
        <w:spacing w:before="1"/>
        <w:ind w:right="61" w:firstLine="0"/>
        <w:jc w:val="both"/>
        <w:rPr>
          <w:sz w:val="20"/>
        </w:rPr>
      </w:pPr>
      <w:r>
        <w:rPr>
          <w:sz w:val="20"/>
        </w:rPr>
        <w:t>Organizasyon şeması</w:t>
      </w:r>
      <w:r>
        <w:rPr>
          <w:spacing w:val="-5"/>
          <w:sz w:val="20"/>
        </w:rPr>
        <w:t xml:space="preserve"> </w:t>
      </w:r>
      <w:r>
        <w:rPr>
          <w:sz w:val="20"/>
        </w:rPr>
        <w:t>(doküman,</w:t>
      </w:r>
      <w:r>
        <w:rPr>
          <w:spacing w:val="-4"/>
          <w:sz w:val="20"/>
        </w:rPr>
        <w:t xml:space="preserve"> </w:t>
      </w:r>
      <w:r>
        <w:rPr>
          <w:sz w:val="20"/>
        </w:rPr>
        <w:t>web</w:t>
      </w:r>
      <w:r>
        <w:rPr>
          <w:spacing w:val="-7"/>
          <w:sz w:val="20"/>
        </w:rPr>
        <w:t xml:space="preserve"> </w:t>
      </w:r>
      <w:r>
        <w:rPr>
          <w:sz w:val="20"/>
        </w:rPr>
        <w:t>sayfası, görev</w:t>
      </w:r>
      <w:r>
        <w:rPr>
          <w:spacing w:val="-7"/>
          <w:sz w:val="20"/>
        </w:rPr>
        <w:t xml:space="preserve"> </w:t>
      </w:r>
      <w:r>
        <w:rPr>
          <w:sz w:val="20"/>
        </w:rPr>
        <w:t>tanımları,</w:t>
      </w:r>
      <w:r>
        <w:rPr>
          <w:spacing w:val="-4"/>
          <w:sz w:val="20"/>
        </w:rPr>
        <w:t xml:space="preserve"> </w:t>
      </w:r>
      <w:r>
        <w:rPr>
          <w:sz w:val="20"/>
        </w:rPr>
        <w:t>iş</w:t>
      </w:r>
      <w:r>
        <w:rPr>
          <w:spacing w:val="-8"/>
          <w:sz w:val="20"/>
        </w:rPr>
        <w:t xml:space="preserve"> </w:t>
      </w:r>
      <w:r>
        <w:rPr>
          <w:sz w:val="20"/>
        </w:rPr>
        <w:t>akışları,</w:t>
      </w:r>
      <w:r>
        <w:rPr>
          <w:spacing w:val="40"/>
          <w:sz w:val="20"/>
        </w:rPr>
        <w:t xml:space="preserve"> </w:t>
      </w:r>
      <w:r>
        <w:rPr>
          <w:sz w:val="20"/>
        </w:rPr>
        <w:t>süreçle</w:t>
      </w:r>
      <w:r>
        <w:rPr>
          <w:spacing w:val="-5"/>
          <w:sz w:val="20"/>
        </w:rPr>
        <w:t xml:space="preserve"> </w:t>
      </w:r>
      <w:r>
        <w:rPr>
          <w:sz w:val="20"/>
        </w:rPr>
        <w:t>ilgili</w:t>
      </w:r>
      <w:r>
        <w:rPr>
          <w:spacing w:val="-5"/>
          <w:sz w:val="20"/>
        </w:rPr>
        <w:t xml:space="preserve"> </w:t>
      </w:r>
      <w:r>
        <w:rPr>
          <w:sz w:val="20"/>
        </w:rPr>
        <w:t>güncellemeleri</w:t>
      </w:r>
      <w:r>
        <w:rPr>
          <w:spacing w:val="-5"/>
          <w:sz w:val="20"/>
        </w:rPr>
        <w:t xml:space="preserve"> </w:t>
      </w:r>
      <w:r>
        <w:rPr>
          <w:sz w:val="20"/>
        </w:rPr>
        <w:t>tarihsel süreç içerisinde gösterir kanıtlar, vb.) (Bağlantı A.1.1.a).</w:t>
      </w:r>
    </w:p>
    <w:p w14:paraId="6BD67F12" w14:textId="77777777" w:rsidR="0067181F" w:rsidRDefault="0067181F" w:rsidP="0067181F">
      <w:pPr>
        <w:pStyle w:val="BodyText"/>
        <w:spacing w:before="10"/>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67181F" w14:paraId="01627ADF" w14:textId="77777777" w:rsidTr="007D6A65">
        <w:trPr>
          <w:trHeight w:val="254"/>
        </w:trPr>
        <w:tc>
          <w:tcPr>
            <w:tcW w:w="1839" w:type="dxa"/>
            <w:shd w:val="clear" w:color="auto" w:fill="8EAADB"/>
          </w:tcPr>
          <w:p w14:paraId="1ED5C735" w14:textId="77777777" w:rsidR="0067181F" w:rsidRDefault="0067181F" w:rsidP="007D6A65">
            <w:pPr>
              <w:pStyle w:val="TableParagraph"/>
              <w:spacing w:line="235" w:lineRule="exact"/>
              <w:ind w:left="12" w:right="4"/>
              <w:jc w:val="center"/>
            </w:pPr>
            <w:r>
              <w:rPr>
                <w:spacing w:val="-2"/>
              </w:rPr>
              <w:t>Birim</w:t>
            </w:r>
          </w:p>
        </w:tc>
        <w:tc>
          <w:tcPr>
            <w:tcW w:w="4369" w:type="dxa"/>
            <w:shd w:val="clear" w:color="auto" w:fill="8EAADB"/>
          </w:tcPr>
          <w:p w14:paraId="0A4804DD" w14:textId="77777777" w:rsidR="0067181F" w:rsidRDefault="0067181F" w:rsidP="007D6A65">
            <w:pPr>
              <w:pStyle w:val="TableParagraph"/>
              <w:spacing w:line="235" w:lineRule="exact"/>
              <w:ind w:left="1368"/>
            </w:pPr>
            <w:r>
              <w:t>Olgunluk</w:t>
            </w:r>
            <w:r>
              <w:rPr>
                <w:spacing w:val="-11"/>
              </w:rPr>
              <w:t xml:space="preserve"> </w:t>
            </w:r>
            <w:r>
              <w:rPr>
                <w:spacing w:val="-2"/>
              </w:rPr>
              <w:t>Seviyesi</w:t>
            </w:r>
          </w:p>
        </w:tc>
        <w:tc>
          <w:tcPr>
            <w:tcW w:w="3150" w:type="dxa"/>
            <w:shd w:val="clear" w:color="auto" w:fill="8EAADB"/>
          </w:tcPr>
          <w:p w14:paraId="07EF4624" w14:textId="77777777" w:rsidR="0067181F" w:rsidRDefault="0067181F" w:rsidP="007D6A65">
            <w:pPr>
              <w:pStyle w:val="TableParagraph"/>
              <w:spacing w:line="235" w:lineRule="exact"/>
              <w:ind w:left="11"/>
              <w:jc w:val="center"/>
            </w:pPr>
            <w:r>
              <w:rPr>
                <w:spacing w:val="-2"/>
              </w:rPr>
              <w:t>Kanıtlar</w:t>
            </w:r>
          </w:p>
        </w:tc>
      </w:tr>
      <w:tr w:rsidR="0067181F" w14:paraId="6382630A" w14:textId="77777777" w:rsidTr="00E02EDD">
        <w:trPr>
          <w:trHeight w:val="690"/>
        </w:trPr>
        <w:tc>
          <w:tcPr>
            <w:tcW w:w="1839" w:type="dxa"/>
            <w:vAlign w:val="center"/>
          </w:tcPr>
          <w:p w14:paraId="3A105B6F" w14:textId="548F870A" w:rsidR="0067181F" w:rsidRDefault="002978D8" w:rsidP="00E02EDD">
            <w:pPr>
              <w:pStyle w:val="TableParagraph"/>
              <w:ind w:right="261"/>
              <w:jc w:val="center"/>
              <w:rPr>
                <w:sz w:val="20"/>
              </w:rPr>
            </w:pPr>
            <w:r>
              <w:rPr>
                <w:sz w:val="20"/>
              </w:rPr>
              <w:t>Beslenme ve Diyetetik Bölümü</w:t>
            </w:r>
          </w:p>
        </w:tc>
        <w:tc>
          <w:tcPr>
            <w:tcW w:w="4369" w:type="dxa"/>
          </w:tcPr>
          <w:p w14:paraId="62C1F834" w14:textId="54F18F55" w:rsidR="0067181F" w:rsidRDefault="002978D8" w:rsidP="002978D8">
            <w:pPr>
              <w:pStyle w:val="TableParagraph"/>
              <w:tabs>
                <w:tab w:val="left" w:pos="1382"/>
                <w:tab w:val="left" w:pos="2451"/>
                <w:tab w:val="left" w:pos="3046"/>
              </w:tabs>
              <w:ind w:left="110" w:right="98"/>
              <w:jc w:val="both"/>
              <w:rPr>
                <w:sz w:val="20"/>
              </w:rPr>
            </w:pPr>
            <w:r>
              <w:rPr>
                <w:spacing w:val="-2"/>
                <w:sz w:val="20"/>
              </w:rPr>
              <w:t xml:space="preserve">Bölümün </w:t>
            </w:r>
            <w:r w:rsidR="0067181F">
              <w:rPr>
                <w:spacing w:val="-2"/>
                <w:sz w:val="20"/>
              </w:rPr>
              <w:t>yönetim</w:t>
            </w:r>
            <w:r>
              <w:rPr>
                <w:sz w:val="20"/>
              </w:rPr>
              <w:t xml:space="preserve"> </w:t>
            </w:r>
            <w:r w:rsidR="0067181F">
              <w:rPr>
                <w:spacing w:val="-6"/>
                <w:sz w:val="20"/>
              </w:rPr>
              <w:t>ve</w:t>
            </w:r>
            <w:r>
              <w:rPr>
                <w:sz w:val="20"/>
              </w:rPr>
              <w:t xml:space="preserve"> </w:t>
            </w:r>
            <w:r w:rsidR="0067181F">
              <w:rPr>
                <w:spacing w:val="-2"/>
                <w:sz w:val="20"/>
              </w:rPr>
              <w:t xml:space="preserve">organizasyonel </w:t>
            </w:r>
            <w:r w:rsidR="0067181F">
              <w:rPr>
                <w:sz w:val="20"/>
              </w:rPr>
              <w:t>yapılanmasına</w:t>
            </w:r>
            <w:r w:rsidR="0067181F">
              <w:rPr>
                <w:spacing w:val="31"/>
                <w:sz w:val="20"/>
              </w:rPr>
              <w:t xml:space="preserve"> </w:t>
            </w:r>
            <w:r w:rsidR="0067181F">
              <w:rPr>
                <w:sz w:val="20"/>
              </w:rPr>
              <w:t>ilişkin</w:t>
            </w:r>
            <w:r w:rsidR="0067181F">
              <w:rPr>
                <w:spacing w:val="34"/>
                <w:sz w:val="20"/>
              </w:rPr>
              <w:t xml:space="preserve"> </w:t>
            </w:r>
            <w:r w:rsidR="0067181F">
              <w:rPr>
                <w:sz w:val="20"/>
              </w:rPr>
              <w:t>uygulamaları</w:t>
            </w:r>
            <w:r w:rsidR="0067181F">
              <w:rPr>
                <w:spacing w:val="31"/>
                <w:sz w:val="20"/>
              </w:rPr>
              <w:t xml:space="preserve"> </w:t>
            </w:r>
            <w:r w:rsidR="0067181F">
              <w:rPr>
                <w:sz w:val="20"/>
              </w:rPr>
              <w:t>izlenmekte</w:t>
            </w:r>
            <w:r w:rsidR="0067181F">
              <w:rPr>
                <w:spacing w:val="27"/>
                <w:sz w:val="20"/>
              </w:rPr>
              <w:t xml:space="preserve"> </w:t>
            </w:r>
            <w:r w:rsidR="0067181F">
              <w:rPr>
                <w:spacing w:val="-5"/>
                <w:sz w:val="20"/>
              </w:rPr>
              <w:t>ve</w:t>
            </w:r>
            <w:r>
              <w:rPr>
                <w:spacing w:val="-5"/>
                <w:sz w:val="20"/>
              </w:rPr>
              <w:t xml:space="preserve"> </w:t>
            </w:r>
            <w:r w:rsidR="0067181F">
              <w:rPr>
                <w:spacing w:val="-2"/>
                <w:sz w:val="20"/>
              </w:rPr>
              <w:t>iyileştirilmektedir.</w:t>
            </w:r>
          </w:p>
        </w:tc>
        <w:tc>
          <w:tcPr>
            <w:tcW w:w="3150" w:type="dxa"/>
          </w:tcPr>
          <w:p w14:paraId="2648E7E0" w14:textId="77777777" w:rsidR="00553D6D" w:rsidRDefault="0067181F" w:rsidP="007D6A65">
            <w:pPr>
              <w:pStyle w:val="TableParagraph"/>
              <w:ind w:left="110"/>
              <w:rPr>
                <w:sz w:val="20"/>
              </w:rPr>
            </w:pPr>
            <w:r>
              <w:rPr>
                <w:sz w:val="20"/>
              </w:rPr>
              <w:t xml:space="preserve">Bağlantı A.1.1.a </w:t>
            </w:r>
          </w:p>
          <w:p w14:paraId="465BD947" w14:textId="5A74846E" w:rsidR="00553D6D" w:rsidRDefault="00553D6D" w:rsidP="00553D6D">
            <w:pPr>
              <w:pStyle w:val="TableParagraph"/>
              <w:ind w:left="110"/>
              <w:rPr>
                <w:sz w:val="20"/>
              </w:rPr>
            </w:pPr>
            <w:hyperlink r:id="rId7" w:history="1">
              <w:r w:rsidRPr="00553D6D">
                <w:rPr>
                  <w:rStyle w:val="Hyperlink"/>
                </w:rPr>
                <w:t>https://www.munzur.edu.tr/birimler/akademik/yuksekokul/syo/bolumler/BESLENME</w:t>
              </w:r>
              <w:r w:rsidRPr="00553D6D">
                <w:rPr>
                  <w:rStyle w:val="Hyperlink"/>
                </w:rPr>
                <w:t>/</w:t>
              </w:r>
              <w:r w:rsidRPr="00553D6D">
                <w:rPr>
                  <w:rStyle w:val="Hyperlink"/>
                </w:rPr>
                <w:t>Pages/yonetim.aspx</w:t>
              </w:r>
            </w:hyperlink>
            <w:r w:rsidRPr="00553D6D">
              <w:t xml:space="preserve"> </w:t>
            </w:r>
          </w:p>
          <w:p w14:paraId="4CAB5255" w14:textId="793E3830" w:rsidR="0067181F" w:rsidRDefault="0067181F" w:rsidP="007D6A65">
            <w:pPr>
              <w:pStyle w:val="TableParagraph"/>
              <w:spacing w:line="219" w:lineRule="exact"/>
              <w:ind w:left="110"/>
              <w:rPr>
                <w:sz w:val="20"/>
              </w:rPr>
            </w:pPr>
          </w:p>
        </w:tc>
      </w:tr>
    </w:tbl>
    <w:p w14:paraId="1C1E6082" w14:textId="77777777" w:rsidR="0067181F" w:rsidRDefault="0067181F" w:rsidP="0067181F">
      <w:pPr>
        <w:spacing w:line="219" w:lineRule="exact"/>
        <w:rPr>
          <w:sz w:val="20"/>
        </w:rPr>
        <w:sectPr w:rsidR="0067181F">
          <w:headerReference w:type="default" r:id="rId8"/>
          <w:footerReference w:type="default" r:id="rId9"/>
          <w:pgSz w:w="11900" w:h="16820"/>
          <w:pgMar w:top="2480" w:right="1100" w:bottom="360" w:left="1100" w:header="706" w:footer="162" w:gutter="0"/>
          <w:cols w:space="708"/>
        </w:sectPr>
      </w:pPr>
    </w:p>
    <w:p w14:paraId="546927F4" w14:textId="77777777" w:rsidR="0067181F" w:rsidRDefault="0067181F" w:rsidP="0067181F">
      <w:pPr>
        <w:pStyle w:val="BodyText"/>
        <w:spacing w:before="63"/>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67181F" w14:paraId="362759BC" w14:textId="77777777" w:rsidTr="00B75B3A">
        <w:trPr>
          <w:trHeight w:val="2668"/>
        </w:trPr>
        <w:tc>
          <w:tcPr>
            <w:tcW w:w="1839" w:type="dxa"/>
          </w:tcPr>
          <w:p w14:paraId="612E957A" w14:textId="77777777" w:rsidR="0067181F" w:rsidRDefault="0067181F" w:rsidP="007D6A65">
            <w:pPr>
              <w:pStyle w:val="TableParagraph"/>
              <w:rPr>
                <w:sz w:val="20"/>
              </w:rPr>
            </w:pPr>
          </w:p>
        </w:tc>
        <w:tc>
          <w:tcPr>
            <w:tcW w:w="4369" w:type="dxa"/>
          </w:tcPr>
          <w:p w14:paraId="5329615B" w14:textId="77777777" w:rsidR="0067181F" w:rsidRDefault="0067181F" w:rsidP="007D6A65">
            <w:pPr>
              <w:pStyle w:val="TableParagraph"/>
              <w:rPr>
                <w:sz w:val="20"/>
              </w:rPr>
            </w:pPr>
          </w:p>
        </w:tc>
        <w:tc>
          <w:tcPr>
            <w:tcW w:w="3150" w:type="dxa"/>
          </w:tcPr>
          <w:p w14:paraId="5FDCABE0" w14:textId="6D4B37F4" w:rsidR="0067181F" w:rsidRDefault="0067181F" w:rsidP="00553D6D">
            <w:pPr>
              <w:pStyle w:val="TableParagraph"/>
              <w:spacing w:before="1"/>
              <w:ind w:left="110"/>
              <w:rPr>
                <w:sz w:val="20"/>
              </w:rPr>
            </w:pPr>
            <w:r>
              <w:rPr>
                <w:sz w:val="20"/>
              </w:rPr>
              <w:t xml:space="preserve">Bağlantı A.1.1.b </w:t>
            </w:r>
          </w:p>
          <w:p w14:paraId="2FBA9142" w14:textId="4E75EFDB" w:rsidR="0067181F" w:rsidRDefault="00553D6D" w:rsidP="007D6A65">
            <w:pPr>
              <w:pStyle w:val="TableParagraph"/>
              <w:ind w:left="110"/>
              <w:rPr>
                <w:sz w:val="20"/>
              </w:rPr>
            </w:pPr>
            <w:hyperlink r:id="rId10" w:history="1">
              <w:r w:rsidRPr="00553D6D">
                <w:rPr>
                  <w:rStyle w:val="Hyperlink"/>
                </w:rPr>
                <w:t>https://www.munzur.edu.tr/birimler/akademik/yuks</w:t>
              </w:r>
              <w:r w:rsidRPr="00553D6D">
                <w:rPr>
                  <w:rStyle w:val="Hyperlink"/>
                </w:rPr>
                <w:t>e</w:t>
              </w:r>
              <w:r w:rsidRPr="00553D6D">
                <w:rPr>
                  <w:rStyle w:val="Hyperlink"/>
                </w:rPr>
                <w:t>k</w:t>
              </w:r>
              <w:r w:rsidRPr="00553D6D">
                <w:rPr>
                  <w:rStyle w:val="Hyperlink"/>
                </w:rPr>
                <w:t>o</w:t>
              </w:r>
              <w:r w:rsidRPr="00553D6D">
                <w:rPr>
                  <w:rStyle w:val="Hyperlink"/>
                </w:rPr>
                <w:t>kul/syo/bolumler/BESLENME/Pages/komisyon.aspx</w:t>
              </w:r>
            </w:hyperlink>
          </w:p>
          <w:p w14:paraId="2363657F" w14:textId="6E2C39D1" w:rsidR="00553D6D" w:rsidRDefault="0067181F" w:rsidP="00553D6D">
            <w:pPr>
              <w:pStyle w:val="TableParagraph"/>
              <w:spacing w:before="227"/>
              <w:ind w:left="110"/>
              <w:rPr>
                <w:sz w:val="20"/>
              </w:rPr>
            </w:pPr>
            <w:r>
              <w:rPr>
                <w:sz w:val="20"/>
              </w:rPr>
              <w:t>Bağlantı A.1.1.</w:t>
            </w:r>
            <w:r w:rsidR="0077052A">
              <w:rPr>
                <w:sz w:val="20"/>
              </w:rPr>
              <w:t>c</w:t>
            </w:r>
            <w:r>
              <w:rPr>
                <w:sz w:val="20"/>
              </w:rPr>
              <w:t xml:space="preserve"> </w:t>
            </w:r>
            <w:hyperlink r:id="rId11" w:history="1">
              <w:r w:rsidR="00553D6D" w:rsidRPr="00553D6D">
                <w:rPr>
                  <w:rStyle w:val="Hyperlink"/>
                  <w:sz w:val="20"/>
                </w:rPr>
                <w:t>https://www.munzur.edu.tr/birimler/akademik/yuks</w:t>
              </w:r>
              <w:r w:rsidR="00553D6D" w:rsidRPr="00553D6D">
                <w:rPr>
                  <w:rStyle w:val="Hyperlink"/>
                  <w:sz w:val="20"/>
                </w:rPr>
                <w:t>e</w:t>
              </w:r>
              <w:r w:rsidR="00553D6D" w:rsidRPr="00553D6D">
                <w:rPr>
                  <w:rStyle w:val="Hyperlink"/>
                  <w:sz w:val="20"/>
                </w:rPr>
                <w:t>kokul/syo/bolumler/BESLENME/Pages/koordinatorlukler.aspx</w:t>
              </w:r>
            </w:hyperlink>
            <w:r w:rsidR="00553D6D" w:rsidRPr="00553D6D">
              <w:rPr>
                <w:sz w:val="20"/>
              </w:rPr>
              <w:t xml:space="preserve"> </w:t>
            </w:r>
          </w:p>
          <w:p w14:paraId="37398EC8" w14:textId="4AFE9622" w:rsidR="0067181F" w:rsidRDefault="0067181F" w:rsidP="007D6A65">
            <w:pPr>
              <w:pStyle w:val="TableParagraph"/>
              <w:spacing w:line="230" w:lineRule="atLeast"/>
              <w:ind w:left="110" w:right="122"/>
              <w:rPr>
                <w:sz w:val="20"/>
              </w:rPr>
            </w:pPr>
          </w:p>
        </w:tc>
      </w:tr>
      <w:tr w:rsidR="0067181F" w14:paraId="4F25FBB0" w14:textId="77777777" w:rsidTr="007D6A65">
        <w:trPr>
          <w:trHeight w:val="2530"/>
        </w:trPr>
        <w:tc>
          <w:tcPr>
            <w:tcW w:w="9358" w:type="dxa"/>
            <w:gridSpan w:val="3"/>
          </w:tcPr>
          <w:p w14:paraId="1EAA5B4A" w14:textId="77777777" w:rsidR="0067181F" w:rsidRDefault="0067181F" w:rsidP="007D6A65">
            <w:pPr>
              <w:pStyle w:val="TableParagraph"/>
              <w:spacing w:line="221" w:lineRule="exact"/>
              <w:ind w:left="110"/>
              <w:rPr>
                <w:sz w:val="20"/>
              </w:rPr>
            </w:pPr>
            <w:r>
              <w:rPr>
                <w:spacing w:val="-2"/>
                <w:sz w:val="20"/>
              </w:rPr>
              <w:t>AÇIKLAMA:</w:t>
            </w:r>
          </w:p>
          <w:p w14:paraId="3988C623" w14:textId="5B83B2C7" w:rsidR="0067181F" w:rsidRDefault="002978D8" w:rsidP="00553D6D">
            <w:pPr>
              <w:pStyle w:val="TableParagraph"/>
              <w:spacing w:before="1"/>
              <w:ind w:left="110" w:right="95"/>
              <w:jc w:val="both"/>
              <w:rPr>
                <w:sz w:val="20"/>
              </w:rPr>
            </w:pPr>
            <w:r>
              <w:rPr>
                <w:sz w:val="20"/>
              </w:rPr>
              <w:t>Bölümümüz</w:t>
            </w:r>
            <w:r w:rsidR="0067181F">
              <w:rPr>
                <w:sz w:val="20"/>
              </w:rPr>
              <w:t xml:space="preserve"> yönetim ve organizasyonu 2547 sayılı yasa hükümlerine</w:t>
            </w:r>
            <w:r w:rsidR="0067181F">
              <w:rPr>
                <w:spacing w:val="-3"/>
                <w:sz w:val="20"/>
              </w:rPr>
              <w:t xml:space="preserve"> </w:t>
            </w:r>
            <w:r w:rsidR="0067181F">
              <w:rPr>
                <w:sz w:val="20"/>
              </w:rPr>
              <w:t>göre</w:t>
            </w:r>
            <w:r w:rsidR="0067181F">
              <w:rPr>
                <w:spacing w:val="-3"/>
                <w:sz w:val="20"/>
              </w:rPr>
              <w:t xml:space="preserve"> </w:t>
            </w:r>
            <w:r w:rsidR="0067181F">
              <w:rPr>
                <w:sz w:val="20"/>
              </w:rPr>
              <w:t>belirlenmiş</w:t>
            </w:r>
            <w:r w:rsidR="0067181F">
              <w:rPr>
                <w:spacing w:val="-2"/>
                <w:sz w:val="20"/>
              </w:rPr>
              <w:t xml:space="preserve"> </w:t>
            </w:r>
            <w:r w:rsidR="0067181F">
              <w:rPr>
                <w:sz w:val="20"/>
              </w:rPr>
              <w:t xml:space="preserve">olup, </w:t>
            </w:r>
            <w:r>
              <w:rPr>
                <w:sz w:val="20"/>
              </w:rPr>
              <w:t xml:space="preserve">Bölümümüzün </w:t>
            </w:r>
            <w:r w:rsidR="0067181F">
              <w:rPr>
                <w:sz w:val="20"/>
              </w:rPr>
              <w:t xml:space="preserve"> yönetim organları </w:t>
            </w:r>
            <w:r>
              <w:rPr>
                <w:sz w:val="20"/>
              </w:rPr>
              <w:t>Bölüm</w:t>
            </w:r>
            <w:r w:rsidR="0067181F">
              <w:rPr>
                <w:sz w:val="20"/>
              </w:rPr>
              <w:t xml:space="preserve"> Yönetimi (</w:t>
            </w:r>
            <w:r>
              <w:rPr>
                <w:sz w:val="20"/>
              </w:rPr>
              <w:t>Bölüm Başkanı</w:t>
            </w:r>
            <w:r w:rsidR="0067181F">
              <w:rPr>
                <w:sz w:val="20"/>
              </w:rPr>
              <w:t xml:space="preserve">, </w:t>
            </w:r>
            <w:r>
              <w:rPr>
                <w:sz w:val="20"/>
              </w:rPr>
              <w:t>Bölüm Başkan Yardımcıları</w:t>
            </w:r>
            <w:r w:rsidR="0067181F">
              <w:rPr>
                <w:sz w:val="20"/>
              </w:rPr>
              <w:t xml:space="preserve">), </w:t>
            </w:r>
            <w:r>
              <w:rPr>
                <w:sz w:val="20"/>
              </w:rPr>
              <w:t xml:space="preserve">Bölüm </w:t>
            </w:r>
            <w:r w:rsidR="00553D6D">
              <w:rPr>
                <w:sz w:val="20"/>
              </w:rPr>
              <w:t>komisyon ve koordinatörlüklerinden</w:t>
            </w:r>
            <w:r w:rsidR="0067181F">
              <w:rPr>
                <w:sz w:val="20"/>
              </w:rPr>
              <w:t xml:space="preserve"> oluşmaktadır (Bağlantı A.1.1.</w:t>
            </w:r>
            <w:r w:rsidR="00553D6D">
              <w:rPr>
                <w:sz w:val="20"/>
              </w:rPr>
              <w:t>a</w:t>
            </w:r>
            <w:r w:rsidR="0067181F">
              <w:rPr>
                <w:sz w:val="20"/>
              </w:rPr>
              <w:t xml:space="preserve">). </w:t>
            </w:r>
            <w:r w:rsidR="00553D6D">
              <w:rPr>
                <w:sz w:val="20"/>
              </w:rPr>
              <w:t>Bölümümüzde</w:t>
            </w:r>
            <w:r w:rsidR="0067181F">
              <w:rPr>
                <w:sz w:val="20"/>
              </w:rPr>
              <w:t xml:space="preserve"> yönetim süreçlerindeki karar verme</w:t>
            </w:r>
            <w:r w:rsidR="0067181F">
              <w:rPr>
                <w:spacing w:val="40"/>
                <w:sz w:val="20"/>
              </w:rPr>
              <w:t xml:space="preserve"> </w:t>
            </w:r>
            <w:r w:rsidR="0067181F">
              <w:rPr>
                <w:sz w:val="20"/>
              </w:rPr>
              <w:t>mekanizmalarında kontrol ve</w:t>
            </w:r>
            <w:r w:rsidR="0067181F">
              <w:rPr>
                <w:spacing w:val="-3"/>
                <w:sz w:val="20"/>
              </w:rPr>
              <w:t xml:space="preserve"> </w:t>
            </w:r>
            <w:r w:rsidR="0067181F">
              <w:rPr>
                <w:sz w:val="20"/>
              </w:rPr>
              <w:t>denge</w:t>
            </w:r>
            <w:r w:rsidR="0067181F">
              <w:rPr>
                <w:spacing w:val="-3"/>
                <w:sz w:val="20"/>
              </w:rPr>
              <w:t xml:space="preserve"> </w:t>
            </w:r>
            <w:r w:rsidR="0067181F">
              <w:rPr>
                <w:sz w:val="20"/>
              </w:rPr>
              <w:t>unsurları gözetilmektedir ve</w:t>
            </w:r>
            <w:r w:rsidR="0067181F">
              <w:rPr>
                <w:spacing w:val="-3"/>
                <w:sz w:val="20"/>
              </w:rPr>
              <w:t xml:space="preserve"> </w:t>
            </w:r>
            <w:r w:rsidR="0067181F">
              <w:rPr>
                <w:sz w:val="20"/>
              </w:rPr>
              <w:t>iç</w:t>
            </w:r>
            <w:r w:rsidR="0067181F">
              <w:rPr>
                <w:spacing w:val="-3"/>
                <w:sz w:val="20"/>
              </w:rPr>
              <w:t xml:space="preserve"> </w:t>
            </w:r>
            <w:r w:rsidR="0067181F">
              <w:rPr>
                <w:sz w:val="20"/>
              </w:rPr>
              <w:t xml:space="preserve">paydaşların katılımı sağlanmaktadır. Bu amaç doğrultusunda, </w:t>
            </w:r>
            <w:r w:rsidR="00553D6D">
              <w:rPr>
                <w:sz w:val="20"/>
              </w:rPr>
              <w:t>bölümümüzde</w:t>
            </w:r>
            <w:r w:rsidR="0067181F">
              <w:rPr>
                <w:sz w:val="20"/>
              </w:rPr>
              <w:t xml:space="preserve"> dikey organizasyonun yanı sıra, karar mekanizmalarına katılıma daha çok olanak veren ve dikey organizasyonu güçlendiren yatay organizasyon kapsamında birçok komisyon ve koordinatörlük oluşturulmuştur (Bağlantı A.1.1.</w:t>
            </w:r>
            <w:r w:rsidR="00553D6D">
              <w:rPr>
                <w:sz w:val="20"/>
              </w:rPr>
              <w:t>b). Bölümümüz</w:t>
            </w:r>
            <w:r w:rsidR="0067181F">
              <w:rPr>
                <w:sz w:val="20"/>
              </w:rPr>
              <w:t xml:space="preserve"> karar verme mekanizmalarında aktif olarak yer alan bu komisyon ve koordinatörlüklere ilişkin bilgi fakültemiz web sayfasından ulaşılabilir durumdadır</w:t>
            </w:r>
            <w:r w:rsidR="00553D6D">
              <w:rPr>
                <w:sz w:val="20"/>
              </w:rPr>
              <w:t xml:space="preserve"> (Bağlantı A.1.1.c).</w:t>
            </w:r>
          </w:p>
        </w:tc>
      </w:tr>
    </w:tbl>
    <w:p w14:paraId="7F357A02" w14:textId="77777777" w:rsidR="0067181F" w:rsidRDefault="0067181F" w:rsidP="0067181F">
      <w:pPr>
        <w:pStyle w:val="ListParagraph"/>
        <w:numPr>
          <w:ilvl w:val="2"/>
          <w:numId w:val="21"/>
        </w:numPr>
        <w:tabs>
          <w:tab w:val="left" w:pos="871"/>
        </w:tabs>
        <w:spacing w:before="266"/>
        <w:ind w:left="871" w:hanging="531"/>
      </w:pPr>
      <w:r>
        <w:rPr>
          <w:spacing w:val="-2"/>
          <w:sz w:val="24"/>
        </w:rPr>
        <w:t>–Liderlik</w:t>
      </w:r>
    </w:p>
    <w:p w14:paraId="41968E38" w14:textId="51BC3C8A" w:rsidR="0067181F" w:rsidRDefault="00553D6D" w:rsidP="00E02EDD">
      <w:pPr>
        <w:pStyle w:val="BodyText"/>
        <w:spacing w:before="54"/>
        <w:ind w:left="340" w:right="61"/>
        <w:jc w:val="both"/>
      </w:pPr>
      <w:r>
        <w:t>Bölümümüz</w:t>
      </w:r>
      <w:r w:rsidR="0067181F">
        <w:t xml:space="preserve"> yöneticilerin ve süreç liderlerinin yükseköğretim ekosistemindeki değişim, belirsizlik ve karmaşıklığı</w:t>
      </w:r>
      <w:r w:rsidR="0067181F">
        <w:rPr>
          <w:spacing w:val="-1"/>
        </w:rPr>
        <w:t xml:space="preserve"> </w:t>
      </w:r>
      <w:r w:rsidR="0067181F">
        <w:t>dikkate</w:t>
      </w:r>
      <w:r w:rsidR="0067181F">
        <w:rPr>
          <w:spacing w:val="-11"/>
        </w:rPr>
        <w:t xml:space="preserve"> </w:t>
      </w:r>
      <w:r w:rsidR="0067181F">
        <w:t>alan bir</w:t>
      </w:r>
      <w:r w:rsidR="0067181F">
        <w:rPr>
          <w:spacing w:val="-3"/>
        </w:rPr>
        <w:t xml:space="preserve"> </w:t>
      </w:r>
      <w:r w:rsidR="0067181F">
        <w:t>kalite</w:t>
      </w:r>
      <w:r w:rsidR="0067181F">
        <w:rPr>
          <w:spacing w:val="-6"/>
        </w:rPr>
        <w:t xml:space="preserve"> </w:t>
      </w:r>
      <w:r w:rsidR="0067181F">
        <w:t>güvencesi</w:t>
      </w:r>
      <w:r w:rsidR="0067181F">
        <w:rPr>
          <w:spacing w:val="-1"/>
        </w:rPr>
        <w:t xml:space="preserve"> </w:t>
      </w:r>
      <w:r w:rsidR="0067181F">
        <w:t>sistemi</w:t>
      </w:r>
      <w:r w:rsidR="0067181F">
        <w:rPr>
          <w:spacing w:val="-1"/>
        </w:rPr>
        <w:t xml:space="preserve"> </w:t>
      </w:r>
      <w:r w:rsidR="0067181F">
        <w:t>ve</w:t>
      </w:r>
      <w:r w:rsidR="0067181F">
        <w:rPr>
          <w:spacing w:val="-6"/>
        </w:rPr>
        <w:t xml:space="preserve"> </w:t>
      </w:r>
      <w:r w:rsidR="0067181F">
        <w:t>kültürü</w:t>
      </w:r>
      <w:r w:rsidR="0067181F">
        <w:rPr>
          <w:spacing w:val="-8"/>
        </w:rPr>
        <w:t xml:space="preserve"> </w:t>
      </w:r>
      <w:r w:rsidR="0067181F">
        <w:t>oluşturma</w:t>
      </w:r>
      <w:r w:rsidR="0067181F">
        <w:rPr>
          <w:spacing w:val="-6"/>
        </w:rPr>
        <w:t xml:space="preserve"> </w:t>
      </w:r>
      <w:r w:rsidR="0067181F">
        <w:t>konusunda</w:t>
      </w:r>
      <w:r w:rsidR="0067181F">
        <w:rPr>
          <w:spacing w:val="-1"/>
        </w:rPr>
        <w:t xml:space="preserve"> </w:t>
      </w:r>
      <w:r w:rsidR="0067181F">
        <w:t>sahipliği</w:t>
      </w:r>
      <w:r w:rsidR="0067181F">
        <w:rPr>
          <w:spacing w:val="-1"/>
        </w:rPr>
        <w:t xml:space="preserve"> </w:t>
      </w:r>
      <w:r w:rsidR="0067181F">
        <w:t>ve</w:t>
      </w:r>
      <w:r w:rsidR="0067181F">
        <w:rPr>
          <w:spacing w:val="-6"/>
        </w:rPr>
        <w:t xml:space="preserve"> </w:t>
      </w:r>
      <w:r w:rsidR="0067181F">
        <w:t xml:space="preserve">motivasyonu </w:t>
      </w:r>
      <w:r w:rsidR="0067181F">
        <w:rPr>
          <w:spacing w:val="-2"/>
        </w:rPr>
        <w:t>yüksektir.</w:t>
      </w:r>
    </w:p>
    <w:p w14:paraId="47DADEF9" w14:textId="77777777" w:rsidR="0067181F" w:rsidRDefault="0067181F" w:rsidP="0067181F">
      <w:pPr>
        <w:pStyle w:val="BodyText"/>
        <w:spacing w:before="2"/>
      </w:pPr>
    </w:p>
    <w:p w14:paraId="32A8CE20" w14:textId="77777777" w:rsidR="0067181F" w:rsidRDefault="0067181F" w:rsidP="0067181F">
      <w:pPr>
        <w:pStyle w:val="BodyText"/>
        <w:ind w:left="340"/>
      </w:pPr>
      <w:r>
        <w:t>##</w:t>
      </w:r>
      <w:r>
        <w:rPr>
          <w:spacing w:val="-1"/>
        </w:rPr>
        <w:t xml:space="preserve"> </w:t>
      </w:r>
      <w:r>
        <w:t>Örnek</w:t>
      </w:r>
      <w:r>
        <w:rPr>
          <w:spacing w:val="-1"/>
        </w:rPr>
        <w:t xml:space="preserve"> </w:t>
      </w:r>
      <w:r>
        <w:rPr>
          <w:spacing w:val="-2"/>
        </w:rPr>
        <w:t>Kanıtlar</w:t>
      </w:r>
    </w:p>
    <w:p w14:paraId="10F86909" w14:textId="77777777" w:rsidR="0067181F" w:rsidRDefault="0067181F" w:rsidP="00E02EDD">
      <w:pPr>
        <w:pStyle w:val="ListParagraph"/>
        <w:numPr>
          <w:ilvl w:val="3"/>
          <w:numId w:val="21"/>
        </w:numPr>
        <w:tabs>
          <w:tab w:val="left" w:pos="512"/>
        </w:tabs>
        <w:spacing w:before="1"/>
        <w:ind w:left="512" w:hanging="172"/>
        <w:jc w:val="both"/>
        <w:rPr>
          <w:sz w:val="20"/>
        </w:rPr>
      </w:pPr>
      <w:r>
        <w:rPr>
          <w:sz w:val="20"/>
        </w:rPr>
        <w:t>Kalite</w:t>
      </w:r>
      <w:r>
        <w:rPr>
          <w:spacing w:val="-9"/>
          <w:sz w:val="20"/>
        </w:rPr>
        <w:t xml:space="preserve"> </w:t>
      </w:r>
      <w:r>
        <w:rPr>
          <w:sz w:val="20"/>
        </w:rPr>
        <w:t>güvencesi</w:t>
      </w:r>
      <w:r>
        <w:rPr>
          <w:spacing w:val="-3"/>
          <w:sz w:val="20"/>
        </w:rPr>
        <w:t xml:space="preserve"> </w:t>
      </w:r>
      <w:r>
        <w:rPr>
          <w:sz w:val="20"/>
        </w:rPr>
        <w:t>kültürünü</w:t>
      </w:r>
      <w:r>
        <w:rPr>
          <w:spacing w:val="-10"/>
          <w:sz w:val="20"/>
        </w:rPr>
        <w:t xml:space="preserve"> </w:t>
      </w:r>
      <w:r>
        <w:rPr>
          <w:sz w:val="20"/>
        </w:rPr>
        <w:t>geliştirmek</w:t>
      </w:r>
      <w:r>
        <w:rPr>
          <w:spacing w:val="-6"/>
          <w:sz w:val="20"/>
        </w:rPr>
        <w:t xml:space="preserve"> </w:t>
      </w:r>
      <w:r>
        <w:rPr>
          <w:sz w:val="20"/>
        </w:rPr>
        <w:t>üzere</w:t>
      </w:r>
      <w:r>
        <w:rPr>
          <w:spacing w:val="-8"/>
          <w:sz w:val="20"/>
        </w:rPr>
        <w:t xml:space="preserve"> </w:t>
      </w:r>
      <w:r>
        <w:rPr>
          <w:sz w:val="20"/>
        </w:rPr>
        <w:t>yapılan</w:t>
      </w:r>
      <w:r>
        <w:rPr>
          <w:spacing w:val="-5"/>
          <w:sz w:val="20"/>
        </w:rPr>
        <w:t xml:space="preserve"> </w:t>
      </w:r>
      <w:r>
        <w:rPr>
          <w:sz w:val="20"/>
        </w:rPr>
        <w:t>bölüme</w:t>
      </w:r>
      <w:r>
        <w:rPr>
          <w:spacing w:val="-8"/>
          <w:sz w:val="20"/>
        </w:rPr>
        <w:t xml:space="preserve"> </w:t>
      </w:r>
      <w:r>
        <w:rPr>
          <w:sz w:val="20"/>
        </w:rPr>
        <w:t>özgü</w:t>
      </w:r>
      <w:r>
        <w:rPr>
          <w:spacing w:val="35"/>
          <w:sz w:val="20"/>
        </w:rPr>
        <w:t xml:space="preserve"> </w:t>
      </w:r>
      <w:r>
        <w:rPr>
          <w:sz w:val="20"/>
        </w:rPr>
        <w:t>planlamalar</w:t>
      </w:r>
      <w:r>
        <w:rPr>
          <w:spacing w:val="-5"/>
          <w:sz w:val="20"/>
        </w:rPr>
        <w:t xml:space="preserve"> </w:t>
      </w:r>
      <w:r>
        <w:rPr>
          <w:sz w:val="20"/>
        </w:rPr>
        <w:t>ve</w:t>
      </w:r>
      <w:r>
        <w:rPr>
          <w:spacing w:val="-8"/>
          <w:sz w:val="20"/>
        </w:rPr>
        <w:t xml:space="preserve"> </w:t>
      </w:r>
      <w:r>
        <w:rPr>
          <w:spacing w:val="-2"/>
          <w:sz w:val="20"/>
        </w:rPr>
        <w:t>uygulamalar</w:t>
      </w:r>
    </w:p>
    <w:p w14:paraId="24E235B8" w14:textId="77777777" w:rsidR="0067181F" w:rsidRDefault="0067181F" w:rsidP="0067181F">
      <w:pPr>
        <w:pStyle w:val="ListParagraph"/>
        <w:numPr>
          <w:ilvl w:val="3"/>
          <w:numId w:val="21"/>
        </w:numPr>
        <w:tabs>
          <w:tab w:val="left" w:pos="512"/>
        </w:tabs>
        <w:ind w:left="512" w:hanging="172"/>
        <w:rPr>
          <w:sz w:val="20"/>
        </w:rPr>
      </w:pPr>
      <w:r>
        <w:rPr>
          <w:sz w:val="20"/>
        </w:rPr>
        <w:t>Fakültede</w:t>
      </w:r>
      <w:r>
        <w:rPr>
          <w:spacing w:val="-10"/>
          <w:sz w:val="20"/>
        </w:rPr>
        <w:t xml:space="preserve"> </w:t>
      </w:r>
      <w:r>
        <w:rPr>
          <w:sz w:val="20"/>
        </w:rPr>
        <w:t>kalite</w:t>
      </w:r>
      <w:r>
        <w:rPr>
          <w:spacing w:val="-10"/>
          <w:sz w:val="20"/>
        </w:rPr>
        <w:t xml:space="preserve"> </w:t>
      </w:r>
      <w:r>
        <w:rPr>
          <w:sz w:val="20"/>
        </w:rPr>
        <w:t>kültürünü</w:t>
      </w:r>
      <w:r>
        <w:rPr>
          <w:spacing w:val="-11"/>
          <w:sz w:val="20"/>
        </w:rPr>
        <w:t xml:space="preserve"> </w:t>
      </w:r>
      <w:r>
        <w:rPr>
          <w:sz w:val="20"/>
        </w:rPr>
        <w:t>içselleştirmek</w:t>
      </w:r>
      <w:r>
        <w:rPr>
          <w:spacing w:val="-12"/>
          <w:sz w:val="20"/>
        </w:rPr>
        <w:t xml:space="preserve"> </w:t>
      </w:r>
      <w:r>
        <w:rPr>
          <w:sz w:val="20"/>
        </w:rPr>
        <w:t>için</w:t>
      </w:r>
      <w:r>
        <w:rPr>
          <w:spacing w:val="-7"/>
          <w:sz w:val="20"/>
        </w:rPr>
        <w:t xml:space="preserve"> </w:t>
      </w:r>
      <w:r>
        <w:rPr>
          <w:sz w:val="20"/>
        </w:rPr>
        <w:t>yapılan</w:t>
      </w:r>
      <w:r>
        <w:rPr>
          <w:spacing w:val="-7"/>
          <w:sz w:val="20"/>
        </w:rPr>
        <w:t xml:space="preserve"> </w:t>
      </w:r>
      <w:r>
        <w:rPr>
          <w:spacing w:val="-2"/>
          <w:sz w:val="20"/>
        </w:rPr>
        <w:t>uygulamalar</w:t>
      </w:r>
    </w:p>
    <w:p w14:paraId="15339735" w14:textId="77777777" w:rsidR="0067181F" w:rsidRDefault="0067181F" w:rsidP="0067181F">
      <w:pPr>
        <w:pStyle w:val="ListParagraph"/>
        <w:numPr>
          <w:ilvl w:val="3"/>
          <w:numId w:val="21"/>
        </w:numPr>
        <w:tabs>
          <w:tab w:val="left" w:pos="512"/>
        </w:tabs>
        <w:ind w:left="512" w:hanging="172"/>
        <w:rPr>
          <w:sz w:val="20"/>
        </w:rPr>
      </w:pPr>
      <w:r>
        <w:rPr>
          <w:sz w:val="20"/>
        </w:rPr>
        <w:t>Fakülte</w:t>
      </w:r>
      <w:r>
        <w:rPr>
          <w:spacing w:val="-8"/>
          <w:sz w:val="20"/>
        </w:rPr>
        <w:t xml:space="preserve"> </w:t>
      </w:r>
      <w:r>
        <w:rPr>
          <w:sz w:val="20"/>
        </w:rPr>
        <w:t>ve</w:t>
      </w:r>
      <w:r>
        <w:rPr>
          <w:spacing w:val="-7"/>
          <w:sz w:val="20"/>
        </w:rPr>
        <w:t xml:space="preserve"> </w:t>
      </w:r>
      <w:r>
        <w:rPr>
          <w:sz w:val="20"/>
        </w:rPr>
        <w:t>alt</w:t>
      </w:r>
      <w:r>
        <w:rPr>
          <w:spacing w:val="-3"/>
          <w:sz w:val="20"/>
        </w:rPr>
        <w:t xml:space="preserve"> </w:t>
      </w:r>
      <w:r>
        <w:rPr>
          <w:sz w:val="20"/>
        </w:rPr>
        <w:t>birim</w:t>
      </w:r>
      <w:r>
        <w:rPr>
          <w:spacing w:val="-4"/>
          <w:sz w:val="20"/>
        </w:rPr>
        <w:t xml:space="preserve"> </w:t>
      </w:r>
      <w:r>
        <w:rPr>
          <w:sz w:val="20"/>
        </w:rPr>
        <w:t>bazında</w:t>
      </w:r>
      <w:r>
        <w:rPr>
          <w:spacing w:val="-7"/>
          <w:sz w:val="20"/>
        </w:rPr>
        <w:t xml:space="preserve"> </w:t>
      </w:r>
      <w:r>
        <w:rPr>
          <w:sz w:val="20"/>
        </w:rPr>
        <w:t>yapılan</w:t>
      </w:r>
      <w:r>
        <w:rPr>
          <w:spacing w:val="-5"/>
          <w:sz w:val="20"/>
        </w:rPr>
        <w:t xml:space="preserve"> </w:t>
      </w:r>
      <w:r>
        <w:rPr>
          <w:sz w:val="20"/>
        </w:rPr>
        <w:t>kalite</w:t>
      </w:r>
      <w:r>
        <w:rPr>
          <w:spacing w:val="-12"/>
          <w:sz w:val="20"/>
        </w:rPr>
        <w:t xml:space="preserve"> </w:t>
      </w:r>
      <w:r>
        <w:rPr>
          <w:spacing w:val="-2"/>
          <w:sz w:val="20"/>
        </w:rPr>
        <w:t>toplantıları</w:t>
      </w:r>
    </w:p>
    <w:p w14:paraId="773C8B0A"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67181F" w14:paraId="042245FB" w14:textId="77777777" w:rsidTr="007D6A65">
        <w:trPr>
          <w:trHeight w:val="249"/>
        </w:trPr>
        <w:tc>
          <w:tcPr>
            <w:tcW w:w="1839" w:type="dxa"/>
            <w:shd w:val="clear" w:color="auto" w:fill="8EAADB"/>
          </w:tcPr>
          <w:p w14:paraId="68AF0713" w14:textId="77777777" w:rsidR="0067181F" w:rsidRDefault="0067181F" w:rsidP="007D6A65">
            <w:pPr>
              <w:pStyle w:val="TableParagraph"/>
              <w:spacing w:line="230" w:lineRule="exact"/>
              <w:ind w:left="12" w:right="4"/>
              <w:jc w:val="center"/>
            </w:pPr>
            <w:r>
              <w:rPr>
                <w:spacing w:val="-2"/>
              </w:rPr>
              <w:t>Birim</w:t>
            </w:r>
          </w:p>
        </w:tc>
        <w:tc>
          <w:tcPr>
            <w:tcW w:w="4369" w:type="dxa"/>
            <w:shd w:val="clear" w:color="auto" w:fill="8EAADB"/>
          </w:tcPr>
          <w:p w14:paraId="1DAF5B44" w14:textId="77777777" w:rsidR="0067181F" w:rsidRDefault="0067181F" w:rsidP="007D6A65">
            <w:pPr>
              <w:pStyle w:val="TableParagraph"/>
              <w:spacing w:line="230" w:lineRule="exact"/>
              <w:ind w:left="1368"/>
            </w:pPr>
            <w:r>
              <w:t>Olgunluk</w:t>
            </w:r>
            <w:r>
              <w:rPr>
                <w:spacing w:val="-11"/>
              </w:rPr>
              <w:t xml:space="preserve"> </w:t>
            </w:r>
            <w:r>
              <w:rPr>
                <w:spacing w:val="-2"/>
              </w:rPr>
              <w:t>Seviyesi</w:t>
            </w:r>
          </w:p>
        </w:tc>
        <w:tc>
          <w:tcPr>
            <w:tcW w:w="3150" w:type="dxa"/>
            <w:shd w:val="clear" w:color="auto" w:fill="8EAADB"/>
          </w:tcPr>
          <w:p w14:paraId="6B4D00BD" w14:textId="77777777" w:rsidR="0067181F" w:rsidRDefault="0067181F" w:rsidP="007D6A65">
            <w:pPr>
              <w:pStyle w:val="TableParagraph"/>
              <w:spacing w:line="230" w:lineRule="exact"/>
              <w:ind w:left="11" w:right="9"/>
              <w:jc w:val="center"/>
            </w:pPr>
            <w:r>
              <w:rPr>
                <w:spacing w:val="-2"/>
              </w:rPr>
              <w:t>Kanıtlar</w:t>
            </w:r>
          </w:p>
        </w:tc>
      </w:tr>
      <w:tr w:rsidR="0067181F" w14:paraId="414C2B08" w14:textId="77777777" w:rsidTr="00E02EDD">
        <w:trPr>
          <w:trHeight w:val="2476"/>
        </w:trPr>
        <w:tc>
          <w:tcPr>
            <w:tcW w:w="1839" w:type="dxa"/>
            <w:vAlign w:val="center"/>
          </w:tcPr>
          <w:p w14:paraId="3721BAEF" w14:textId="1D97D922" w:rsidR="0067181F" w:rsidRDefault="002978D8" w:rsidP="00E02EDD">
            <w:pPr>
              <w:pStyle w:val="TableParagraph"/>
              <w:ind w:right="261"/>
              <w:jc w:val="center"/>
              <w:rPr>
                <w:sz w:val="20"/>
              </w:rPr>
            </w:pPr>
            <w:r>
              <w:rPr>
                <w:sz w:val="20"/>
              </w:rPr>
              <w:t>Beslenme ve Diyetetik Bölümü</w:t>
            </w:r>
          </w:p>
        </w:tc>
        <w:tc>
          <w:tcPr>
            <w:tcW w:w="4369" w:type="dxa"/>
          </w:tcPr>
          <w:p w14:paraId="240D420F" w14:textId="77777777" w:rsidR="0067181F" w:rsidRDefault="0067181F" w:rsidP="007D6A65">
            <w:pPr>
              <w:pStyle w:val="TableParagraph"/>
              <w:rPr>
                <w:sz w:val="20"/>
              </w:rPr>
            </w:pPr>
          </w:p>
          <w:p w14:paraId="2BAC0E1F" w14:textId="77777777" w:rsidR="0067181F" w:rsidRDefault="0067181F" w:rsidP="007D6A65">
            <w:pPr>
              <w:pStyle w:val="TableParagraph"/>
              <w:rPr>
                <w:sz w:val="20"/>
              </w:rPr>
            </w:pPr>
          </w:p>
          <w:p w14:paraId="02A6787B" w14:textId="77777777" w:rsidR="0067181F" w:rsidRDefault="0067181F" w:rsidP="007D6A65">
            <w:pPr>
              <w:pStyle w:val="TableParagraph"/>
              <w:spacing w:before="193"/>
              <w:rPr>
                <w:sz w:val="20"/>
              </w:rPr>
            </w:pPr>
          </w:p>
          <w:p w14:paraId="4768C985" w14:textId="30DA86E3" w:rsidR="0067181F" w:rsidRDefault="00553D6D" w:rsidP="007D6A65">
            <w:pPr>
              <w:pStyle w:val="TableParagraph"/>
              <w:ind w:left="110" w:right="96"/>
              <w:jc w:val="both"/>
              <w:rPr>
                <w:sz w:val="20"/>
              </w:rPr>
            </w:pPr>
            <w:r>
              <w:rPr>
                <w:sz w:val="20"/>
              </w:rPr>
              <w:t xml:space="preserve">Bölümümüz </w:t>
            </w:r>
            <w:r w:rsidR="0067181F">
              <w:rPr>
                <w:sz w:val="20"/>
              </w:rPr>
              <w:t>kalite güvencesi sistemi ve kültürünün gelişimini destekleyen etkin liderlik</w:t>
            </w:r>
            <w:r w:rsidR="0067181F">
              <w:rPr>
                <w:spacing w:val="-1"/>
                <w:sz w:val="20"/>
              </w:rPr>
              <w:t xml:space="preserve"> </w:t>
            </w:r>
            <w:r w:rsidR="0067181F">
              <w:rPr>
                <w:sz w:val="20"/>
              </w:rPr>
              <w:t>uygulamaları</w:t>
            </w:r>
            <w:r w:rsidR="0067181F">
              <w:rPr>
                <w:spacing w:val="-4"/>
                <w:sz w:val="20"/>
              </w:rPr>
              <w:t xml:space="preserve"> </w:t>
            </w:r>
            <w:r w:rsidR="0067181F">
              <w:rPr>
                <w:sz w:val="20"/>
              </w:rPr>
              <w:t>geliştirilmeye</w:t>
            </w:r>
            <w:r w:rsidR="0067181F">
              <w:rPr>
                <w:spacing w:val="-4"/>
                <w:sz w:val="20"/>
              </w:rPr>
              <w:t xml:space="preserve"> </w:t>
            </w:r>
            <w:r w:rsidR="0067181F">
              <w:rPr>
                <w:sz w:val="20"/>
              </w:rPr>
              <w:t>çalışılmaktadır.</w:t>
            </w:r>
          </w:p>
        </w:tc>
        <w:tc>
          <w:tcPr>
            <w:tcW w:w="3150" w:type="dxa"/>
          </w:tcPr>
          <w:p w14:paraId="1A07CE0F" w14:textId="77777777" w:rsidR="0067181F" w:rsidRDefault="0067181F" w:rsidP="007D6A65">
            <w:pPr>
              <w:pStyle w:val="TableParagraph"/>
              <w:rPr>
                <w:sz w:val="20"/>
              </w:rPr>
            </w:pPr>
          </w:p>
          <w:p w14:paraId="3878DEA8" w14:textId="77777777" w:rsidR="0067181F" w:rsidRDefault="0067181F" w:rsidP="007D6A65">
            <w:pPr>
              <w:pStyle w:val="TableParagraph"/>
              <w:spacing w:line="261" w:lineRule="auto"/>
              <w:ind w:left="106"/>
              <w:rPr>
                <w:sz w:val="20"/>
              </w:rPr>
            </w:pPr>
            <w:r>
              <w:rPr>
                <w:sz w:val="20"/>
              </w:rPr>
              <w:t xml:space="preserve">Bağlantı A.1.2.a </w:t>
            </w:r>
            <w:hyperlink r:id="rId12">
              <w:r>
                <w:rPr>
                  <w:color w:val="0462C1"/>
                  <w:spacing w:val="-2"/>
                  <w:sz w:val="20"/>
                  <w:u w:val="single" w:color="0462C1"/>
                </w:rPr>
                <w:t>https://www.munzur.edu.tr/birimler/</w:t>
              </w:r>
            </w:hyperlink>
            <w:r>
              <w:rPr>
                <w:color w:val="0462C1"/>
                <w:spacing w:val="-2"/>
                <w:sz w:val="20"/>
              </w:rPr>
              <w:t xml:space="preserve"> </w:t>
            </w:r>
            <w:hyperlink r:id="rId13">
              <w:r>
                <w:rPr>
                  <w:color w:val="0462C1"/>
                  <w:spacing w:val="-2"/>
                  <w:sz w:val="20"/>
                  <w:u w:val="single" w:color="0462C1"/>
                </w:rPr>
                <w:t>akademi</w:t>
              </w:r>
              <w:r>
                <w:rPr>
                  <w:color w:val="0462C1"/>
                  <w:spacing w:val="-2"/>
                  <w:sz w:val="20"/>
                  <w:u w:val="single" w:color="0462C1"/>
                </w:rPr>
                <w:t>k</w:t>
              </w:r>
              <w:r>
                <w:rPr>
                  <w:color w:val="0462C1"/>
                  <w:spacing w:val="-2"/>
                  <w:sz w:val="20"/>
                  <w:u w:val="single" w:color="0462C1"/>
                </w:rPr>
                <w:t>/yuksekokul/syo/Pages/ko</w:t>
              </w:r>
            </w:hyperlink>
            <w:r>
              <w:rPr>
                <w:color w:val="0462C1"/>
                <w:spacing w:val="-2"/>
                <w:sz w:val="20"/>
              </w:rPr>
              <w:t xml:space="preserve"> </w:t>
            </w:r>
            <w:hyperlink r:id="rId14">
              <w:r>
                <w:rPr>
                  <w:color w:val="0462C1"/>
                  <w:spacing w:val="-2"/>
                  <w:sz w:val="20"/>
                  <w:u w:val="single" w:color="0462C1"/>
                </w:rPr>
                <w:t>ordinatorlukler.aspx</w:t>
              </w:r>
            </w:hyperlink>
          </w:p>
          <w:p w14:paraId="10029845" w14:textId="77777777" w:rsidR="0067181F" w:rsidRDefault="0067181F" w:rsidP="007D6A65">
            <w:pPr>
              <w:pStyle w:val="TableParagraph"/>
              <w:spacing w:before="11"/>
              <w:rPr>
                <w:sz w:val="20"/>
              </w:rPr>
            </w:pPr>
          </w:p>
          <w:p w14:paraId="4E983C3F" w14:textId="77777777" w:rsidR="0067181F" w:rsidRDefault="0067181F" w:rsidP="007D6A65">
            <w:pPr>
              <w:pStyle w:val="TableParagraph"/>
              <w:spacing w:before="1" w:line="256" w:lineRule="auto"/>
              <w:ind w:left="106"/>
              <w:rPr>
                <w:sz w:val="20"/>
              </w:rPr>
            </w:pPr>
            <w:r>
              <w:rPr>
                <w:sz w:val="20"/>
              </w:rPr>
              <w:t xml:space="preserve">Bağlantı A.1.2.b </w:t>
            </w:r>
            <w:hyperlink r:id="rId15">
              <w:r>
                <w:rPr>
                  <w:color w:val="0462C1"/>
                  <w:spacing w:val="-2"/>
                  <w:sz w:val="20"/>
                  <w:u w:val="single" w:color="0462C1"/>
                </w:rPr>
                <w:t>https://www.munzur.edu.tr/birimler/</w:t>
              </w:r>
            </w:hyperlink>
            <w:r>
              <w:rPr>
                <w:color w:val="0462C1"/>
                <w:spacing w:val="-2"/>
                <w:sz w:val="20"/>
              </w:rPr>
              <w:t xml:space="preserve"> </w:t>
            </w:r>
            <w:hyperlink r:id="rId16">
              <w:r>
                <w:rPr>
                  <w:color w:val="0462C1"/>
                  <w:spacing w:val="-2"/>
                  <w:sz w:val="20"/>
                  <w:u w:val="single" w:color="0462C1"/>
                </w:rPr>
                <w:t>idari/kalite/Page</w:t>
              </w:r>
              <w:r>
                <w:rPr>
                  <w:color w:val="0462C1"/>
                  <w:spacing w:val="-2"/>
                  <w:sz w:val="20"/>
                  <w:u w:val="single" w:color="0462C1"/>
                </w:rPr>
                <w:t>s</w:t>
              </w:r>
              <w:r>
                <w:rPr>
                  <w:color w:val="0462C1"/>
                  <w:spacing w:val="-2"/>
                  <w:sz w:val="20"/>
                  <w:u w:val="single" w:color="0462C1"/>
                </w:rPr>
                <w:t>/Default.aspx</w:t>
              </w:r>
            </w:hyperlink>
          </w:p>
        </w:tc>
      </w:tr>
    </w:tbl>
    <w:p w14:paraId="221BAC32" w14:textId="77777777" w:rsidR="0067181F" w:rsidRDefault="0067181F" w:rsidP="0067181F">
      <w:pPr>
        <w:spacing w:line="256" w:lineRule="auto"/>
        <w:rPr>
          <w:sz w:val="20"/>
        </w:rPr>
        <w:sectPr w:rsidR="0067181F">
          <w:pgSz w:w="11900" w:h="16820"/>
          <w:pgMar w:top="2480" w:right="1100" w:bottom="360" w:left="1100" w:header="706" w:footer="162" w:gutter="0"/>
          <w:cols w:space="708"/>
        </w:sectPr>
      </w:pPr>
    </w:p>
    <w:p w14:paraId="1AA9CF49" w14:textId="77777777" w:rsidR="0067181F" w:rsidRDefault="0067181F" w:rsidP="0067181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5"/>
        <w:gridCol w:w="4361"/>
        <w:gridCol w:w="3145"/>
      </w:tblGrid>
      <w:tr w:rsidR="0067181F" w14:paraId="6FABFA05" w14:textId="77777777" w:rsidTr="00864663">
        <w:trPr>
          <w:trHeight w:val="1723"/>
        </w:trPr>
        <w:tc>
          <w:tcPr>
            <w:tcW w:w="1835" w:type="dxa"/>
          </w:tcPr>
          <w:p w14:paraId="7F81E42E" w14:textId="77777777" w:rsidR="0067181F" w:rsidRDefault="0067181F" w:rsidP="007D6A65">
            <w:pPr>
              <w:pStyle w:val="TableParagraph"/>
              <w:rPr>
                <w:sz w:val="20"/>
              </w:rPr>
            </w:pPr>
          </w:p>
        </w:tc>
        <w:tc>
          <w:tcPr>
            <w:tcW w:w="4361" w:type="dxa"/>
          </w:tcPr>
          <w:p w14:paraId="351BAF8C" w14:textId="77777777" w:rsidR="0067181F" w:rsidRDefault="0067181F" w:rsidP="007D6A65">
            <w:pPr>
              <w:pStyle w:val="TableParagraph"/>
              <w:rPr>
                <w:sz w:val="20"/>
              </w:rPr>
            </w:pPr>
          </w:p>
        </w:tc>
        <w:tc>
          <w:tcPr>
            <w:tcW w:w="3144" w:type="dxa"/>
          </w:tcPr>
          <w:p w14:paraId="2956529C" w14:textId="66E8EF01" w:rsidR="0067181F" w:rsidRDefault="0067181F" w:rsidP="007D6A65">
            <w:pPr>
              <w:pStyle w:val="TableParagraph"/>
              <w:spacing w:before="8"/>
              <w:ind w:left="106"/>
              <w:rPr>
                <w:sz w:val="20"/>
              </w:rPr>
            </w:pPr>
            <w:r>
              <w:rPr>
                <w:sz w:val="20"/>
              </w:rPr>
              <w:t xml:space="preserve">Bağlantı A.1.2.c </w:t>
            </w:r>
            <w:hyperlink r:id="rId17" w:history="1">
              <w:r w:rsidR="00034844" w:rsidRPr="00034844">
                <w:rPr>
                  <w:rStyle w:val="Hyperlink"/>
                </w:rPr>
                <w:t>https://www.munzur.edu.tr/birimler/akademik/yuksekokul/syo/Pages/file/MU</w:t>
              </w:r>
              <w:r w:rsidR="00034844" w:rsidRPr="00034844">
                <w:rPr>
                  <w:rStyle w:val="Hyperlink"/>
                </w:rPr>
                <w:t>-</w:t>
              </w:r>
              <w:r w:rsidR="00034844" w:rsidRPr="00034844">
                <w:rPr>
                  <w:rStyle w:val="Hyperlink"/>
                </w:rPr>
                <w:t>SBF-%20Komis</w:t>
              </w:r>
              <w:r w:rsidR="00034844" w:rsidRPr="00034844">
                <w:rPr>
                  <w:rStyle w:val="Hyperlink"/>
                </w:rPr>
                <w:t>y</w:t>
              </w:r>
              <w:r w:rsidR="00034844" w:rsidRPr="00034844">
                <w:rPr>
                  <w:rStyle w:val="Hyperlink"/>
                </w:rPr>
                <w:t>onlar%c4</w:t>
              </w:r>
              <w:r w:rsidR="00034844" w:rsidRPr="00034844">
                <w:rPr>
                  <w:rStyle w:val="Hyperlink"/>
                </w:rPr>
                <w:t>%</w:t>
              </w:r>
              <w:r w:rsidR="00034844" w:rsidRPr="00034844">
                <w:rPr>
                  <w:rStyle w:val="Hyperlink"/>
                </w:rPr>
                <w:t>b1%20%20.pdf</w:t>
              </w:r>
            </w:hyperlink>
          </w:p>
        </w:tc>
      </w:tr>
      <w:tr w:rsidR="0067181F" w14:paraId="4771579F" w14:textId="77777777" w:rsidTr="00B75B3A">
        <w:trPr>
          <w:trHeight w:val="2211"/>
        </w:trPr>
        <w:tc>
          <w:tcPr>
            <w:tcW w:w="9341" w:type="dxa"/>
            <w:gridSpan w:val="3"/>
          </w:tcPr>
          <w:p w14:paraId="33A3795E" w14:textId="77777777" w:rsidR="0067181F" w:rsidRDefault="0067181F" w:rsidP="007D6A65">
            <w:pPr>
              <w:pStyle w:val="TableParagraph"/>
              <w:spacing w:line="221" w:lineRule="exact"/>
              <w:ind w:left="110"/>
              <w:rPr>
                <w:sz w:val="20"/>
              </w:rPr>
            </w:pPr>
            <w:r>
              <w:rPr>
                <w:spacing w:val="-2"/>
                <w:sz w:val="20"/>
              </w:rPr>
              <w:t>AÇIKLAMA:</w:t>
            </w:r>
          </w:p>
          <w:p w14:paraId="2173E630" w14:textId="49A3395F" w:rsidR="0067181F" w:rsidRDefault="00553D6D" w:rsidP="007D6A65">
            <w:pPr>
              <w:pStyle w:val="TableParagraph"/>
              <w:ind w:left="110" w:right="92"/>
              <w:jc w:val="both"/>
              <w:rPr>
                <w:sz w:val="20"/>
              </w:rPr>
            </w:pPr>
            <w:r>
              <w:rPr>
                <w:sz w:val="20"/>
              </w:rPr>
              <w:t>Bölüm başkanı</w:t>
            </w:r>
            <w:r w:rsidR="0067181F">
              <w:rPr>
                <w:sz w:val="20"/>
              </w:rPr>
              <w:t xml:space="preserve">, </w:t>
            </w:r>
            <w:r w:rsidR="008B1649">
              <w:rPr>
                <w:sz w:val="20"/>
              </w:rPr>
              <w:t xml:space="preserve">bölümün </w:t>
            </w:r>
            <w:r w:rsidR="0067181F">
              <w:rPr>
                <w:sz w:val="20"/>
              </w:rPr>
              <w:t xml:space="preserve">stratejik amaç ve hedeflerine ulaşması amacıyla gerçekleştirilen tüm uygulamalar sırasında </w:t>
            </w:r>
            <w:r>
              <w:rPr>
                <w:sz w:val="20"/>
              </w:rPr>
              <w:t xml:space="preserve">komisyon ve koordinatörlüklerle </w:t>
            </w:r>
            <w:r w:rsidR="0067181F">
              <w:rPr>
                <w:sz w:val="20"/>
              </w:rPr>
              <w:t xml:space="preserve">sürekli etkileşim halindedir. </w:t>
            </w:r>
            <w:r w:rsidR="008B1649">
              <w:rPr>
                <w:sz w:val="20"/>
              </w:rPr>
              <w:t>Bölüm başkanı ve bölüm kalite komisyonu,</w:t>
            </w:r>
            <w:r w:rsidR="0067181F">
              <w:rPr>
                <w:sz w:val="20"/>
              </w:rPr>
              <w:t xml:space="preserve"> stratejik amaç ve hedefler</w:t>
            </w:r>
            <w:r w:rsidR="008B1649">
              <w:rPr>
                <w:sz w:val="20"/>
              </w:rPr>
              <w:t>e</w:t>
            </w:r>
            <w:r>
              <w:rPr>
                <w:sz w:val="20"/>
              </w:rPr>
              <w:t xml:space="preserve"> </w:t>
            </w:r>
            <w:r w:rsidR="0067181F">
              <w:rPr>
                <w:sz w:val="20"/>
              </w:rPr>
              <w:t>ulaşması amacıyla gerçekleştirilen tüm uygulamalar sırasında anabilim dalları, idari personel, komisyon ve koordinatörlükler ve öğrencilerle sürekli etkileşim halindedir</w:t>
            </w:r>
            <w:r w:rsidR="008B1649">
              <w:rPr>
                <w:sz w:val="20"/>
              </w:rPr>
              <w:t xml:space="preserve"> </w:t>
            </w:r>
            <w:r w:rsidR="008B1649">
              <w:rPr>
                <w:spacing w:val="-2"/>
                <w:sz w:val="20"/>
              </w:rPr>
              <w:t>(Bağlantı</w:t>
            </w:r>
            <w:r w:rsidR="008B1649">
              <w:rPr>
                <w:sz w:val="20"/>
              </w:rPr>
              <w:t xml:space="preserve"> </w:t>
            </w:r>
            <w:r w:rsidR="008B1649">
              <w:rPr>
                <w:spacing w:val="-2"/>
                <w:sz w:val="20"/>
              </w:rPr>
              <w:t>A.1.2.a).</w:t>
            </w:r>
          </w:p>
          <w:p w14:paraId="76528D83" w14:textId="77777777" w:rsidR="0067181F" w:rsidRDefault="0067181F" w:rsidP="007D6A65">
            <w:pPr>
              <w:pStyle w:val="TableParagraph"/>
              <w:spacing w:before="3"/>
              <w:rPr>
                <w:sz w:val="20"/>
              </w:rPr>
            </w:pPr>
          </w:p>
          <w:p w14:paraId="580BBEC5" w14:textId="77777777" w:rsidR="0067181F" w:rsidRDefault="0067181F" w:rsidP="007D6A65">
            <w:pPr>
              <w:pStyle w:val="TableParagraph"/>
              <w:ind w:left="110"/>
              <w:jc w:val="both"/>
              <w:rPr>
                <w:sz w:val="20"/>
              </w:rPr>
            </w:pPr>
            <w:r>
              <w:rPr>
                <w:sz w:val="20"/>
              </w:rPr>
              <w:t>Kalite</w:t>
            </w:r>
            <w:r>
              <w:rPr>
                <w:spacing w:val="-13"/>
                <w:sz w:val="20"/>
              </w:rPr>
              <w:t xml:space="preserve"> </w:t>
            </w:r>
            <w:r>
              <w:rPr>
                <w:sz w:val="20"/>
              </w:rPr>
              <w:t>güvencesi</w:t>
            </w:r>
            <w:r>
              <w:rPr>
                <w:spacing w:val="-9"/>
                <w:sz w:val="20"/>
              </w:rPr>
              <w:t xml:space="preserve"> </w:t>
            </w:r>
            <w:r>
              <w:rPr>
                <w:sz w:val="20"/>
              </w:rPr>
              <w:t>kültürünün</w:t>
            </w:r>
            <w:r>
              <w:rPr>
                <w:spacing w:val="-11"/>
                <w:sz w:val="20"/>
              </w:rPr>
              <w:t xml:space="preserve"> </w:t>
            </w:r>
            <w:r>
              <w:rPr>
                <w:sz w:val="20"/>
              </w:rPr>
              <w:t>yaygınlaştırılması</w:t>
            </w:r>
            <w:r>
              <w:rPr>
                <w:spacing w:val="-12"/>
                <w:sz w:val="20"/>
              </w:rPr>
              <w:t xml:space="preserve"> </w:t>
            </w:r>
            <w:r>
              <w:rPr>
                <w:spacing w:val="-2"/>
                <w:sz w:val="20"/>
              </w:rPr>
              <w:t>kapsamında;</w:t>
            </w:r>
          </w:p>
          <w:p w14:paraId="51446206" w14:textId="77777777" w:rsidR="0067181F" w:rsidRDefault="0067181F" w:rsidP="007D6A65">
            <w:pPr>
              <w:pStyle w:val="TableParagraph"/>
              <w:spacing w:line="230" w:lineRule="atLeast"/>
              <w:ind w:left="110" w:right="95"/>
              <w:jc w:val="both"/>
              <w:rPr>
                <w:sz w:val="20"/>
              </w:rPr>
            </w:pPr>
            <w:r>
              <w:rPr>
                <w:sz w:val="20"/>
              </w:rPr>
              <w:t>*Kalite güvence sistemi ile ilgili üniversitede (Bağlantı A.1.2.b), Fakülte ve birim alt komisyonlar (Bağlantı A.1.2.c) bazında toplantılar yapılmaktadır.</w:t>
            </w:r>
          </w:p>
        </w:tc>
      </w:tr>
    </w:tbl>
    <w:p w14:paraId="623B47A0" w14:textId="77777777" w:rsidR="0067181F" w:rsidRDefault="0067181F" w:rsidP="0067181F">
      <w:pPr>
        <w:pStyle w:val="BodyText"/>
        <w:spacing w:before="33"/>
        <w:rPr>
          <w:sz w:val="24"/>
        </w:rPr>
      </w:pPr>
    </w:p>
    <w:p w14:paraId="1737AF4D" w14:textId="77777777" w:rsidR="0067181F" w:rsidRDefault="0067181F" w:rsidP="0067181F">
      <w:pPr>
        <w:pStyle w:val="Heading3"/>
        <w:numPr>
          <w:ilvl w:val="2"/>
          <w:numId w:val="21"/>
        </w:numPr>
        <w:tabs>
          <w:tab w:val="left" w:pos="934"/>
        </w:tabs>
        <w:spacing w:line="274" w:lineRule="exact"/>
        <w:ind w:left="934" w:hanging="594"/>
        <w:jc w:val="both"/>
        <w:rPr>
          <w:color w:val="1F3762"/>
        </w:rPr>
      </w:pPr>
      <w:r>
        <w:rPr>
          <w:color w:val="1F3762"/>
        </w:rPr>
        <w:t>-</w:t>
      </w:r>
      <w:r>
        <w:rPr>
          <w:color w:val="1F3762"/>
          <w:spacing w:val="1"/>
        </w:rPr>
        <w:t xml:space="preserve"> </w:t>
      </w:r>
      <w:r>
        <w:rPr>
          <w:color w:val="1F3762"/>
        </w:rPr>
        <w:t>Kurumsal</w:t>
      </w:r>
      <w:r>
        <w:rPr>
          <w:color w:val="1F3762"/>
          <w:spacing w:val="-9"/>
        </w:rPr>
        <w:t xml:space="preserve"> </w:t>
      </w:r>
      <w:r>
        <w:rPr>
          <w:color w:val="1F3762"/>
        </w:rPr>
        <w:t>dönüşüm</w:t>
      </w:r>
      <w:r>
        <w:rPr>
          <w:color w:val="1F3762"/>
          <w:spacing w:val="-8"/>
        </w:rPr>
        <w:t xml:space="preserve"> </w:t>
      </w:r>
      <w:r>
        <w:rPr>
          <w:color w:val="1F3762"/>
          <w:spacing w:val="-2"/>
        </w:rPr>
        <w:t>kapasitesi</w:t>
      </w:r>
    </w:p>
    <w:p w14:paraId="4E4CDF35" w14:textId="65E2171F" w:rsidR="0067181F" w:rsidRDefault="0067181F" w:rsidP="00E02EDD">
      <w:pPr>
        <w:pStyle w:val="BodyText"/>
        <w:ind w:left="340" w:right="61"/>
        <w:jc w:val="both"/>
      </w:pPr>
      <w:r>
        <w:t>Yükseköğretim ekosistemi içerisindeki değişimleri, küresel eğilimleri, ulusal hedefleri ve paydaş beklentilerini dikkate</w:t>
      </w:r>
      <w:r w:rsidR="00864663">
        <w:rPr>
          <w:spacing w:val="80"/>
        </w:rPr>
        <w:t xml:space="preserve"> </w:t>
      </w:r>
      <w:r>
        <w:t>alarak</w:t>
      </w:r>
      <w:r w:rsidR="00864663">
        <w:t xml:space="preserve"> Bölümün </w:t>
      </w:r>
      <w:r>
        <w:t>geleceğe</w:t>
      </w:r>
      <w:r w:rsidR="00864663">
        <w:rPr>
          <w:spacing w:val="80"/>
        </w:rPr>
        <w:t xml:space="preserve"> </w:t>
      </w:r>
      <w:r>
        <w:t>hazır</w:t>
      </w:r>
      <w:r w:rsidR="00864663">
        <w:t xml:space="preserve"> </w:t>
      </w:r>
      <w:r>
        <w:t>olmasını</w:t>
      </w:r>
      <w:r w:rsidR="00864663">
        <w:t xml:space="preserve"> </w:t>
      </w:r>
      <w:r>
        <w:t>sağlayan</w:t>
      </w:r>
      <w:r w:rsidR="00315376">
        <w:rPr>
          <w:spacing w:val="80"/>
        </w:rPr>
        <w:t>b</w:t>
      </w:r>
      <w:r>
        <w:t>yönetim</w:t>
      </w:r>
      <w:r w:rsidR="00864663">
        <w:t xml:space="preserve"> </w:t>
      </w:r>
      <w:r>
        <w:t>anlayışı</w:t>
      </w:r>
      <w:r w:rsidR="00864663">
        <w:t xml:space="preserve"> </w:t>
      </w:r>
      <w:r>
        <w:t xml:space="preserve">vardır. Geleceğe uyum için misyon ve hedefler doğrultusunda </w:t>
      </w:r>
      <w:r w:rsidR="00864663">
        <w:t>Bölümü</w:t>
      </w:r>
      <w:r>
        <w:t xml:space="preserve"> dönüştürmek üzere değişim yönetimi, kıyaslama, yenilik yönetimi gibi yaklaşımları kullanmak için planlamalar yapar.</w:t>
      </w:r>
    </w:p>
    <w:p w14:paraId="761BE3F8" w14:textId="77777777" w:rsidR="0067181F" w:rsidRDefault="0067181F" w:rsidP="0067181F">
      <w:pPr>
        <w:pStyle w:val="BodyText"/>
        <w:spacing w:before="1"/>
      </w:pPr>
    </w:p>
    <w:p w14:paraId="27059AA1" w14:textId="77777777" w:rsidR="0067181F" w:rsidRDefault="0067181F" w:rsidP="0067181F">
      <w:pPr>
        <w:pStyle w:val="BodyText"/>
        <w:ind w:left="340"/>
        <w:jc w:val="both"/>
      </w:pPr>
      <w:r>
        <w:t>##</w:t>
      </w:r>
      <w:r>
        <w:rPr>
          <w:spacing w:val="-1"/>
        </w:rPr>
        <w:t xml:space="preserve"> </w:t>
      </w:r>
      <w:r>
        <w:t>Örnek</w:t>
      </w:r>
      <w:r>
        <w:rPr>
          <w:spacing w:val="-1"/>
        </w:rPr>
        <w:t xml:space="preserve"> </w:t>
      </w:r>
      <w:r>
        <w:rPr>
          <w:spacing w:val="-2"/>
        </w:rPr>
        <w:t>Kanıtlar</w:t>
      </w:r>
    </w:p>
    <w:p w14:paraId="1D09DDF2" w14:textId="77777777" w:rsidR="0067181F" w:rsidRDefault="0067181F" w:rsidP="00E02EDD">
      <w:pPr>
        <w:pStyle w:val="ListParagraph"/>
        <w:numPr>
          <w:ilvl w:val="3"/>
          <w:numId w:val="21"/>
        </w:numPr>
        <w:tabs>
          <w:tab w:val="left" w:pos="512"/>
        </w:tabs>
        <w:ind w:right="61" w:firstLine="0"/>
        <w:jc w:val="both"/>
        <w:rPr>
          <w:sz w:val="20"/>
        </w:rPr>
      </w:pPr>
      <w:r>
        <w:rPr>
          <w:sz w:val="20"/>
        </w:rPr>
        <w:t>Yükseköğretim</w:t>
      </w:r>
      <w:r>
        <w:rPr>
          <w:spacing w:val="-4"/>
          <w:sz w:val="20"/>
        </w:rPr>
        <w:t xml:space="preserve"> </w:t>
      </w:r>
      <w:r>
        <w:rPr>
          <w:sz w:val="20"/>
        </w:rPr>
        <w:t>ekosisteminde</w:t>
      </w:r>
      <w:r>
        <w:rPr>
          <w:spacing w:val="-4"/>
          <w:sz w:val="20"/>
        </w:rPr>
        <w:t xml:space="preserve"> </w:t>
      </w:r>
      <w:r>
        <w:rPr>
          <w:sz w:val="20"/>
        </w:rPr>
        <w:t>ve</w:t>
      </w:r>
      <w:r>
        <w:rPr>
          <w:spacing w:val="-4"/>
          <w:sz w:val="20"/>
        </w:rPr>
        <w:t xml:space="preserve"> </w:t>
      </w:r>
      <w:r>
        <w:rPr>
          <w:sz w:val="20"/>
        </w:rPr>
        <w:t>temel</w:t>
      </w:r>
      <w:r>
        <w:rPr>
          <w:spacing w:val="-4"/>
          <w:sz w:val="20"/>
        </w:rPr>
        <w:t xml:space="preserve"> </w:t>
      </w:r>
      <w:r>
        <w:rPr>
          <w:sz w:val="20"/>
        </w:rPr>
        <w:t>fonksiyonları</w:t>
      </w:r>
      <w:r>
        <w:rPr>
          <w:spacing w:val="-4"/>
          <w:sz w:val="20"/>
        </w:rPr>
        <w:t xml:space="preserve"> </w:t>
      </w:r>
      <w:r>
        <w:rPr>
          <w:sz w:val="20"/>
        </w:rPr>
        <w:t>çevresinde</w:t>
      </w:r>
      <w:r>
        <w:rPr>
          <w:spacing w:val="-9"/>
          <w:sz w:val="20"/>
        </w:rPr>
        <w:t xml:space="preserve"> </w:t>
      </w:r>
      <w:r>
        <w:rPr>
          <w:sz w:val="20"/>
        </w:rPr>
        <w:t>meydana</w:t>
      </w:r>
      <w:r>
        <w:rPr>
          <w:spacing w:val="-4"/>
          <w:sz w:val="20"/>
        </w:rPr>
        <w:t xml:space="preserve"> </w:t>
      </w:r>
      <w:r>
        <w:rPr>
          <w:sz w:val="20"/>
        </w:rPr>
        <w:t>gelen</w:t>
      </w:r>
      <w:r>
        <w:rPr>
          <w:spacing w:val="-1"/>
          <w:sz w:val="20"/>
        </w:rPr>
        <w:t xml:space="preserve"> </w:t>
      </w:r>
      <w:r>
        <w:rPr>
          <w:sz w:val="20"/>
        </w:rPr>
        <w:t>değişime</w:t>
      </w:r>
      <w:r>
        <w:rPr>
          <w:spacing w:val="-4"/>
          <w:sz w:val="20"/>
        </w:rPr>
        <w:t xml:space="preserve"> </w:t>
      </w:r>
      <w:r>
        <w:rPr>
          <w:sz w:val="20"/>
        </w:rPr>
        <w:t>yönelik</w:t>
      </w:r>
      <w:r>
        <w:rPr>
          <w:spacing w:val="-6"/>
          <w:sz w:val="20"/>
        </w:rPr>
        <w:t xml:space="preserve"> </w:t>
      </w:r>
      <w:r>
        <w:rPr>
          <w:sz w:val="20"/>
        </w:rPr>
        <w:t xml:space="preserve">analiz </w:t>
      </w:r>
      <w:r>
        <w:rPr>
          <w:spacing w:val="-2"/>
          <w:sz w:val="20"/>
        </w:rPr>
        <w:t>raporları</w:t>
      </w:r>
    </w:p>
    <w:p w14:paraId="1E943D05"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979"/>
        <w:gridCol w:w="2561"/>
      </w:tblGrid>
      <w:tr w:rsidR="0067181F" w14:paraId="317F40BC" w14:textId="77777777" w:rsidTr="00864663">
        <w:trPr>
          <w:trHeight w:val="153"/>
        </w:trPr>
        <w:tc>
          <w:tcPr>
            <w:tcW w:w="1844" w:type="dxa"/>
            <w:shd w:val="clear" w:color="auto" w:fill="8EAADB"/>
          </w:tcPr>
          <w:p w14:paraId="37F5B3D2" w14:textId="77777777" w:rsidR="0067181F" w:rsidRDefault="0067181F" w:rsidP="007D6A65">
            <w:pPr>
              <w:pStyle w:val="TableParagraph"/>
              <w:spacing w:line="229" w:lineRule="exact"/>
              <w:ind w:left="12" w:right="4"/>
              <w:jc w:val="center"/>
            </w:pPr>
            <w:r>
              <w:rPr>
                <w:spacing w:val="-2"/>
              </w:rPr>
              <w:t>Birim</w:t>
            </w:r>
          </w:p>
        </w:tc>
        <w:tc>
          <w:tcPr>
            <w:tcW w:w="4979" w:type="dxa"/>
            <w:shd w:val="clear" w:color="auto" w:fill="8EAADB"/>
          </w:tcPr>
          <w:p w14:paraId="6800524F" w14:textId="77777777" w:rsidR="0067181F" w:rsidRDefault="0067181F" w:rsidP="007D6A65">
            <w:pPr>
              <w:pStyle w:val="TableParagraph"/>
              <w:spacing w:line="229" w:lineRule="exact"/>
              <w:ind w:left="8" w:right="1"/>
              <w:jc w:val="center"/>
            </w:pPr>
            <w:r>
              <w:t>Olgunluk</w:t>
            </w:r>
            <w:r>
              <w:rPr>
                <w:spacing w:val="-11"/>
              </w:rPr>
              <w:t xml:space="preserve"> </w:t>
            </w:r>
            <w:r>
              <w:rPr>
                <w:spacing w:val="-2"/>
              </w:rPr>
              <w:t>Seviyesi</w:t>
            </w:r>
          </w:p>
        </w:tc>
        <w:tc>
          <w:tcPr>
            <w:tcW w:w="2561" w:type="dxa"/>
            <w:shd w:val="clear" w:color="auto" w:fill="8EAADB"/>
          </w:tcPr>
          <w:p w14:paraId="6F62846D" w14:textId="77777777" w:rsidR="0067181F" w:rsidRDefault="0067181F" w:rsidP="007D6A65">
            <w:pPr>
              <w:pStyle w:val="TableParagraph"/>
              <w:spacing w:line="229" w:lineRule="exact"/>
              <w:ind w:left="2"/>
              <w:jc w:val="center"/>
            </w:pPr>
            <w:r>
              <w:rPr>
                <w:spacing w:val="-2"/>
              </w:rPr>
              <w:t>Kanıtlar</w:t>
            </w:r>
          </w:p>
        </w:tc>
      </w:tr>
      <w:tr w:rsidR="0067181F" w14:paraId="5C33BB18" w14:textId="77777777" w:rsidTr="00E02EDD">
        <w:trPr>
          <w:trHeight w:val="1082"/>
        </w:trPr>
        <w:tc>
          <w:tcPr>
            <w:tcW w:w="1844" w:type="dxa"/>
            <w:vAlign w:val="center"/>
          </w:tcPr>
          <w:p w14:paraId="7CC3BFFF" w14:textId="06897A33" w:rsidR="0067181F" w:rsidRDefault="002978D8" w:rsidP="00E02EDD">
            <w:pPr>
              <w:pStyle w:val="TableParagraph"/>
              <w:ind w:right="261"/>
              <w:jc w:val="center"/>
              <w:rPr>
                <w:sz w:val="20"/>
              </w:rPr>
            </w:pPr>
            <w:r>
              <w:rPr>
                <w:sz w:val="20"/>
              </w:rPr>
              <w:t>Beslenme ve Diyetetik Bölümü</w:t>
            </w:r>
          </w:p>
        </w:tc>
        <w:tc>
          <w:tcPr>
            <w:tcW w:w="4979" w:type="dxa"/>
          </w:tcPr>
          <w:p w14:paraId="7CA99E8E" w14:textId="77777777" w:rsidR="0067181F" w:rsidRDefault="0067181F" w:rsidP="007D6A65">
            <w:pPr>
              <w:pStyle w:val="TableParagraph"/>
              <w:rPr>
                <w:sz w:val="20"/>
              </w:rPr>
            </w:pPr>
          </w:p>
          <w:p w14:paraId="1234B6C8" w14:textId="77777777" w:rsidR="0067181F" w:rsidRDefault="0067181F" w:rsidP="007D6A65">
            <w:pPr>
              <w:pStyle w:val="TableParagraph"/>
              <w:spacing w:before="179"/>
              <w:rPr>
                <w:sz w:val="20"/>
              </w:rPr>
            </w:pPr>
          </w:p>
          <w:p w14:paraId="0B54E09D" w14:textId="77777777" w:rsidR="0067181F" w:rsidRDefault="0067181F" w:rsidP="007D6A65">
            <w:pPr>
              <w:pStyle w:val="TableParagraph"/>
              <w:ind w:left="110" w:right="6"/>
              <w:rPr>
                <w:sz w:val="20"/>
              </w:rPr>
            </w:pPr>
            <w:r>
              <w:rPr>
                <w:sz w:val="20"/>
              </w:rPr>
              <w:t>Misyon</w:t>
            </w:r>
            <w:r>
              <w:rPr>
                <w:spacing w:val="80"/>
                <w:sz w:val="20"/>
              </w:rPr>
              <w:t xml:space="preserve"> </w:t>
            </w:r>
            <w:r>
              <w:rPr>
                <w:sz w:val="20"/>
              </w:rPr>
              <w:t>ve</w:t>
            </w:r>
            <w:r>
              <w:rPr>
                <w:spacing w:val="80"/>
                <w:sz w:val="20"/>
              </w:rPr>
              <w:t xml:space="preserve"> </w:t>
            </w:r>
            <w:r>
              <w:rPr>
                <w:sz w:val="20"/>
              </w:rPr>
              <w:t>vizyon</w:t>
            </w:r>
            <w:r>
              <w:rPr>
                <w:spacing w:val="80"/>
                <w:sz w:val="20"/>
              </w:rPr>
              <w:t xml:space="preserve"> </w:t>
            </w:r>
            <w:r>
              <w:rPr>
                <w:sz w:val="20"/>
              </w:rPr>
              <w:t>doğrultusunda</w:t>
            </w:r>
            <w:r>
              <w:rPr>
                <w:spacing w:val="80"/>
                <w:sz w:val="20"/>
              </w:rPr>
              <w:t xml:space="preserve"> </w:t>
            </w:r>
            <w:r>
              <w:rPr>
                <w:sz w:val="20"/>
              </w:rPr>
              <w:t>değişim</w:t>
            </w:r>
            <w:r>
              <w:rPr>
                <w:spacing w:val="80"/>
                <w:sz w:val="20"/>
              </w:rPr>
              <w:t xml:space="preserve"> </w:t>
            </w:r>
            <w:r>
              <w:rPr>
                <w:sz w:val="20"/>
              </w:rPr>
              <w:t>yönetimi</w:t>
            </w:r>
            <w:r>
              <w:rPr>
                <w:spacing w:val="40"/>
                <w:sz w:val="20"/>
              </w:rPr>
              <w:t xml:space="preserve"> </w:t>
            </w:r>
            <w:r>
              <w:rPr>
                <w:sz w:val="20"/>
              </w:rPr>
              <w:t>uygulamaları planlanmaktadır.</w:t>
            </w:r>
          </w:p>
        </w:tc>
        <w:tc>
          <w:tcPr>
            <w:tcW w:w="2561" w:type="dxa"/>
          </w:tcPr>
          <w:p w14:paraId="5239A53A" w14:textId="77777777" w:rsidR="0067181F" w:rsidRDefault="0067181F" w:rsidP="007D6A65">
            <w:pPr>
              <w:pStyle w:val="TableParagraph"/>
              <w:spacing w:before="140"/>
              <w:rPr>
                <w:sz w:val="20"/>
              </w:rPr>
            </w:pPr>
          </w:p>
          <w:p w14:paraId="088472C6" w14:textId="089C5FF2" w:rsidR="0067181F" w:rsidRDefault="0067181F" w:rsidP="007D6A65">
            <w:pPr>
              <w:pStyle w:val="TableParagraph"/>
              <w:spacing w:line="259" w:lineRule="auto"/>
              <w:ind w:left="105"/>
              <w:rPr>
                <w:sz w:val="20"/>
              </w:rPr>
            </w:pPr>
            <w:r>
              <w:rPr>
                <w:sz w:val="20"/>
              </w:rPr>
              <w:t xml:space="preserve">Bağlantı A.1.3.a </w:t>
            </w:r>
            <w:hyperlink r:id="rId18" w:history="1">
              <w:r w:rsidR="00864663" w:rsidRPr="00864663">
                <w:rPr>
                  <w:rStyle w:val="Hyperlink"/>
                  <w:spacing w:val="-2"/>
                  <w:sz w:val="20"/>
                </w:rPr>
                <w:t>https://www.munzur.edu.tr/birimler/akademik/yuksekokul/syo/boluml</w:t>
              </w:r>
              <w:r w:rsidR="00864663" w:rsidRPr="00864663">
                <w:rPr>
                  <w:rStyle w:val="Hyperlink"/>
                  <w:spacing w:val="-2"/>
                  <w:sz w:val="20"/>
                </w:rPr>
                <w:t>e</w:t>
              </w:r>
              <w:r w:rsidR="00864663" w:rsidRPr="00864663">
                <w:rPr>
                  <w:rStyle w:val="Hyperlink"/>
                  <w:spacing w:val="-2"/>
                  <w:sz w:val="20"/>
                </w:rPr>
                <w:t>r/BESLENME/Pages/hakkimizda.aspx</w:t>
              </w:r>
            </w:hyperlink>
          </w:p>
        </w:tc>
      </w:tr>
      <w:tr w:rsidR="0067181F" w14:paraId="099CBF08" w14:textId="77777777" w:rsidTr="00864663">
        <w:trPr>
          <w:trHeight w:val="1645"/>
        </w:trPr>
        <w:tc>
          <w:tcPr>
            <w:tcW w:w="9384" w:type="dxa"/>
            <w:gridSpan w:val="3"/>
          </w:tcPr>
          <w:p w14:paraId="479D6527" w14:textId="77777777" w:rsidR="0067181F" w:rsidRDefault="0067181F" w:rsidP="007D6A65">
            <w:pPr>
              <w:pStyle w:val="TableParagraph"/>
              <w:spacing w:line="176" w:lineRule="exact"/>
              <w:ind w:left="110"/>
              <w:rPr>
                <w:sz w:val="16"/>
              </w:rPr>
            </w:pPr>
            <w:r>
              <w:rPr>
                <w:spacing w:val="-2"/>
                <w:sz w:val="16"/>
              </w:rPr>
              <w:t>AÇIKLAMA:</w:t>
            </w:r>
          </w:p>
          <w:p w14:paraId="3ABED8FC" w14:textId="450DD4E1" w:rsidR="0067181F" w:rsidRDefault="0067181F" w:rsidP="00864663">
            <w:pPr>
              <w:pStyle w:val="TableParagraph"/>
              <w:spacing w:line="259" w:lineRule="auto"/>
              <w:ind w:left="110" w:right="98"/>
              <w:jc w:val="both"/>
              <w:rPr>
                <w:spacing w:val="-2"/>
                <w:sz w:val="20"/>
              </w:rPr>
            </w:pPr>
            <w:r>
              <w:rPr>
                <w:sz w:val="20"/>
              </w:rPr>
              <w:t>Üniversitemizin</w:t>
            </w:r>
            <w:r>
              <w:rPr>
                <w:spacing w:val="-1"/>
                <w:sz w:val="20"/>
              </w:rPr>
              <w:t xml:space="preserve"> </w:t>
            </w:r>
            <w:r>
              <w:rPr>
                <w:sz w:val="20"/>
              </w:rPr>
              <w:t>araştırmaya öncelik</w:t>
            </w:r>
            <w:r>
              <w:rPr>
                <w:spacing w:val="-1"/>
                <w:sz w:val="20"/>
              </w:rPr>
              <w:t xml:space="preserve"> </w:t>
            </w:r>
            <w:r>
              <w:rPr>
                <w:sz w:val="20"/>
              </w:rPr>
              <w:t>vererek</w:t>
            </w:r>
            <w:r>
              <w:rPr>
                <w:spacing w:val="-1"/>
                <w:sz w:val="20"/>
              </w:rPr>
              <w:t xml:space="preserve"> </w:t>
            </w:r>
            <w:r>
              <w:rPr>
                <w:sz w:val="20"/>
              </w:rPr>
              <w:t>bilgi ve</w:t>
            </w:r>
            <w:r>
              <w:rPr>
                <w:spacing w:val="-4"/>
                <w:sz w:val="20"/>
              </w:rPr>
              <w:t xml:space="preserve"> </w:t>
            </w:r>
            <w:r>
              <w:rPr>
                <w:sz w:val="20"/>
              </w:rPr>
              <w:t>teknoloji üreten bir üniversite</w:t>
            </w:r>
            <w:r>
              <w:rPr>
                <w:spacing w:val="-4"/>
                <w:sz w:val="20"/>
              </w:rPr>
              <w:t xml:space="preserve"> </w:t>
            </w:r>
            <w:r>
              <w:rPr>
                <w:sz w:val="20"/>
              </w:rPr>
              <w:t xml:space="preserve">olma özgörevi, bölümümüz </w:t>
            </w:r>
            <w:r w:rsidR="00864663">
              <w:rPr>
                <w:sz w:val="20"/>
              </w:rPr>
              <w:t>s</w:t>
            </w:r>
            <w:r>
              <w:rPr>
                <w:sz w:val="20"/>
              </w:rPr>
              <w:t>ağlı</w:t>
            </w:r>
            <w:r w:rsidR="00864663">
              <w:rPr>
                <w:sz w:val="20"/>
              </w:rPr>
              <w:t>klı beslenme ile toplum sağlığının korunması</w:t>
            </w:r>
            <w:r>
              <w:rPr>
                <w:sz w:val="20"/>
              </w:rPr>
              <w:t xml:space="preserve">, </w:t>
            </w:r>
            <w:r w:rsidR="00864663">
              <w:rPr>
                <w:sz w:val="20"/>
              </w:rPr>
              <w:t xml:space="preserve">sağlıklı yaşamın </w:t>
            </w:r>
            <w:r>
              <w:rPr>
                <w:sz w:val="20"/>
              </w:rPr>
              <w:t>geliştir</w:t>
            </w:r>
            <w:r w:rsidR="00864663">
              <w:rPr>
                <w:sz w:val="20"/>
              </w:rPr>
              <w:t>il</w:t>
            </w:r>
            <w:r>
              <w:rPr>
                <w:sz w:val="20"/>
              </w:rPr>
              <w:t>me</w:t>
            </w:r>
            <w:r w:rsidR="00864663">
              <w:rPr>
                <w:sz w:val="20"/>
              </w:rPr>
              <w:t>si</w:t>
            </w:r>
            <w:r>
              <w:rPr>
                <w:sz w:val="20"/>
              </w:rPr>
              <w:t xml:space="preserve"> ve sürdürme</w:t>
            </w:r>
            <w:r w:rsidR="00864663">
              <w:rPr>
                <w:sz w:val="20"/>
              </w:rPr>
              <w:t>si</w:t>
            </w:r>
            <w:r>
              <w:rPr>
                <w:sz w:val="20"/>
              </w:rPr>
              <w:t xml:space="preserve"> odaklı; eğitim, araştırma, yönetim, danışmanlık ve liderlik rollerini etkin ve etkili yerine getirecek </w:t>
            </w:r>
            <w:r w:rsidR="00864663">
              <w:rPr>
                <w:sz w:val="20"/>
              </w:rPr>
              <w:t>diyetisyen</w:t>
            </w:r>
            <w:r>
              <w:rPr>
                <w:sz w:val="20"/>
              </w:rPr>
              <w:t>ler yetiştirme özgöreviyle</w:t>
            </w:r>
            <w:r>
              <w:rPr>
                <w:spacing w:val="40"/>
                <w:sz w:val="20"/>
              </w:rPr>
              <w:t xml:space="preserve"> </w:t>
            </w:r>
            <w:r>
              <w:rPr>
                <w:spacing w:val="-2"/>
                <w:sz w:val="20"/>
              </w:rPr>
              <w:t>karşılanmaktadır</w:t>
            </w:r>
            <w:r w:rsidR="00864663">
              <w:rPr>
                <w:spacing w:val="-2"/>
                <w:sz w:val="20"/>
              </w:rPr>
              <w:t xml:space="preserve"> (</w:t>
            </w:r>
            <w:r>
              <w:rPr>
                <w:sz w:val="20"/>
              </w:rPr>
              <w:t>Bağlantı</w:t>
            </w:r>
            <w:r>
              <w:rPr>
                <w:spacing w:val="-8"/>
                <w:sz w:val="20"/>
              </w:rPr>
              <w:t xml:space="preserve"> </w:t>
            </w:r>
            <w:r>
              <w:rPr>
                <w:spacing w:val="-2"/>
                <w:sz w:val="20"/>
              </w:rPr>
              <w:t>A.1.3.a).</w:t>
            </w:r>
          </w:p>
          <w:p w14:paraId="6BA3E533" w14:textId="3EAC97AD" w:rsidR="00864663" w:rsidRDefault="00864663" w:rsidP="00864663">
            <w:pPr>
              <w:pStyle w:val="TableParagraph"/>
              <w:spacing w:line="259" w:lineRule="auto"/>
              <w:ind w:left="110" w:right="98"/>
              <w:jc w:val="both"/>
              <w:rPr>
                <w:sz w:val="20"/>
              </w:rPr>
            </w:pPr>
          </w:p>
        </w:tc>
      </w:tr>
    </w:tbl>
    <w:p w14:paraId="5D5956DE" w14:textId="77777777" w:rsidR="0067181F" w:rsidRDefault="0067181F" w:rsidP="0067181F">
      <w:pPr>
        <w:jc w:val="both"/>
        <w:rPr>
          <w:sz w:val="20"/>
        </w:rPr>
        <w:sectPr w:rsidR="0067181F">
          <w:pgSz w:w="11900" w:h="16820"/>
          <w:pgMar w:top="2480" w:right="1100" w:bottom="360" w:left="1100" w:header="706" w:footer="162" w:gutter="0"/>
          <w:cols w:space="708"/>
        </w:sectPr>
      </w:pPr>
    </w:p>
    <w:p w14:paraId="47666EFF" w14:textId="77777777" w:rsidR="0067181F" w:rsidRDefault="0067181F" w:rsidP="0067181F">
      <w:pPr>
        <w:pStyle w:val="BodyText"/>
        <w:rPr>
          <w:sz w:val="24"/>
        </w:rPr>
      </w:pPr>
    </w:p>
    <w:p w14:paraId="3FBCF924" w14:textId="77777777" w:rsidR="0067181F" w:rsidRDefault="0067181F" w:rsidP="0067181F">
      <w:pPr>
        <w:pStyle w:val="BodyText"/>
        <w:spacing w:before="50"/>
        <w:rPr>
          <w:sz w:val="24"/>
        </w:rPr>
      </w:pPr>
    </w:p>
    <w:p w14:paraId="4FAE9F03" w14:textId="77777777" w:rsidR="0067181F" w:rsidRDefault="0067181F" w:rsidP="0067181F">
      <w:pPr>
        <w:pStyle w:val="Heading3"/>
        <w:numPr>
          <w:ilvl w:val="2"/>
          <w:numId w:val="21"/>
        </w:numPr>
        <w:tabs>
          <w:tab w:val="left" w:pos="934"/>
        </w:tabs>
        <w:ind w:left="934" w:hanging="594"/>
        <w:jc w:val="both"/>
        <w:rPr>
          <w:color w:val="1F3762"/>
        </w:rPr>
      </w:pPr>
      <w:r>
        <w:rPr>
          <w:color w:val="1F3762"/>
        </w:rPr>
        <w:t>-</w:t>
      </w:r>
      <w:r>
        <w:rPr>
          <w:color w:val="1F3762"/>
          <w:spacing w:val="-4"/>
        </w:rPr>
        <w:t xml:space="preserve"> </w:t>
      </w:r>
      <w:r>
        <w:rPr>
          <w:color w:val="1F3762"/>
        </w:rPr>
        <w:t>İç</w:t>
      </w:r>
      <w:r>
        <w:rPr>
          <w:color w:val="1F3762"/>
          <w:spacing w:val="-1"/>
        </w:rPr>
        <w:t xml:space="preserve"> </w:t>
      </w:r>
      <w:r>
        <w:rPr>
          <w:color w:val="1F3762"/>
        </w:rPr>
        <w:t>kalite</w:t>
      </w:r>
      <w:r>
        <w:rPr>
          <w:color w:val="1F3762"/>
          <w:spacing w:val="-1"/>
        </w:rPr>
        <w:t xml:space="preserve"> </w:t>
      </w:r>
      <w:r>
        <w:rPr>
          <w:color w:val="1F3762"/>
        </w:rPr>
        <w:t>güvencesi</w:t>
      </w:r>
      <w:r>
        <w:rPr>
          <w:color w:val="1F3762"/>
          <w:spacing w:val="-5"/>
        </w:rPr>
        <w:t xml:space="preserve"> </w:t>
      </w:r>
      <w:r>
        <w:rPr>
          <w:color w:val="1F3762"/>
          <w:spacing w:val="-2"/>
        </w:rPr>
        <w:t>mekanizmaları</w:t>
      </w:r>
    </w:p>
    <w:p w14:paraId="7917141F" w14:textId="5C2EFDD9" w:rsidR="0067181F" w:rsidRDefault="0067181F" w:rsidP="00E02EDD">
      <w:pPr>
        <w:pStyle w:val="BodyText"/>
        <w:spacing w:before="3" w:line="237" w:lineRule="auto"/>
        <w:ind w:left="340" w:right="61"/>
        <w:jc w:val="both"/>
      </w:pPr>
      <w:r>
        <w:t xml:space="preserve">Paydaşların süreçlere katılımı sağlanmıştır. Gerçekleşen uygulamalar iç ve dış paydaşlar ile değerlendirilmektedir. </w:t>
      </w:r>
      <w:r w:rsidR="005D62BD">
        <w:t>Bölümümüz Kalite</w:t>
      </w:r>
      <w:r>
        <w:t xml:space="preserve"> ve Koordinatörlü</w:t>
      </w:r>
      <w:r w:rsidR="005D62BD">
        <w:t>ğü</w:t>
      </w:r>
      <w:r>
        <w:t>, iç kalite güvencesi sisteminin oluşturulması ve geliştirilmesine,</w:t>
      </w:r>
      <w:r>
        <w:rPr>
          <w:spacing w:val="40"/>
        </w:rPr>
        <w:t xml:space="preserve"> </w:t>
      </w:r>
      <w:r>
        <w:t>program/hizmet akreditasyonu gibi süreçlere destek verir.</w:t>
      </w:r>
    </w:p>
    <w:p w14:paraId="056BE7E5" w14:textId="77777777" w:rsidR="0067181F" w:rsidRDefault="0067181F" w:rsidP="0067181F">
      <w:pPr>
        <w:pStyle w:val="BodyText"/>
        <w:spacing w:before="5"/>
      </w:pPr>
    </w:p>
    <w:p w14:paraId="17ABEEC5" w14:textId="77777777" w:rsidR="0067181F" w:rsidRDefault="0067181F" w:rsidP="0067181F">
      <w:pPr>
        <w:pStyle w:val="BodyText"/>
        <w:ind w:left="340"/>
      </w:pPr>
      <w:r>
        <w:t>##</w:t>
      </w:r>
      <w:r>
        <w:rPr>
          <w:spacing w:val="-1"/>
        </w:rPr>
        <w:t xml:space="preserve"> </w:t>
      </w:r>
      <w:r>
        <w:t>Örnek</w:t>
      </w:r>
      <w:r>
        <w:rPr>
          <w:spacing w:val="-1"/>
        </w:rPr>
        <w:t xml:space="preserve"> </w:t>
      </w:r>
      <w:r>
        <w:rPr>
          <w:spacing w:val="-2"/>
        </w:rPr>
        <w:t>Kanıtlar</w:t>
      </w:r>
    </w:p>
    <w:p w14:paraId="39F3C658" w14:textId="77777777" w:rsidR="0067181F" w:rsidRDefault="0067181F" w:rsidP="0067181F">
      <w:pPr>
        <w:pStyle w:val="ListParagraph"/>
        <w:numPr>
          <w:ilvl w:val="3"/>
          <w:numId w:val="21"/>
        </w:numPr>
        <w:tabs>
          <w:tab w:val="left" w:pos="459"/>
        </w:tabs>
        <w:spacing w:before="1"/>
        <w:ind w:left="459" w:hanging="119"/>
        <w:rPr>
          <w:sz w:val="20"/>
        </w:rPr>
      </w:pPr>
      <w:r>
        <w:rPr>
          <w:sz w:val="20"/>
        </w:rPr>
        <w:t>Paydaş</w:t>
      </w:r>
      <w:r>
        <w:rPr>
          <w:spacing w:val="-11"/>
          <w:sz w:val="20"/>
        </w:rPr>
        <w:t xml:space="preserve"> </w:t>
      </w:r>
      <w:r>
        <w:rPr>
          <w:sz w:val="20"/>
        </w:rPr>
        <w:t>katılımına</w:t>
      </w:r>
      <w:r>
        <w:rPr>
          <w:spacing w:val="-11"/>
          <w:sz w:val="20"/>
        </w:rPr>
        <w:t xml:space="preserve"> </w:t>
      </w:r>
      <w:r>
        <w:rPr>
          <w:sz w:val="20"/>
        </w:rPr>
        <w:t>ilişkin</w:t>
      </w:r>
      <w:r>
        <w:rPr>
          <w:spacing w:val="-4"/>
          <w:sz w:val="20"/>
        </w:rPr>
        <w:t xml:space="preserve"> </w:t>
      </w:r>
      <w:r>
        <w:rPr>
          <w:spacing w:val="-2"/>
          <w:sz w:val="20"/>
        </w:rPr>
        <w:t>belgeler</w:t>
      </w:r>
    </w:p>
    <w:p w14:paraId="580D0272" w14:textId="77777777" w:rsidR="0067181F" w:rsidRDefault="0067181F" w:rsidP="00E02EDD">
      <w:pPr>
        <w:pStyle w:val="ListParagraph"/>
        <w:numPr>
          <w:ilvl w:val="3"/>
          <w:numId w:val="21"/>
        </w:numPr>
        <w:tabs>
          <w:tab w:val="left" w:pos="459"/>
        </w:tabs>
        <w:ind w:left="459" w:hanging="119"/>
        <w:jc w:val="both"/>
        <w:rPr>
          <w:sz w:val="20"/>
        </w:rPr>
      </w:pPr>
      <w:r>
        <w:rPr>
          <w:sz w:val="20"/>
        </w:rPr>
        <w:t>PUKÖ</w:t>
      </w:r>
      <w:r>
        <w:rPr>
          <w:spacing w:val="-10"/>
          <w:sz w:val="20"/>
        </w:rPr>
        <w:t xml:space="preserve"> </w:t>
      </w:r>
      <w:r>
        <w:rPr>
          <w:spacing w:val="-2"/>
          <w:sz w:val="20"/>
        </w:rPr>
        <w:t>döngüsü</w:t>
      </w:r>
    </w:p>
    <w:p w14:paraId="0623BF83" w14:textId="77777777" w:rsidR="0067181F" w:rsidRDefault="0067181F" w:rsidP="0067181F">
      <w:pPr>
        <w:pStyle w:val="ListParagraph"/>
        <w:numPr>
          <w:ilvl w:val="3"/>
          <w:numId w:val="21"/>
        </w:numPr>
        <w:tabs>
          <w:tab w:val="left" w:pos="459"/>
        </w:tabs>
        <w:ind w:left="459" w:hanging="119"/>
        <w:rPr>
          <w:sz w:val="20"/>
        </w:rPr>
      </w:pPr>
      <w:r>
        <w:rPr>
          <w:sz w:val="20"/>
        </w:rPr>
        <w:t>Ders</w:t>
      </w:r>
      <w:r>
        <w:rPr>
          <w:spacing w:val="-14"/>
          <w:sz w:val="20"/>
        </w:rPr>
        <w:t xml:space="preserve"> </w:t>
      </w:r>
      <w:r>
        <w:rPr>
          <w:sz w:val="20"/>
        </w:rPr>
        <w:t>bazlı</w:t>
      </w:r>
      <w:r>
        <w:rPr>
          <w:spacing w:val="-5"/>
          <w:sz w:val="20"/>
        </w:rPr>
        <w:t xml:space="preserve"> </w:t>
      </w:r>
      <w:r>
        <w:rPr>
          <w:sz w:val="20"/>
        </w:rPr>
        <w:t>yapılan</w:t>
      </w:r>
      <w:r>
        <w:rPr>
          <w:spacing w:val="-6"/>
          <w:sz w:val="20"/>
        </w:rPr>
        <w:t xml:space="preserve"> </w:t>
      </w:r>
      <w:r>
        <w:rPr>
          <w:sz w:val="20"/>
        </w:rPr>
        <w:t>değerlendirme</w:t>
      </w:r>
      <w:r>
        <w:rPr>
          <w:spacing w:val="-12"/>
          <w:sz w:val="20"/>
        </w:rPr>
        <w:t xml:space="preserve"> </w:t>
      </w:r>
      <w:r>
        <w:rPr>
          <w:spacing w:val="-2"/>
          <w:sz w:val="20"/>
        </w:rPr>
        <w:t>raporları</w:t>
      </w:r>
    </w:p>
    <w:p w14:paraId="2476ADE1" w14:textId="77777777" w:rsidR="0067181F" w:rsidRDefault="0067181F" w:rsidP="0067181F">
      <w:pPr>
        <w:pStyle w:val="ListParagraph"/>
        <w:numPr>
          <w:ilvl w:val="3"/>
          <w:numId w:val="21"/>
        </w:numPr>
        <w:tabs>
          <w:tab w:val="left" w:pos="459"/>
        </w:tabs>
        <w:spacing w:before="1"/>
        <w:ind w:left="459" w:hanging="119"/>
        <w:rPr>
          <w:sz w:val="20"/>
        </w:rPr>
      </w:pPr>
      <w:r>
        <w:rPr>
          <w:sz w:val="20"/>
        </w:rPr>
        <w:t>Geribildirim</w:t>
      </w:r>
      <w:r>
        <w:rPr>
          <w:spacing w:val="-11"/>
          <w:sz w:val="20"/>
        </w:rPr>
        <w:t xml:space="preserve"> </w:t>
      </w:r>
      <w:r>
        <w:rPr>
          <w:spacing w:val="-2"/>
          <w:sz w:val="20"/>
        </w:rPr>
        <w:t>yöntemleri</w:t>
      </w:r>
    </w:p>
    <w:p w14:paraId="77F9476F" w14:textId="77777777" w:rsidR="0067181F" w:rsidRDefault="0067181F" w:rsidP="0067181F">
      <w:pPr>
        <w:pStyle w:val="ListParagraph"/>
        <w:numPr>
          <w:ilvl w:val="3"/>
          <w:numId w:val="21"/>
        </w:numPr>
        <w:tabs>
          <w:tab w:val="left" w:pos="459"/>
        </w:tabs>
        <w:ind w:left="459" w:hanging="119"/>
        <w:rPr>
          <w:sz w:val="20"/>
        </w:rPr>
      </w:pPr>
      <w:r>
        <w:rPr>
          <w:sz w:val="20"/>
        </w:rPr>
        <w:t>Yıllık</w:t>
      </w:r>
      <w:r>
        <w:rPr>
          <w:spacing w:val="-11"/>
          <w:sz w:val="20"/>
        </w:rPr>
        <w:t xml:space="preserve"> </w:t>
      </w:r>
      <w:r>
        <w:rPr>
          <w:sz w:val="20"/>
        </w:rPr>
        <w:t>izleme</w:t>
      </w:r>
      <w:r>
        <w:rPr>
          <w:spacing w:val="-6"/>
          <w:sz w:val="20"/>
        </w:rPr>
        <w:t xml:space="preserve"> </w:t>
      </w:r>
      <w:r>
        <w:rPr>
          <w:sz w:val="20"/>
        </w:rPr>
        <w:t>ve</w:t>
      </w:r>
      <w:r>
        <w:rPr>
          <w:spacing w:val="-5"/>
          <w:sz w:val="20"/>
        </w:rPr>
        <w:t xml:space="preserve"> </w:t>
      </w:r>
      <w:r>
        <w:rPr>
          <w:sz w:val="20"/>
        </w:rPr>
        <w:t>iyileştirme</w:t>
      </w:r>
      <w:r>
        <w:rPr>
          <w:spacing w:val="-10"/>
          <w:sz w:val="20"/>
        </w:rPr>
        <w:t xml:space="preserve"> </w:t>
      </w:r>
      <w:r>
        <w:rPr>
          <w:spacing w:val="-2"/>
          <w:sz w:val="20"/>
        </w:rPr>
        <w:t>raporları</w:t>
      </w:r>
    </w:p>
    <w:p w14:paraId="31365E18" w14:textId="77777777" w:rsidR="0067181F" w:rsidRDefault="0067181F" w:rsidP="0067181F">
      <w:pPr>
        <w:pStyle w:val="ListParagraph"/>
        <w:numPr>
          <w:ilvl w:val="3"/>
          <w:numId w:val="21"/>
        </w:numPr>
        <w:tabs>
          <w:tab w:val="left" w:pos="459"/>
        </w:tabs>
        <w:spacing w:before="1"/>
        <w:ind w:left="459" w:hanging="119"/>
        <w:rPr>
          <w:sz w:val="20"/>
        </w:rPr>
      </w:pPr>
      <w:r>
        <w:rPr>
          <w:sz w:val="20"/>
        </w:rPr>
        <w:t>İş</w:t>
      </w:r>
      <w:r>
        <w:rPr>
          <w:spacing w:val="-9"/>
          <w:sz w:val="20"/>
        </w:rPr>
        <w:t xml:space="preserve"> </w:t>
      </w:r>
      <w:r>
        <w:rPr>
          <w:sz w:val="20"/>
        </w:rPr>
        <w:t>akış</w:t>
      </w:r>
      <w:r>
        <w:rPr>
          <w:spacing w:val="-9"/>
          <w:sz w:val="20"/>
        </w:rPr>
        <w:t xml:space="preserve"> </w:t>
      </w:r>
      <w:r>
        <w:rPr>
          <w:sz w:val="20"/>
        </w:rPr>
        <w:t>şemaları,</w:t>
      </w:r>
      <w:r>
        <w:rPr>
          <w:spacing w:val="-5"/>
          <w:sz w:val="20"/>
        </w:rPr>
        <w:t xml:space="preserve"> </w:t>
      </w:r>
      <w:r>
        <w:rPr>
          <w:sz w:val="20"/>
        </w:rPr>
        <w:t>görev</w:t>
      </w:r>
      <w:r>
        <w:rPr>
          <w:spacing w:val="-5"/>
          <w:sz w:val="20"/>
        </w:rPr>
        <w:t xml:space="preserve"> </w:t>
      </w:r>
      <w:r>
        <w:rPr>
          <w:sz w:val="20"/>
        </w:rPr>
        <w:t>tanımları</w:t>
      </w:r>
      <w:r>
        <w:rPr>
          <w:spacing w:val="-6"/>
          <w:sz w:val="20"/>
        </w:rPr>
        <w:t xml:space="preserve"> </w:t>
      </w:r>
      <w:r>
        <w:rPr>
          <w:sz w:val="20"/>
        </w:rPr>
        <w:t>gösteren</w:t>
      </w:r>
      <w:r>
        <w:rPr>
          <w:spacing w:val="2"/>
          <w:sz w:val="20"/>
        </w:rPr>
        <w:t xml:space="preserve"> </w:t>
      </w:r>
      <w:r>
        <w:rPr>
          <w:spacing w:val="-2"/>
          <w:sz w:val="20"/>
        </w:rPr>
        <w:t>kanıtlar</w:t>
      </w:r>
    </w:p>
    <w:p w14:paraId="0DC4806F"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62477FA0" w14:textId="77777777" w:rsidTr="007D6A65">
        <w:trPr>
          <w:trHeight w:val="249"/>
        </w:trPr>
        <w:tc>
          <w:tcPr>
            <w:tcW w:w="1839" w:type="dxa"/>
            <w:shd w:val="clear" w:color="auto" w:fill="8EAADB"/>
          </w:tcPr>
          <w:p w14:paraId="467FE144" w14:textId="77777777" w:rsidR="0067181F" w:rsidRDefault="0067181F" w:rsidP="007D6A65">
            <w:pPr>
              <w:pStyle w:val="TableParagraph"/>
              <w:spacing w:line="229" w:lineRule="exact"/>
              <w:ind w:left="12" w:right="4"/>
              <w:jc w:val="center"/>
            </w:pPr>
            <w:r>
              <w:rPr>
                <w:spacing w:val="-2"/>
              </w:rPr>
              <w:t>Birim</w:t>
            </w:r>
          </w:p>
        </w:tc>
        <w:tc>
          <w:tcPr>
            <w:tcW w:w="4965" w:type="dxa"/>
            <w:shd w:val="clear" w:color="auto" w:fill="8EAADB"/>
          </w:tcPr>
          <w:p w14:paraId="32F1B75C" w14:textId="77777777" w:rsidR="0067181F" w:rsidRDefault="0067181F" w:rsidP="007D6A65">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7E140D19" w14:textId="77777777" w:rsidR="0067181F" w:rsidRDefault="0067181F" w:rsidP="007D6A65">
            <w:pPr>
              <w:pStyle w:val="TableParagraph"/>
              <w:spacing w:line="229" w:lineRule="exact"/>
              <w:ind w:left="2"/>
              <w:jc w:val="center"/>
            </w:pPr>
            <w:r>
              <w:rPr>
                <w:spacing w:val="-2"/>
              </w:rPr>
              <w:t>Kanıtlar</w:t>
            </w:r>
          </w:p>
        </w:tc>
      </w:tr>
      <w:tr w:rsidR="0067181F" w14:paraId="228C8AAB" w14:textId="77777777" w:rsidTr="00E02EDD">
        <w:trPr>
          <w:trHeight w:val="3715"/>
        </w:trPr>
        <w:tc>
          <w:tcPr>
            <w:tcW w:w="1839" w:type="dxa"/>
            <w:vAlign w:val="center"/>
          </w:tcPr>
          <w:p w14:paraId="517BA772" w14:textId="179F4895" w:rsidR="0067181F" w:rsidRDefault="002978D8" w:rsidP="00E02EDD">
            <w:pPr>
              <w:pStyle w:val="TableParagraph"/>
              <w:ind w:right="261"/>
              <w:jc w:val="center"/>
              <w:rPr>
                <w:sz w:val="20"/>
              </w:rPr>
            </w:pPr>
            <w:r>
              <w:rPr>
                <w:sz w:val="20"/>
              </w:rPr>
              <w:t>Beslenme ve Diyetetik Bölümü</w:t>
            </w:r>
          </w:p>
        </w:tc>
        <w:tc>
          <w:tcPr>
            <w:tcW w:w="4965" w:type="dxa"/>
          </w:tcPr>
          <w:p w14:paraId="0FD394B6" w14:textId="77777777" w:rsidR="0067181F" w:rsidRDefault="0067181F" w:rsidP="007D6A65">
            <w:pPr>
              <w:pStyle w:val="TableParagraph"/>
              <w:rPr>
                <w:sz w:val="20"/>
              </w:rPr>
            </w:pPr>
          </w:p>
          <w:p w14:paraId="42FCCADB" w14:textId="77777777" w:rsidR="0067181F" w:rsidRDefault="0067181F" w:rsidP="007D6A65">
            <w:pPr>
              <w:pStyle w:val="TableParagraph"/>
              <w:rPr>
                <w:sz w:val="20"/>
              </w:rPr>
            </w:pPr>
          </w:p>
          <w:p w14:paraId="76FF0AFF" w14:textId="77777777" w:rsidR="0067181F" w:rsidRDefault="0067181F" w:rsidP="007D6A65">
            <w:pPr>
              <w:pStyle w:val="TableParagraph"/>
              <w:rPr>
                <w:sz w:val="20"/>
              </w:rPr>
            </w:pPr>
          </w:p>
          <w:p w14:paraId="3155D7DE" w14:textId="77777777" w:rsidR="0067181F" w:rsidRDefault="0067181F" w:rsidP="007D6A65">
            <w:pPr>
              <w:pStyle w:val="TableParagraph"/>
              <w:rPr>
                <w:sz w:val="20"/>
              </w:rPr>
            </w:pPr>
          </w:p>
          <w:p w14:paraId="4547239C" w14:textId="77777777" w:rsidR="0067181F" w:rsidRDefault="0067181F" w:rsidP="007D6A65">
            <w:pPr>
              <w:pStyle w:val="TableParagraph"/>
              <w:rPr>
                <w:sz w:val="20"/>
              </w:rPr>
            </w:pPr>
          </w:p>
          <w:p w14:paraId="552DE7D8" w14:textId="77777777" w:rsidR="0067181F" w:rsidRDefault="0067181F" w:rsidP="007D6A65">
            <w:pPr>
              <w:pStyle w:val="TableParagraph"/>
              <w:rPr>
                <w:sz w:val="20"/>
              </w:rPr>
            </w:pPr>
          </w:p>
          <w:p w14:paraId="5D2430F1" w14:textId="77777777" w:rsidR="0067181F" w:rsidRDefault="0067181F" w:rsidP="007D6A65">
            <w:pPr>
              <w:pStyle w:val="TableParagraph"/>
              <w:spacing w:before="8"/>
              <w:rPr>
                <w:sz w:val="20"/>
              </w:rPr>
            </w:pPr>
          </w:p>
          <w:p w14:paraId="507687D5" w14:textId="77777777" w:rsidR="0067181F" w:rsidRDefault="0067181F" w:rsidP="007D6A65">
            <w:pPr>
              <w:pStyle w:val="TableParagraph"/>
              <w:ind w:left="110" w:right="6"/>
              <w:rPr>
                <w:sz w:val="20"/>
              </w:rPr>
            </w:pPr>
            <w:r>
              <w:rPr>
                <w:sz w:val="20"/>
              </w:rPr>
              <w:t>İç</w:t>
            </w:r>
            <w:r>
              <w:rPr>
                <w:spacing w:val="-8"/>
                <w:sz w:val="20"/>
              </w:rPr>
              <w:t xml:space="preserve"> </w:t>
            </w:r>
            <w:r>
              <w:rPr>
                <w:sz w:val="20"/>
              </w:rPr>
              <w:t>kalite</w:t>
            </w:r>
            <w:r>
              <w:rPr>
                <w:spacing w:val="-8"/>
                <w:sz w:val="20"/>
              </w:rPr>
              <w:t xml:space="preserve"> </w:t>
            </w:r>
            <w:r>
              <w:rPr>
                <w:sz w:val="20"/>
              </w:rPr>
              <w:t>güvencesi</w:t>
            </w:r>
            <w:r>
              <w:rPr>
                <w:spacing w:val="-3"/>
                <w:sz w:val="20"/>
              </w:rPr>
              <w:t xml:space="preserve"> </w:t>
            </w:r>
            <w:r>
              <w:rPr>
                <w:sz w:val="20"/>
              </w:rPr>
              <w:t>sistemi</w:t>
            </w:r>
            <w:r>
              <w:rPr>
                <w:spacing w:val="-8"/>
                <w:sz w:val="20"/>
              </w:rPr>
              <w:t xml:space="preserve"> </w:t>
            </w:r>
            <w:r>
              <w:rPr>
                <w:sz w:val="20"/>
              </w:rPr>
              <w:t>mekanizmaları</w:t>
            </w:r>
            <w:r>
              <w:rPr>
                <w:spacing w:val="-8"/>
                <w:sz w:val="20"/>
              </w:rPr>
              <w:t xml:space="preserve"> </w:t>
            </w:r>
            <w:r>
              <w:rPr>
                <w:sz w:val="20"/>
              </w:rPr>
              <w:t>izlenmekte</w:t>
            </w:r>
            <w:r>
              <w:rPr>
                <w:spacing w:val="-5"/>
                <w:sz w:val="20"/>
              </w:rPr>
              <w:t xml:space="preserve"> </w:t>
            </w:r>
            <w:r>
              <w:rPr>
                <w:sz w:val="20"/>
              </w:rPr>
              <w:t>ve ilgili paydaşlarla geliştirilmektedir.</w:t>
            </w:r>
          </w:p>
        </w:tc>
        <w:tc>
          <w:tcPr>
            <w:tcW w:w="2554" w:type="dxa"/>
          </w:tcPr>
          <w:p w14:paraId="6E45E100" w14:textId="77777777" w:rsidR="0067181F" w:rsidRDefault="0067181F" w:rsidP="007D6A65">
            <w:pPr>
              <w:pStyle w:val="TableParagraph"/>
              <w:rPr>
                <w:sz w:val="20"/>
              </w:rPr>
            </w:pPr>
          </w:p>
          <w:p w14:paraId="09D5A90D" w14:textId="77777777" w:rsidR="0067181F" w:rsidRDefault="0067181F" w:rsidP="007D6A65">
            <w:pPr>
              <w:pStyle w:val="TableParagraph"/>
              <w:ind w:left="105"/>
              <w:jc w:val="both"/>
              <w:rPr>
                <w:spacing w:val="-10"/>
                <w:sz w:val="20"/>
              </w:rPr>
            </w:pPr>
            <w:r>
              <w:rPr>
                <w:sz w:val="20"/>
              </w:rPr>
              <w:t>A.1.4.</w:t>
            </w:r>
            <w:r>
              <w:rPr>
                <w:spacing w:val="-3"/>
                <w:sz w:val="20"/>
              </w:rPr>
              <w:t xml:space="preserve"> </w:t>
            </w:r>
            <w:r>
              <w:rPr>
                <w:spacing w:val="-10"/>
                <w:sz w:val="20"/>
              </w:rPr>
              <w:t>a</w:t>
            </w:r>
          </w:p>
          <w:p w14:paraId="74034F8B" w14:textId="44BA70FD" w:rsidR="00063207" w:rsidRDefault="00063207" w:rsidP="007D6A65">
            <w:pPr>
              <w:pStyle w:val="TableParagraph"/>
              <w:ind w:left="105"/>
              <w:jc w:val="both"/>
              <w:rPr>
                <w:sz w:val="20"/>
              </w:rPr>
            </w:pPr>
            <w:hyperlink r:id="rId19" w:history="1">
              <w:r w:rsidRPr="00063207">
                <w:rPr>
                  <w:rStyle w:val="Hyperlink"/>
                  <w:sz w:val="20"/>
                </w:rPr>
                <w:t>https://www.munzur.edu.tr/birimler/akademik/yuksekokul/syo/bolumler/B</w:t>
              </w:r>
              <w:r w:rsidRPr="00063207">
                <w:rPr>
                  <w:rStyle w:val="Hyperlink"/>
                  <w:sz w:val="20"/>
                </w:rPr>
                <w:t>E</w:t>
              </w:r>
              <w:r w:rsidRPr="00063207">
                <w:rPr>
                  <w:rStyle w:val="Hyperlink"/>
                  <w:sz w:val="20"/>
                </w:rPr>
                <w:t>SLENME/Pages/koordinatorlukler.aspx</w:t>
              </w:r>
            </w:hyperlink>
          </w:p>
          <w:p w14:paraId="570A044C" w14:textId="77777777" w:rsidR="0067181F" w:rsidRDefault="0067181F" w:rsidP="007D6A65">
            <w:pPr>
              <w:pStyle w:val="TableParagraph"/>
              <w:spacing w:before="27"/>
              <w:rPr>
                <w:sz w:val="20"/>
              </w:rPr>
            </w:pPr>
          </w:p>
          <w:p w14:paraId="3653AF0D" w14:textId="77777777" w:rsidR="0067181F" w:rsidRDefault="0067181F" w:rsidP="007D6A65">
            <w:pPr>
              <w:pStyle w:val="TableParagraph"/>
              <w:ind w:left="105"/>
              <w:rPr>
                <w:sz w:val="20"/>
              </w:rPr>
            </w:pPr>
            <w:r>
              <w:rPr>
                <w:spacing w:val="-2"/>
                <w:sz w:val="20"/>
              </w:rPr>
              <w:t>A.1.4.b</w:t>
            </w:r>
          </w:p>
          <w:p w14:paraId="1BD34879" w14:textId="77777777" w:rsidR="0067181F" w:rsidRDefault="00034844" w:rsidP="007D6A65">
            <w:pPr>
              <w:pStyle w:val="TableParagraph"/>
              <w:spacing w:line="250" w:lineRule="atLeast"/>
              <w:ind w:left="105" w:right="115"/>
              <w:jc w:val="both"/>
            </w:pPr>
            <w:hyperlink r:id="rId20" w:history="1">
              <w:r w:rsidRPr="00034844">
                <w:rPr>
                  <w:rStyle w:val="Hyperlink"/>
                  <w:spacing w:val="-2"/>
                  <w:sz w:val="20"/>
                </w:rPr>
                <w:t>https://www.munzur.edu.tr/birimler/akademik/yuksekokul/syo/bolumler/BES</w:t>
              </w:r>
              <w:r w:rsidRPr="00034844">
                <w:rPr>
                  <w:rStyle w:val="Hyperlink"/>
                  <w:spacing w:val="-2"/>
                  <w:sz w:val="20"/>
                </w:rPr>
                <w:t>L</w:t>
              </w:r>
              <w:r w:rsidRPr="00034844">
                <w:rPr>
                  <w:rStyle w:val="Hyperlink"/>
                  <w:spacing w:val="-2"/>
                  <w:sz w:val="20"/>
                </w:rPr>
                <w:t>ENME/Pages/komisyon.aspx</w:t>
              </w:r>
            </w:hyperlink>
          </w:p>
          <w:p w14:paraId="18925F20" w14:textId="77777777" w:rsidR="00315376" w:rsidRDefault="00315376" w:rsidP="007D6A65">
            <w:pPr>
              <w:pStyle w:val="TableParagraph"/>
              <w:spacing w:line="250" w:lineRule="atLeast"/>
              <w:ind w:left="105" w:right="115"/>
              <w:jc w:val="both"/>
            </w:pPr>
          </w:p>
          <w:p w14:paraId="3066D294" w14:textId="77777777" w:rsidR="00315376" w:rsidRDefault="00315376" w:rsidP="007D6A65">
            <w:pPr>
              <w:pStyle w:val="TableParagraph"/>
              <w:spacing w:line="250" w:lineRule="atLeast"/>
              <w:ind w:left="105" w:right="115"/>
              <w:jc w:val="both"/>
            </w:pPr>
            <w:r>
              <w:t>A.</w:t>
            </w:r>
            <w:r w:rsidR="003035C5">
              <w:t>1.4.c</w:t>
            </w:r>
          </w:p>
          <w:p w14:paraId="436F5E96" w14:textId="624B7D00" w:rsidR="003035C5" w:rsidRDefault="003035C5" w:rsidP="007D6A65">
            <w:pPr>
              <w:pStyle w:val="TableParagraph"/>
              <w:spacing w:line="250" w:lineRule="atLeast"/>
              <w:ind w:left="105" w:right="115"/>
              <w:jc w:val="both"/>
              <w:rPr>
                <w:sz w:val="20"/>
              </w:rPr>
            </w:pPr>
            <w:hyperlink r:id="rId21" w:history="1">
              <w:r w:rsidRPr="003035C5">
                <w:rPr>
                  <w:rStyle w:val="Hyperlink"/>
                  <w:sz w:val="20"/>
                </w:rPr>
                <w:t>https://www.munzur.edu.tr/birimler/akademik/yuksekokul/syo/Pages/isa</w:t>
              </w:r>
              <w:r w:rsidRPr="003035C5">
                <w:rPr>
                  <w:rStyle w:val="Hyperlink"/>
                  <w:sz w:val="20"/>
                </w:rPr>
                <w:t>k</w:t>
              </w:r>
              <w:r w:rsidRPr="003035C5">
                <w:rPr>
                  <w:rStyle w:val="Hyperlink"/>
                  <w:sz w:val="20"/>
                </w:rPr>
                <w:t>is.aspx</w:t>
              </w:r>
            </w:hyperlink>
          </w:p>
        </w:tc>
      </w:tr>
      <w:tr w:rsidR="0067181F" w14:paraId="6C53C789" w14:textId="77777777" w:rsidTr="007D6A65">
        <w:trPr>
          <w:trHeight w:val="1675"/>
        </w:trPr>
        <w:tc>
          <w:tcPr>
            <w:tcW w:w="9358" w:type="dxa"/>
            <w:gridSpan w:val="3"/>
          </w:tcPr>
          <w:p w14:paraId="04B0845D" w14:textId="77777777" w:rsidR="0067181F" w:rsidRDefault="0067181F" w:rsidP="007D6A65">
            <w:pPr>
              <w:pStyle w:val="TableParagraph"/>
              <w:spacing w:line="178" w:lineRule="exact"/>
              <w:ind w:left="110"/>
              <w:rPr>
                <w:sz w:val="16"/>
              </w:rPr>
            </w:pPr>
            <w:r>
              <w:rPr>
                <w:spacing w:val="-2"/>
                <w:sz w:val="16"/>
              </w:rPr>
              <w:t>AÇIKLAMA:</w:t>
            </w:r>
          </w:p>
          <w:p w14:paraId="61895376" w14:textId="6D64B462" w:rsidR="0067181F" w:rsidRPr="003035C5" w:rsidRDefault="0067181F" w:rsidP="003035C5">
            <w:pPr>
              <w:spacing w:after="384"/>
              <w:ind w:left="-5"/>
              <w:jc w:val="both"/>
            </w:pPr>
            <w:r>
              <w:rPr>
                <w:sz w:val="20"/>
              </w:rPr>
              <w:t xml:space="preserve">İç ve dış paydaşların süreçlere katılımı sağlanmıştır. Planlanan uygulamalar iç ve dış paydaşlar ile değerlendirilerek süreklilik sağlanmaktadır. </w:t>
            </w:r>
            <w:r w:rsidR="00063207">
              <w:rPr>
                <w:sz w:val="20"/>
              </w:rPr>
              <w:t>Bölümümüzde</w:t>
            </w:r>
            <w:r>
              <w:rPr>
                <w:sz w:val="20"/>
              </w:rPr>
              <w:t xml:space="preserve"> Kalite Komisyonu ve Koordinatörlükleri oluşturulmuştur (Bağlantı.1.4.a). Komisyon ve Koordinatörlükler, iç kalite güvencesi sisteminin oluşturulması ve geliştirilmesine, program/hizmet akreditasyonu gibi süreçlere destek vermektedir. </w:t>
            </w:r>
            <w:r w:rsidR="00063207">
              <w:rPr>
                <w:sz w:val="20"/>
              </w:rPr>
              <w:t>Bölüm</w:t>
            </w:r>
            <w:r>
              <w:rPr>
                <w:sz w:val="20"/>
              </w:rPr>
              <w:t xml:space="preserve"> çalışanlarına ilişkin görev</w:t>
            </w:r>
            <w:r>
              <w:rPr>
                <w:spacing w:val="58"/>
                <w:sz w:val="20"/>
              </w:rPr>
              <w:t xml:space="preserve"> </w:t>
            </w:r>
            <w:r>
              <w:rPr>
                <w:sz w:val="20"/>
              </w:rPr>
              <w:t>tanımları</w:t>
            </w:r>
            <w:r w:rsidR="00063207">
              <w:rPr>
                <w:sz w:val="20"/>
              </w:rPr>
              <w:t xml:space="preserve"> bulunmaktadır </w:t>
            </w:r>
            <w:r>
              <w:rPr>
                <w:sz w:val="20"/>
              </w:rPr>
              <w:t>(Bağlantı.1.4.b)</w:t>
            </w:r>
            <w:r w:rsidR="003035C5">
              <w:rPr>
                <w:spacing w:val="63"/>
                <w:sz w:val="20"/>
              </w:rPr>
              <w:t xml:space="preserve">. </w:t>
            </w:r>
            <w:r w:rsidR="003035C5" w:rsidRPr="003035C5">
              <w:rPr>
                <w:sz w:val="20"/>
                <w:szCs w:val="20"/>
              </w:rPr>
              <w:t>Bölümümüze ait iş akış şemaları öğretim üyelerin</w:t>
            </w:r>
            <w:r w:rsidR="003035C5">
              <w:rPr>
                <w:sz w:val="20"/>
                <w:szCs w:val="20"/>
              </w:rPr>
              <w:t xml:space="preserve">e </w:t>
            </w:r>
            <w:r w:rsidR="003035C5" w:rsidRPr="003035C5">
              <w:rPr>
                <w:sz w:val="20"/>
                <w:szCs w:val="20"/>
              </w:rPr>
              <w:t>ve öğrencilere yol göstermektedir</w:t>
            </w:r>
            <w:r w:rsidR="003035C5" w:rsidRPr="003035C5">
              <w:rPr>
                <w:sz w:val="20"/>
                <w:szCs w:val="20"/>
              </w:rPr>
              <w:t xml:space="preserve"> </w:t>
            </w:r>
            <w:r w:rsidR="003035C5" w:rsidRPr="003035C5">
              <w:rPr>
                <w:sz w:val="20"/>
                <w:szCs w:val="20"/>
              </w:rPr>
              <w:t>(Bağlantı A.14.c).</w:t>
            </w:r>
          </w:p>
        </w:tc>
      </w:tr>
    </w:tbl>
    <w:p w14:paraId="651AB24D" w14:textId="77777777" w:rsidR="0067181F" w:rsidRDefault="0067181F" w:rsidP="0067181F">
      <w:pPr>
        <w:pStyle w:val="BodyText"/>
        <w:spacing w:before="74"/>
      </w:pPr>
    </w:p>
    <w:p w14:paraId="4C372497" w14:textId="77777777" w:rsidR="0067181F" w:rsidRDefault="0067181F" w:rsidP="0067181F">
      <w:pPr>
        <w:pStyle w:val="Heading3"/>
        <w:numPr>
          <w:ilvl w:val="2"/>
          <w:numId w:val="21"/>
        </w:numPr>
        <w:tabs>
          <w:tab w:val="left" w:pos="934"/>
        </w:tabs>
        <w:ind w:left="934" w:hanging="594"/>
        <w:jc w:val="both"/>
        <w:rPr>
          <w:color w:val="1F3762"/>
        </w:rPr>
      </w:pPr>
      <w:r>
        <w:rPr>
          <w:color w:val="1F3762"/>
        </w:rPr>
        <w:t>-</w:t>
      </w:r>
      <w:r>
        <w:rPr>
          <w:color w:val="1F3762"/>
          <w:spacing w:val="-3"/>
        </w:rPr>
        <w:t xml:space="preserve"> </w:t>
      </w:r>
      <w:r>
        <w:rPr>
          <w:color w:val="1F3762"/>
        </w:rPr>
        <w:t>Kamuoyunu</w:t>
      </w:r>
      <w:r>
        <w:rPr>
          <w:color w:val="1F3762"/>
          <w:spacing w:val="-4"/>
        </w:rPr>
        <w:t xml:space="preserve"> </w:t>
      </w:r>
      <w:r>
        <w:rPr>
          <w:color w:val="1F3762"/>
        </w:rPr>
        <w:t>bilgilendirme</w:t>
      </w:r>
      <w:r>
        <w:rPr>
          <w:color w:val="1F3762"/>
          <w:spacing w:val="-5"/>
        </w:rPr>
        <w:t xml:space="preserve"> </w:t>
      </w:r>
      <w:r>
        <w:rPr>
          <w:color w:val="1F3762"/>
        </w:rPr>
        <w:t>ve</w:t>
      </w:r>
      <w:r>
        <w:rPr>
          <w:color w:val="1F3762"/>
          <w:spacing w:val="2"/>
        </w:rPr>
        <w:t xml:space="preserve"> </w:t>
      </w:r>
      <w:r>
        <w:rPr>
          <w:color w:val="1F3762"/>
        </w:rPr>
        <w:t>hesap</w:t>
      </w:r>
      <w:r>
        <w:rPr>
          <w:color w:val="1F3762"/>
          <w:spacing w:val="-4"/>
        </w:rPr>
        <w:t xml:space="preserve"> </w:t>
      </w:r>
      <w:r>
        <w:rPr>
          <w:color w:val="1F3762"/>
          <w:spacing w:val="-2"/>
        </w:rPr>
        <w:t>verebilirlik</w:t>
      </w:r>
    </w:p>
    <w:p w14:paraId="7A838EEB" w14:textId="11D73314" w:rsidR="0067181F" w:rsidRDefault="00063207" w:rsidP="00E02EDD">
      <w:pPr>
        <w:pStyle w:val="BodyText"/>
        <w:spacing w:before="2"/>
        <w:ind w:left="340" w:right="61"/>
        <w:jc w:val="both"/>
      </w:pPr>
      <w:r>
        <w:t>Bölüm</w:t>
      </w:r>
      <w:r w:rsidR="0067181F">
        <w:t xml:space="preserve"> web sayfası doğru, güncel, ilgili ve kolayca erişilebilir bilgiyi vermektedir; bunun sağlanması için gerekli mekanizma mevcuttur. Kurumumuz, eğitim-öğretim, araştırma-geliştirme faaliyetlerini de içerecek şekilde tüm faaliyetleri ile ilgili güncel verileri web sayfası, edu.tr uzantılı mail üzerinden kamuoyu ile paylaşmaktadır. Kamuoyuna sunulacak bilgiler </w:t>
      </w:r>
      <w:r>
        <w:t>Bölümümüz</w:t>
      </w:r>
      <w:r w:rsidR="0067181F">
        <w:t xml:space="preserve"> tarafından izlenmekte, doğrulanmakta ve </w:t>
      </w:r>
      <w:r w:rsidR="0067181F">
        <w:rPr>
          <w:spacing w:val="-2"/>
        </w:rPr>
        <w:t>paylaşılmaktadır.</w:t>
      </w:r>
    </w:p>
    <w:p w14:paraId="240EB3F3" w14:textId="77777777" w:rsidR="0067181F" w:rsidRDefault="0067181F" w:rsidP="0067181F">
      <w:pPr>
        <w:pStyle w:val="BodyText"/>
        <w:spacing w:before="3"/>
      </w:pPr>
    </w:p>
    <w:p w14:paraId="631A3E60" w14:textId="77777777" w:rsidR="0067181F" w:rsidRDefault="0067181F" w:rsidP="0067181F">
      <w:pPr>
        <w:pStyle w:val="BodyText"/>
        <w:ind w:left="340"/>
        <w:jc w:val="both"/>
      </w:pPr>
      <w:r>
        <w:t>##</w:t>
      </w:r>
      <w:r>
        <w:rPr>
          <w:spacing w:val="-1"/>
        </w:rPr>
        <w:t xml:space="preserve"> </w:t>
      </w:r>
      <w:r>
        <w:t>Örnek</w:t>
      </w:r>
      <w:r>
        <w:rPr>
          <w:spacing w:val="-1"/>
        </w:rPr>
        <w:t xml:space="preserve"> </w:t>
      </w:r>
      <w:r>
        <w:rPr>
          <w:spacing w:val="-2"/>
        </w:rPr>
        <w:t>Kanıtlar</w:t>
      </w:r>
    </w:p>
    <w:p w14:paraId="00D7E58F" w14:textId="77777777" w:rsidR="0067181F" w:rsidRDefault="0067181F" w:rsidP="0067181F">
      <w:pPr>
        <w:pStyle w:val="BodyText"/>
        <w:spacing w:before="1"/>
      </w:pPr>
    </w:p>
    <w:p w14:paraId="758E5C03" w14:textId="77777777" w:rsidR="0067181F" w:rsidRDefault="0067181F" w:rsidP="00E02EDD">
      <w:pPr>
        <w:pStyle w:val="ListParagraph"/>
        <w:numPr>
          <w:ilvl w:val="3"/>
          <w:numId w:val="21"/>
        </w:numPr>
        <w:tabs>
          <w:tab w:val="left" w:pos="522"/>
          <w:tab w:val="left" w:pos="1189"/>
          <w:tab w:val="left" w:pos="2249"/>
          <w:tab w:val="left" w:pos="2969"/>
          <w:tab w:val="left" w:pos="3933"/>
          <w:tab w:val="left" w:pos="5118"/>
          <w:tab w:val="left" w:pos="6284"/>
          <w:tab w:val="left" w:pos="7113"/>
          <w:tab w:val="left" w:pos="7977"/>
          <w:tab w:val="left" w:pos="9046"/>
        </w:tabs>
        <w:ind w:right="61" w:firstLine="0"/>
        <w:rPr>
          <w:sz w:val="20"/>
        </w:rPr>
      </w:pPr>
      <w:r>
        <w:rPr>
          <w:sz w:val="20"/>
        </w:rPr>
        <w:t xml:space="preserve">Kamuoyunu bilgilendirme ve hesap verebilirliğe ilişkin uygulama örnekleri (web sayfaları, faaliyet raporları, </w:t>
      </w:r>
      <w:r>
        <w:rPr>
          <w:spacing w:val="-2"/>
          <w:sz w:val="20"/>
        </w:rPr>
        <w:t>senato</w:t>
      </w:r>
      <w:r>
        <w:rPr>
          <w:sz w:val="20"/>
        </w:rPr>
        <w:tab/>
      </w:r>
      <w:r>
        <w:rPr>
          <w:spacing w:val="-2"/>
          <w:sz w:val="20"/>
        </w:rPr>
        <w:t>kararları,</w:t>
      </w:r>
      <w:r>
        <w:rPr>
          <w:sz w:val="20"/>
        </w:rPr>
        <w:tab/>
      </w:r>
      <w:r>
        <w:rPr>
          <w:spacing w:val="-4"/>
          <w:sz w:val="20"/>
        </w:rPr>
        <w:t>BAP</w:t>
      </w:r>
      <w:r>
        <w:rPr>
          <w:sz w:val="20"/>
        </w:rPr>
        <w:tab/>
      </w:r>
      <w:r>
        <w:rPr>
          <w:spacing w:val="-2"/>
          <w:sz w:val="20"/>
        </w:rPr>
        <w:t>verileri,</w:t>
      </w:r>
      <w:r>
        <w:rPr>
          <w:sz w:val="20"/>
        </w:rPr>
        <w:tab/>
      </w:r>
      <w:r>
        <w:rPr>
          <w:spacing w:val="-2"/>
          <w:sz w:val="20"/>
        </w:rPr>
        <w:t>bilgi/belge</w:t>
      </w:r>
      <w:r>
        <w:rPr>
          <w:sz w:val="20"/>
        </w:rPr>
        <w:tab/>
      </w:r>
      <w:r>
        <w:rPr>
          <w:spacing w:val="-2"/>
          <w:sz w:val="20"/>
        </w:rPr>
        <w:t>sistemleri,</w:t>
      </w:r>
      <w:r>
        <w:rPr>
          <w:sz w:val="20"/>
        </w:rPr>
        <w:tab/>
      </w:r>
      <w:r>
        <w:rPr>
          <w:spacing w:val="-2"/>
          <w:sz w:val="20"/>
        </w:rPr>
        <w:t>sosyal</w:t>
      </w:r>
      <w:r>
        <w:rPr>
          <w:sz w:val="20"/>
        </w:rPr>
        <w:tab/>
      </w:r>
      <w:r>
        <w:rPr>
          <w:spacing w:val="-2"/>
          <w:sz w:val="20"/>
        </w:rPr>
        <w:t>medya</w:t>
      </w:r>
      <w:r>
        <w:rPr>
          <w:sz w:val="20"/>
        </w:rPr>
        <w:tab/>
      </w:r>
      <w:r>
        <w:rPr>
          <w:spacing w:val="-2"/>
          <w:sz w:val="20"/>
        </w:rPr>
        <w:t>hesapları</w:t>
      </w:r>
      <w:r>
        <w:rPr>
          <w:sz w:val="20"/>
        </w:rPr>
        <w:tab/>
      </w:r>
      <w:r>
        <w:rPr>
          <w:spacing w:val="-4"/>
          <w:sz w:val="20"/>
        </w:rPr>
        <w:t>vb.)</w:t>
      </w:r>
    </w:p>
    <w:p w14:paraId="716CE0B7" w14:textId="77777777" w:rsidR="0067181F" w:rsidRDefault="0067181F" w:rsidP="0067181F">
      <w:pPr>
        <w:rPr>
          <w:sz w:val="20"/>
        </w:rPr>
        <w:sectPr w:rsidR="0067181F">
          <w:pgSz w:w="11900" w:h="16820"/>
          <w:pgMar w:top="2480" w:right="1100" w:bottom="360" w:left="1100" w:header="706" w:footer="162" w:gutter="0"/>
          <w:cols w:space="708"/>
        </w:sectPr>
      </w:pPr>
    </w:p>
    <w:p w14:paraId="78F5BAFF" w14:textId="77777777" w:rsidR="0067181F" w:rsidRDefault="0067181F" w:rsidP="0067181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3"/>
        <w:gridCol w:w="4469"/>
        <w:gridCol w:w="2987"/>
      </w:tblGrid>
      <w:tr w:rsidR="0067181F" w14:paraId="71070194" w14:textId="77777777" w:rsidTr="002978D8">
        <w:trPr>
          <w:trHeight w:val="215"/>
        </w:trPr>
        <w:tc>
          <w:tcPr>
            <w:tcW w:w="1823" w:type="dxa"/>
            <w:shd w:val="clear" w:color="auto" w:fill="8EAADB"/>
          </w:tcPr>
          <w:p w14:paraId="0613C5D9" w14:textId="77777777" w:rsidR="0067181F" w:rsidRDefault="0067181F" w:rsidP="007D6A65">
            <w:pPr>
              <w:pStyle w:val="TableParagraph"/>
              <w:spacing w:line="234" w:lineRule="exact"/>
              <w:ind w:left="12" w:right="4"/>
              <w:jc w:val="center"/>
            </w:pPr>
            <w:r>
              <w:rPr>
                <w:spacing w:val="-2"/>
              </w:rPr>
              <w:t>Birim</w:t>
            </w:r>
          </w:p>
        </w:tc>
        <w:tc>
          <w:tcPr>
            <w:tcW w:w="4469" w:type="dxa"/>
            <w:shd w:val="clear" w:color="auto" w:fill="8EAADB"/>
          </w:tcPr>
          <w:p w14:paraId="3F99B707" w14:textId="77777777" w:rsidR="0067181F" w:rsidRDefault="0067181F" w:rsidP="007D6A65">
            <w:pPr>
              <w:pStyle w:val="TableParagraph"/>
              <w:spacing w:line="234" w:lineRule="exact"/>
              <w:ind w:left="1440"/>
            </w:pPr>
            <w:r>
              <w:t>Olgunluk</w:t>
            </w:r>
            <w:r>
              <w:rPr>
                <w:spacing w:val="-11"/>
              </w:rPr>
              <w:t xml:space="preserve"> </w:t>
            </w:r>
            <w:r>
              <w:rPr>
                <w:spacing w:val="-2"/>
              </w:rPr>
              <w:t>Seviyesi</w:t>
            </w:r>
          </w:p>
        </w:tc>
        <w:tc>
          <w:tcPr>
            <w:tcW w:w="2985" w:type="dxa"/>
            <w:shd w:val="clear" w:color="auto" w:fill="8EAADB"/>
          </w:tcPr>
          <w:p w14:paraId="070F4CEE" w14:textId="77777777" w:rsidR="0067181F" w:rsidRDefault="0067181F" w:rsidP="007D6A65">
            <w:pPr>
              <w:pStyle w:val="TableParagraph"/>
              <w:spacing w:line="234" w:lineRule="exact"/>
              <w:ind w:left="7"/>
              <w:jc w:val="center"/>
            </w:pPr>
            <w:r>
              <w:rPr>
                <w:spacing w:val="-2"/>
              </w:rPr>
              <w:t>Kanıtlar</w:t>
            </w:r>
          </w:p>
        </w:tc>
      </w:tr>
      <w:tr w:rsidR="0067181F" w14:paraId="4A3C40A6" w14:textId="77777777" w:rsidTr="00E02EDD">
        <w:trPr>
          <w:trHeight w:val="781"/>
        </w:trPr>
        <w:tc>
          <w:tcPr>
            <w:tcW w:w="1823" w:type="dxa"/>
            <w:vAlign w:val="center"/>
          </w:tcPr>
          <w:p w14:paraId="34D470AB" w14:textId="4747A34B" w:rsidR="0067181F" w:rsidRDefault="005D62BD" w:rsidP="00E02EDD">
            <w:pPr>
              <w:pStyle w:val="TableParagraph"/>
              <w:spacing w:before="106"/>
              <w:ind w:right="261"/>
              <w:jc w:val="center"/>
              <w:rPr>
                <w:sz w:val="20"/>
              </w:rPr>
            </w:pPr>
            <w:r>
              <w:rPr>
                <w:sz w:val="20"/>
              </w:rPr>
              <w:t>Beslenme ve</w:t>
            </w:r>
            <w:r w:rsidR="00E02EDD">
              <w:rPr>
                <w:sz w:val="20"/>
              </w:rPr>
              <w:t xml:space="preserve"> </w:t>
            </w:r>
            <w:r>
              <w:rPr>
                <w:sz w:val="20"/>
              </w:rPr>
              <w:t>Diyetetik Bölümü</w:t>
            </w:r>
          </w:p>
        </w:tc>
        <w:tc>
          <w:tcPr>
            <w:tcW w:w="4469" w:type="dxa"/>
          </w:tcPr>
          <w:p w14:paraId="54F32B28" w14:textId="6DAEF346" w:rsidR="0067181F" w:rsidRDefault="005D62BD" w:rsidP="007D6A65">
            <w:pPr>
              <w:pStyle w:val="TableParagraph"/>
              <w:spacing w:before="221"/>
              <w:ind w:left="110"/>
              <w:rPr>
                <w:sz w:val="20"/>
              </w:rPr>
            </w:pPr>
            <w:r>
              <w:rPr>
                <w:sz w:val="20"/>
              </w:rPr>
              <w:t>Bölümün</w:t>
            </w:r>
            <w:r w:rsidR="0067181F">
              <w:rPr>
                <w:spacing w:val="80"/>
                <w:sz w:val="20"/>
              </w:rPr>
              <w:t xml:space="preserve"> </w:t>
            </w:r>
            <w:r w:rsidR="0067181F">
              <w:rPr>
                <w:sz w:val="20"/>
              </w:rPr>
              <w:t>kamuoyunu</w:t>
            </w:r>
            <w:r w:rsidR="0067181F">
              <w:rPr>
                <w:spacing w:val="80"/>
                <w:sz w:val="20"/>
              </w:rPr>
              <w:t xml:space="preserve"> </w:t>
            </w:r>
            <w:r w:rsidR="0067181F">
              <w:rPr>
                <w:sz w:val="20"/>
              </w:rPr>
              <w:t>bilgilendirme</w:t>
            </w:r>
            <w:r w:rsidR="0067181F">
              <w:rPr>
                <w:spacing w:val="80"/>
                <w:sz w:val="20"/>
              </w:rPr>
              <w:t xml:space="preserve"> </w:t>
            </w:r>
            <w:r w:rsidR="0067181F">
              <w:rPr>
                <w:sz w:val="20"/>
              </w:rPr>
              <w:t>ve</w:t>
            </w:r>
            <w:r w:rsidR="0067181F">
              <w:rPr>
                <w:spacing w:val="80"/>
                <w:sz w:val="20"/>
              </w:rPr>
              <w:t xml:space="preserve"> </w:t>
            </w:r>
            <w:r w:rsidR="0067181F">
              <w:rPr>
                <w:sz w:val="20"/>
              </w:rPr>
              <w:t>hesap</w:t>
            </w:r>
            <w:r w:rsidR="0067181F">
              <w:rPr>
                <w:spacing w:val="40"/>
                <w:sz w:val="20"/>
              </w:rPr>
              <w:t xml:space="preserve"> </w:t>
            </w:r>
            <w:r w:rsidR="0067181F">
              <w:rPr>
                <w:sz w:val="20"/>
              </w:rPr>
              <w:t>verebilirlik mekanizmaları izlenmektedir.</w:t>
            </w:r>
          </w:p>
        </w:tc>
        <w:tc>
          <w:tcPr>
            <w:tcW w:w="2985" w:type="dxa"/>
          </w:tcPr>
          <w:p w14:paraId="0FABBB47" w14:textId="374F1E76" w:rsidR="0067181F" w:rsidRDefault="0067181F" w:rsidP="007D6A65">
            <w:pPr>
              <w:pStyle w:val="TableParagraph"/>
              <w:spacing w:line="219" w:lineRule="exact"/>
              <w:ind w:left="111"/>
              <w:rPr>
                <w:sz w:val="20"/>
              </w:rPr>
            </w:pPr>
            <w:r>
              <w:rPr>
                <w:sz w:val="20"/>
              </w:rPr>
              <w:t xml:space="preserve">Bağlantı A.1.5.a </w:t>
            </w:r>
            <w:hyperlink r:id="rId22" w:history="1">
              <w:r w:rsidR="002978D8" w:rsidRPr="00063207">
                <w:rPr>
                  <w:rStyle w:val="Hyperlink"/>
                  <w:spacing w:val="-2"/>
                  <w:sz w:val="20"/>
                </w:rPr>
                <w:t>https://www.munzur.edu.tr/birimler/akademik/yuksek</w:t>
              </w:r>
              <w:r w:rsidR="002978D8" w:rsidRPr="00063207">
                <w:rPr>
                  <w:rStyle w:val="Hyperlink"/>
                  <w:spacing w:val="-2"/>
                  <w:sz w:val="20"/>
                </w:rPr>
                <w:t>o</w:t>
              </w:r>
              <w:r w:rsidR="002978D8" w:rsidRPr="00063207">
                <w:rPr>
                  <w:rStyle w:val="Hyperlink"/>
                  <w:spacing w:val="-2"/>
                  <w:sz w:val="20"/>
                </w:rPr>
                <w:t>kul/syo/bolumler/BESLENME/Pages/default.aspx</w:t>
              </w:r>
            </w:hyperlink>
          </w:p>
        </w:tc>
      </w:tr>
      <w:tr w:rsidR="0067181F" w14:paraId="0FC403BE" w14:textId="77777777" w:rsidTr="002978D8">
        <w:trPr>
          <w:trHeight w:val="1951"/>
        </w:trPr>
        <w:tc>
          <w:tcPr>
            <w:tcW w:w="9279" w:type="dxa"/>
            <w:gridSpan w:val="3"/>
          </w:tcPr>
          <w:p w14:paraId="04890071" w14:textId="77777777" w:rsidR="0067181F" w:rsidRDefault="0067181F" w:rsidP="007D6A65">
            <w:pPr>
              <w:pStyle w:val="TableParagraph"/>
              <w:spacing w:line="221" w:lineRule="exact"/>
              <w:ind w:left="110"/>
              <w:rPr>
                <w:sz w:val="20"/>
              </w:rPr>
            </w:pPr>
            <w:r>
              <w:rPr>
                <w:spacing w:val="-2"/>
                <w:sz w:val="20"/>
              </w:rPr>
              <w:t>AÇIKLAMA:</w:t>
            </w:r>
          </w:p>
          <w:p w14:paraId="16E2A441" w14:textId="747D7544" w:rsidR="0067181F" w:rsidRDefault="002978D8" w:rsidP="007D6A65">
            <w:pPr>
              <w:pStyle w:val="TableParagraph"/>
              <w:tabs>
                <w:tab w:val="left" w:pos="1949"/>
                <w:tab w:val="left" w:pos="3836"/>
                <w:tab w:val="left" w:pos="5995"/>
                <w:tab w:val="left" w:pos="7444"/>
              </w:tabs>
              <w:spacing w:before="1"/>
              <w:ind w:left="110" w:right="95"/>
              <w:jc w:val="both"/>
              <w:rPr>
                <w:sz w:val="20"/>
              </w:rPr>
            </w:pPr>
            <w:r>
              <w:rPr>
                <w:sz w:val="20"/>
              </w:rPr>
              <w:t>Bölümümüz</w:t>
            </w:r>
            <w:r w:rsidR="0067181F">
              <w:rPr>
                <w:sz w:val="20"/>
              </w:rPr>
              <w:t xml:space="preserve"> web sayfası doğru, güncel, ilgili ve kolayca erişilebilir bilgiyi sağlamaktadır; bunun için gerekli düzenlemeler </w:t>
            </w:r>
            <w:r>
              <w:rPr>
                <w:sz w:val="20"/>
              </w:rPr>
              <w:t>Bölümümüz</w:t>
            </w:r>
            <w:r w:rsidR="0067181F">
              <w:rPr>
                <w:sz w:val="20"/>
              </w:rPr>
              <w:t xml:space="preserve"> Web Tasarım </w:t>
            </w:r>
            <w:r>
              <w:rPr>
                <w:sz w:val="20"/>
              </w:rPr>
              <w:t xml:space="preserve">birim sorumlusu </w:t>
            </w:r>
            <w:r w:rsidR="0067181F">
              <w:rPr>
                <w:sz w:val="20"/>
              </w:rPr>
              <w:t>tarafından sürdürülmektedir. Kamuoyunu bilgilendirme kapsamında bölüm bünyesinde</w:t>
            </w:r>
            <w:r w:rsidR="0067181F">
              <w:rPr>
                <w:spacing w:val="40"/>
                <w:sz w:val="20"/>
              </w:rPr>
              <w:t xml:space="preserve"> </w:t>
            </w:r>
            <w:r w:rsidR="0067181F">
              <w:rPr>
                <w:sz w:val="20"/>
              </w:rPr>
              <w:t>gerçekleştirilen bilimsel etkinlikler, ders programları, ders kaydına ilişkin bilgilendirmeler ve güncel duyurular web sayfası aracılığıyla yapılmaktadır (Bağlantı A.1.5.a). Öğrenciler ve öğretim elemanlarının bilgilendirilmesi kurumsal</w:t>
            </w:r>
            <w:r w:rsidR="0067181F">
              <w:rPr>
                <w:spacing w:val="-3"/>
                <w:sz w:val="20"/>
              </w:rPr>
              <w:t xml:space="preserve"> </w:t>
            </w:r>
            <w:r w:rsidR="0067181F">
              <w:rPr>
                <w:sz w:val="20"/>
              </w:rPr>
              <w:t>e-mail</w:t>
            </w:r>
            <w:r w:rsidR="0067181F">
              <w:rPr>
                <w:spacing w:val="-3"/>
                <w:sz w:val="20"/>
              </w:rPr>
              <w:t xml:space="preserve"> </w:t>
            </w:r>
            <w:r w:rsidR="0067181F">
              <w:rPr>
                <w:sz w:val="20"/>
              </w:rPr>
              <w:t>ve</w:t>
            </w:r>
            <w:r w:rsidR="0067181F">
              <w:rPr>
                <w:spacing w:val="-3"/>
                <w:sz w:val="20"/>
              </w:rPr>
              <w:t xml:space="preserve"> </w:t>
            </w:r>
            <w:r w:rsidR="0067181F">
              <w:rPr>
                <w:sz w:val="20"/>
              </w:rPr>
              <w:t>whatsapp</w:t>
            </w:r>
            <w:r w:rsidR="0067181F">
              <w:rPr>
                <w:spacing w:val="-5"/>
                <w:sz w:val="20"/>
              </w:rPr>
              <w:t xml:space="preserve"> </w:t>
            </w:r>
            <w:r w:rsidR="0067181F">
              <w:rPr>
                <w:sz w:val="20"/>
              </w:rPr>
              <w:t>uygulaması</w:t>
            </w:r>
            <w:r w:rsidR="0067181F">
              <w:rPr>
                <w:spacing w:val="-3"/>
                <w:sz w:val="20"/>
              </w:rPr>
              <w:t xml:space="preserve"> </w:t>
            </w:r>
            <w:r w:rsidR="0067181F">
              <w:rPr>
                <w:sz w:val="20"/>
              </w:rPr>
              <w:t>ile</w:t>
            </w:r>
            <w:r w:rsidR="0067181F">
              <w:rPr>
                <w:spacing w:val="-4"/>
                <w:sz w:val="20"/>
              </w:rPr>
              <w:t xml:space="preserve"> </w:t>
            </w:r>
            <w:r w:rsidR="0067181F">
              <w:rPr>
                <w:sz w:val="20"/>
              </w:rPr>
              <w:t>de</w:t>
            </w:r>
            <w:r w:rsidR="0067181F">
              <w:rPr>
                <w:spacing w:val="-8"/>
                <w:sz w:val="20"/>
              </w:rPr>
              <w:t xml:space="preserve"> </w:t>
            </w:r>
            <w:r w:rsidR="0067181F">
              <w:rPr>
                <w:sz w:val="20"/>
              </w:rPr>
              <w:t>sağlanmaktadır. Hesap veilebilirlik</w:t>
            </w:r>
            <w:r w:rsidR="0067181F">
              <w:rPr>
                <w:spacing w:val="-5"/>
                <w:sz w:val="20"/>
              </w:rPr>
              <w:t xml:space="preserve"> </w:t>
            </w:r>
            <w:r w:rsidR="0067181F">
              <w:rPr>
                <w:sz w:val="20"/>
              </w:rPr>
              <w:t xml:space="preserve">kamuoyunun bilgilendirilmesi </w:t>
            </w:r>
            <w:r w:rsidR="0067181F">
              <w:rPr>
                <w:spacing w:val="-2"/>
                <w:sz w:val="20"/>
              </w:rPr>
              <w:t>dışında</w:t>
            </w:r>
            <w:r>
              <w:rPr>
                <w:spacing w:val="-2"/>
                <w:sz w:val="20"/>
              </w:rPr>
              <w:t xml:space="preserve"> </w:t>
            </w:r>
            <w:r w:rsidR="0067181F">
              <w:rPr>
                <w:spacing w:val="-4"/>
                <w:sz w:val="20"/>
              </w:rPr>
              <w:t>CİMER</w:t>
            </w:r>
            <w:r>
              <w:rPr>
                <w:spacing w:val="-4"/>
                <w:sz w:val="20"/>
              </w:rPr>
              <w:t xml:space="preserve"> </w:t>
            </w:r>
            <w:r w:rsidR="0067181F">
              <w:rPr>
                <w:spacing w:val="-2"/>
                <w:sz w:val="20"/>
              </w:rPr>
              <w:t>aracılığıyla</w:t>
            </w:r>
            <w:r>
              <w:rPr>
                <w:spacing w:val="-2"/>
                <w:sz w:val="20"/>
              </w:rPr>
              <w:t xml:space="preserve"> </w:t>
            </w:r>
            <w:r w:rsidR="0067181F">
              <w:rPr>
                <w:spacing w:val="-5"/>
                <w:sz w:val="20"/>
              </w:rPr>
              <w:t>da</w:t>
            </w:r>
            <w:r>
              <w:rPr>
                <w:sz w:val="20"/>
              </w:rPr>
              <w:t xml:space="preserve"> </w:t>
            </w:r>
            <w:r w:rsidR="0067181F">
              <w:rPr>
                <w:spacing w:val="-2"/>
                <w:sz w:val="20"/>
              </w:rPr>
              <w:t>gerçekleştirilmektedir.</w:t>
            </w:r>
          </w:p>
        </w:tc>
      </w:tr>
    </w:tbl>
    <w:p w14:paraId="6DD0575A" w14:textId="77777777" w:rsidR="0067181F" w:rsidRDefault="0067181F" w:rsidP="0067181F">
      <w:pPr>
        <w:pStyle w:val="BodyText"/>
        <w:spacing w:before="10"/>
        <w:rPr>
          <w:sz w:val="26"/>
        </w:rPr>
      </w:pPr>
    </w:p>
    <w:p w14:paraId="6CB414E6" w14:textId="77777777" w:rsidR="0067181F" w:rsidRDefault="0067181F" w:rsidP="0067181F">
      <w:pPr>
        <w:pStyle w:val="Heading2"/>
        <w:numPr>
          <w:ilvl w:val="1"/>
          <w:numId w:val="21"/>
        </w:numPr>
        <w:tabs>
          <w:tab w:val="left" w:pos="785"/>
        </w:tabs>
        <w:spacing w:before="1" w:line="297" w:lineRule="exact"/>
        <w:ind w:left="785" w:hanging="445"/>
        <w:jc w:val="both"/>
      </w:pPr>
      <w:r>
        <w:rPr>
          <w:color w:val="2E5395"/>
        </w:rPr>
        <w:t>-</w:t>
      </w:r>
      <w:r>
        <w:rPr>
          <w:color w:val="2E5395"/>
          <w:spacing w:val="-5"/>
        </w:rPr>
        <w:t xml:space="preserve"> </w:t>
      </w:r>
      <w:r>
        <w:rPr>
          <w:color w:val="2E5395"/>
        </w:rPr>
        <w:t>Misyon</w:t>
      </w:r>
      <w:r>
        <w:rPr>
          <w:color w:val="2E5395"/>
          <w:spacing w:val="-5"/>
        </w:rPr>
        <w:t xml:space="preserve"> </w:t>
      </w:r>
      <w:r>
        <w:rPr>
          <w:color w:val="2E5395"/>
        </w:rPr>
        <w:t>ve</w:t>
      </w:r>
      <w:r>
        <w:rPr>
          <w:color w:val="2E5395"/>
          <w:spacing w:val="-1"/>
        </w:rPr>
        <w:t xml:space="preserve"> </w:t>
      </w:r>
      <w:r>
        <w:rPr>
          <w:color w:val="2E5395"/>
        </w:rPr>
        <w:t>Stratejik</w:t>
      </w:r>
      <w:r>
        <w:rPr>
          <w:color w:val="2E5395"/>
          <w:spacing w:val="-6"/>
        </w:rPr>
        <w:t xml:space="preserve"> </w:t>
      </w:r>
      <w:r>
        <w:rPr>
          <w:color w:val="2E5395"/>
          <w:spacing w:val="-2"/>
        </w:rPr>
        <w:t>Amaçlar</w:t>
      </w:r>
    </w:p>
    <w:p w14:paraId="5392A979" w14:textId="09697BFD" w:rsidR="0067181F" w:rsidRDefault="00063207" w:rsidP="00E02EDD">
      <w:pPr>
        <w:pStyle w:val="BodyText"/>
        <w:ind w:left="340" w:right="61"/>
        <w:jc w:val="both"/>
      </w:pPr>
      <w:r>
        <w:t>Bölüm</w:t>
      </w:r>
      <w:r w:rsidR="0067181F">
        <w:t>; kurumun stratejik planı ve politikalarıyla uyumlu olarak geliştirdiği amaç ve hedeflerini; bu hedefleri hayata geçirmek üzere eylemlerini planlamalı uygulamalı, performans yönetimi kapsamında sonuçlarını izleyerek değerlendirmeli ve kamuoyuyla paylaşmalıdır.</w:t>
      </w:r>
    </w:p>
    <w:p w14:paraId="3C7C72C8" w14:textId="77777777" w:rsidR="0067181F" w:rsidRDefault="0067181F" w:rsidP="0067181F">
      <w:pPr>
        <w:pStyle w:val="BodyText"/>
        <w:spacing w:before="126"/>
      </w:pPr>
    </w:p>
    <w:p w14:paraId="0D4C24BF" w14:textId="77777777" w:rsidR="0067181F" w:rsidRDefault="0067181F" w:rsidP="0067181F">
      <w:pPr>
        <w:pStyle w:val="Heading3"/>
        <w:numPr>
          <w:ilvl w:val="2"/>
          <w:numId w:val="21"/>
        </w:numPr>
        <w:tabs>
          <w:tab w:val="left" w:pos="934"/>
        </w:tabs>
        <w:ind w:left="934" w:hanging="594"/>
        <w:jc w:val="both"/>
        <w:rPr>
          <w:color w:val="1F3762"/>
        </w:rPr>
      </w:pPr>
      <w:r>
        <w:rPr>
          <w:color w:val="1F3762"/>
        </w:rPr>
        <w:t>-</w:t>
      </w:r>
      <w:r>
        <w:rPr>
          <w:color w:val="1F3762"/>
          <w:spacing w:val="-2"/>
        </w:rPr>
        <w:t xml:space="preserve"> </w:t>
      </w:r>
      <w:r>
        <w:rPr>
          <w:color w:val="1F3762"/>
        </w:rPr>
        <w:t>Misyon,</w:t>
      </w:r>
      <w:r>
        <w:rPr>
          <w:color w:val="1F3762"/>
          <w:spacing w:val="-1"/>
        </w:rPr>
        <w:t xml:space="preserve"> </w:t>
      </w:r>
      <w:r>
        <w:rPr>
          <w:color w:val="1F3762"/>
        </w:rPr>
        <w:t>vizyon</w:t>
      </w:r>
      <w:r>
        <w:rPr>
          <w:color w:val="1F3762"/>
          <w:spacing w:val="-8"/>
        </w:rPr>
        <w:t xml:space="preserve"> </w:t>
      </w:r>
      <w:r>
        <w:rPr>
          <w:color w:val="1F3762"/>
        </w:rPr>
        <w:t>ve</w:t>
      </w:r>
      <w:r>
        <w:rPr>
          <w:color w:val="1F3762"/>
          <w:spacing w:val="-3"/>
        </w:rPr>
        <w:t xml:space="preserve"> </w:t>
      </w:r>
      <w:r>
        <w:rPr>
          <w:color w:val="1F3762"/>
          <w:spacing w:val="-2"/>
        </w:rPr>
        <w:t>politikalar</w:t>
      </w:r>
    </w:p>
    <w:p w14:paraId="3D2A6ECE" w14:textId="77777777" w:rsidR="0067181F" w:rsidRDefault="0067181F" w:rsidP="00E02EDD">
      <w:pPr>
        <w:pStyle w:val="BodyText"/>
        <w:spacing w:before="1"/>
        <w:ind w:left="340" w:right="61"/>
        <w:jc w:val="both"/>
      </w:pPr>
      <w:r>
        <w:t>Üniversitemizin misyonu; 21. yüzyılda ilimizin, bölgemizin, ülkemizin ve hatta tüm insanlığın çözüm bekleyen önemli problemleri olarak gördüğümüz; su, gıda ve enerji tüketimi sorunu; çevre kirliliği ve küresel felaketler; stratejik hammaddeler ve ileri teknoloji uygulamaları, kültür ve sanat, insani ve sosyal sorunlar konusunda</w:t>
      </w:r>
      <w:r>
        <w:rPr>
          <w:spacing w:val="40"/>
        </w:rPr>
        <w:t xml:space="preserve"> </w:t>
      </w:r>
      <w:r>
        <w:t>ulusal ve uluslararası alanda kabul edilebilir, uygulanabilir ve sürdürülebilir çözümler üretmeye yönelik eğitim- öğretim ve ar-ge faaliyetleri gerçekleştirmek; yenilikçi düşünce anlayışına sahip bireyler yetiştirerek bilgi ve teknoloji üreten bir üniversite olmaktır. Üniversitemizin vizyonu ise; Yenilikçi, dinamik ve katılımcı yapısıyla, girişimcilik ruhunu canlandırabilecek mesleki becerilerin geliştirilmesine odaklı eğitim sunarak, yaşamı zenginleştiren çalışmalar yapabilecek yetkin mezunlar veren uluslararası alanda başarıya sahip bir üniversite olarak ilerlemektir.</w:t>
      </w:r>
    </w:p>
    <w:p w14:paraId="1FE9B040" w14:textId="77777777" w:rsidR="0067181F" w:rsidRDefault="0067181F" w:rsidP="0067181F">
      <w:pPr>
        <w:pStyle w:val="BodyText"/>
        <w:spacing w:before="9"/>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22B52FB0" w14:textId="77777777" w:rsidTr="00C7363C">
        <w:trPr>
          <w:trHeight w:val="232"/>
        </w:trPr>
        <w:tc>
          <w:tcPr>
            <w:tcW w:w="1839" w:type="dxa"/>
            <w:shd w:val="clear" w:color="auto" w:fill="8EAADB"/>
          </w:tcPr>
          <w:p w14:paraId="631B51CD"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2A1E1B69" w14:textId="77777777" w:rsidR="0067181F" w:rsidRDefault="0067181F" w:rsidP="007D6A65">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600E613C" w14:textId="77777777" w:rsidR="0067181F" w:rsidRDefault="0067181F" w:rsidP="007D6A65">
            <w:pPr>
              <w:pStyle w:val="TableParagraph"/>
              <w:spacing w:line="234" w:lineRule="exact"/>
              <w:ind w:left="2"/>
              <w:jc w:val="center"/>
            </w:pPr>
            <w:r>
              <w:rPr>
                <w:spacing w:val="-2"/>
              </w:rPr>
              <w:t>Kanıtlar</w:t>
            </w:r>
          </w:p>
        </w:tc>
      </w:tr>
      <w:tr w:rsidR="00C7363C" w14:paraId="7C261D21" w14:textId="77777777" w:rsidTr="00E02EDD">
        <w:trPr>
          <w:trHeight w:val="516"/>
        </w:trPr>
        <w:tc>
          <w:tcPr>
            <w:tcW w:w="1839" w:type="dxa"/>
            <w:vMerge w:val="restart"/>
            <w:vAlign w:val="center"/>
          </w:tcPr>
          <w:p w14:paraId="1BF33434" w14:textId="4A356C07" w:rsidR="00C7363C" w:rsidRDefault="00C7363C" w:rsidP="00E02EDD">
            <w:pPr>
              <w:pStyle w:val="TableParagraph"/>
              <w:spacing w:before="17" w:line="230" w:lineRule="atLeast"/>
              <w:ind w:right="261"/>
              <w:jc w:val="center"/>
              <w:rPr>
                <w:sz w:val="20"/>
              </w:rPr>
            </w:pPr>
            <w:r>
              <w:rPr>
                <w:sz w:val="20"/>
              </w:rPr>
              <w:t>Beslenme</w:t>
            </w:r>
            <w:r w:rsidR="00E02EDD">
              <w:rPr>
                <w:sz w:val="20"/>
              </w:rPr>
              <w:t xml:space="preserve"> </w:t>
            </w:r>
            <w:r>
              <w:rPr>
                <w:sz w:val="20"/>
              </w:rPr>
              <w:t>ve</w:t>
            </w:r>
            <w:r w:rsidR="00E02EDD">
              <w:rPr>
                <w:sz w:val="20"/>
              </w:rPr>
              <w:t xml:space="preserve"> </w:t>
            </w:r>
            <w:r>
              <w:rPr>
                <w:sz w:val="20"/>
              </w:rPr>
              <w:t>Diyetetik</w:t>
            </w:r>
            <w:r w:rsidR="00E02EDD">
              <w:rPr>
                <w:sz w:val="20"/>
              </w:rPr>
              <w:t xml:space="preserve"> </w:t>
            </w:r>
            <w:r>
              <w:rPr>
                <w:sz w:val="20"/>
              </w:rPr>
              <w:t>Bölümü</w:t>
            </w:r>
          </w:p>
        </w:tc>
        <w:tc>
          <w:tcPr>
            <w:tcW w:w="4965" w:type="dxa"/>
            <w:vMerge w:val="restart"/>
            <w:vAlign w:val="center"/>
          </w:tcPr>
          <w:p w14:paraId="5C266A62" w14:textId="0265F0CA" w:rsidR="00C7363C" w:rsidRDefault="00C7363C" w:rsidP="00C7363C">
            <w:pPr>
              <w:pStyle w:val="TableParagraph"/>
              <w:jc w:val="center"/>
              <w:rPr>
                <w:sz w:val="20"/>
              </w:rPr>
            </w:pPr>
            <w:r>
              <w:rPr>
                <w:sz w:val="20"/>
              </w:rPr>
              <w:t>Misyon,</w:t>
            </w:r>
            <w:r>
              <w:rPr>
                <w:spacing w:val="-7"/>
                <w:sz w:val="20"/>
              </w:rPr>
              <w:t xml:space="preserve"> </w:t>
            </w:r>
            <w:r>
              <w:rPr>
                <w:sz w:val="20"/>
              </w:rPr>
              <w:t>vizyon</w:t>
            </w:r>
            <w:r>
              <w:rPr>
                <w:spacing w:val="-5"/>
                <w:sz w:val="20"/>
              </w:rPr>
              <w:t xml:space="preserve"> </w:t>
            </w:r>
            <w:r>
              <w:rPr>
                <w:sz w:val="20"/>
              </w:rPr>
              <w:t>ve</w:t>
            </w:r>
            <w:r>
              <w:rPr>
                <w:spacing w:val="-11"/>
                <w:sz w:val="20"/>
              </w:rPr>
              <w:t xml:space="preserve"> </w:t>
            </w:r>
            <w:r>
              <w:rPr>
                <w:sz w:val="20"/>
              </w:rPr>
              <w:t>kurumsal</w:t>
            </w:r>
            <w:r>
              <w:rPr>
                <w:spacing w:val="-11"/>
                <w:sz w:val="20"/>
              </w:rPr>
              <w:t xml:space="preserve"> </w:t>
            </w:r>
            <w:r>
              <w:rPr>
                <w:sz w:val="20"/>
              </w:rPr>
              <w:t>politikalar</w:t>
            </w:r>
            <w:r>
              <w:rPr>
                <w:spacing w:val="-5"/>
                <w:sz w:val="20"/>
              </w:rPr>
              <w:t xml:space="preserve"> </w:t>
            </w:r>
            <w:r>
              <w:rPr>
                <w:sz w:val="20"/>
              </w:rPr>
              <w:t>doğrultusunda uygulamalar gerçekleştirilmekte ve izlenmektedir.</w:t>
            </w:r>
          </w:p>
        </w:tc>
        <w:tc>
          <w:tcPr>
            <w:tcW w:w="2554" w:type="dxa"/>
            <w:tcBorders>
              <w:bottom w:val="nil"/>
            </w:tcBorders>
          </w:tcPr>
          <w:p w14:paraId="32A55E14" w14:textId="3831944D" w:rsidR="00C7363C" w:rsidRDefault="00C7363C" w:rsidP="00CC5C98">
            <w:pPr>
              <w:pStyle w:val="TableParagraph"/>
              <w:spacing w:before="6"/>
              <w:rPr>
                <w:spacing w:val="-2"/>
                <w:sz w:val="20"/>
              </w:rPr>
            </w:pPr>
            <w:r>
              <w:rPr>
                <w:sz w:val="20"/>
              </w:rPr>
              <w:t xml:space="preserve">  </w:t>
            </w:r>
            <w:r>
              <w:rPr>
                <w:spacing w:val="-2"/>
                <w:sz w:val="20"/>
              </w:rPr>
              <w:t>Bağlantı A.2.1.a</w:t>
            </w:r>
          </w:p>
          <w:p w14:paraId="48CC13FB" w14:textId="0D16F8BD" w:rsidR="00C7363C" w:rsidRDefault="00C7363C" w:rsidP="00CC5C98">
            <w:pPr>
              <w:pStyle w:val="TableParagraph"/>
              <w:spacing w:before="92"/>
              <w:rPr>
                <w:sz w:val="20"/>
              </w:rPr>
            </w:pPr>
            <w:hyperlink r:id="rId23" w:history="1">
              <w:r w:rsidRPr="009B351E">
                <w:rPr>
                  <w:rStyle w:val="Hyperlink"/>
                  <w:spacing w:val="-2"/>
                  <w:sz w:val="20"/>
                </w:rPr>
                <w:t>https://www.munzur.edu.tr/birimler/akademik/yuksekokul/syo/bolumler/BESLENME/Pages/hakkimizda.aspx</w:t>
              </w:r>
            </w:hyperlink>
          </w:p>
          <w:p w14:paraId="199B23DD" w14:textId="77777777" w:rsidR="00C7363C" w:rsidRDefault="00C7363C" w:rsidP="007D6A65">
            <w:pPr>
              <w:pStyle w:val="TableParagraph"/>
              <w:spacing w:before="92"/>
              <w:rPr>
                <w:sz w:val="20"/>
              </w:rPr>
            </w:pPr>
          </w:p>
          <w:p w14:paraId="6CCFC478" w14:textId="77777777" w:rsidR="00C7363C" w:rsidRDefault="00C7363C" w:rsidP="007D6A65">
            <w:pPr>
              <w:pStyle w:val="TableParagraph"/>
              <w:spacing w:line="223" w:lineRule="exact"/>
              <w:ind w:left="105"/>
              <w:rPr>
                <w:sz w:val="20"/>
              </w:rPr>
            </w:pPr>
          </w:p>
          <w:p w14:paraId="582770FA" w14:textId="34E5BF84" w:rsidR="00C7363C" w:rsidRDefault="00C7363C" w:rsidP="007D6A65">
            <w:pPr>
              <w:pStyle w:val="TableParagraph"/>
              <w:spacing w:line="223" w:lineRule="exact"/>
              <w:ind w:left="105"/>
              <w:rPr>
                <w:sz w:val="20"/>
              </w:rPr>
            </w:pPr>
            <w:r>
              <w:rPr>
                <w:sz w:val="20"/>
              </w:rPr>
              <w:t>Bağlantı</w:t>
            </w:r>
            <w:r>
              <w:rPr>
                <w:spacing w:val="-2"/>
                <w:sz w:val="20"/>
              </w:rPr>
              <w:t xml:space="preserve"> A.2.1.b</w:t>
            </w:r>
          </w:p>
        </w:tc>
      </w:tr>
      <w:tr w:rsidR="00C7363C" w14:paraId="3A8B5BAC" w14:textId="77777777" w:rsidTr="00C7363C">
        <w:trPr>
          <w:trHeight w:val="225"/>
        </w:trPr>
        <w:tc>
          <w:tcPr>
            <w:tcW w:w="1839" w:type="dxa"/>
            <w:vMerge/>
            <w:vAlign w:val="center"/>
          </w:tcPr>
          <w:p w14:paraId="5D3873EC" w14:textId="4DFB19D1" w:rsidR="00C7363C" w:rsidRDefault="00C7363C" w:rsidP="00C7363C">
            <w:pPr>
              <w:pStyle w:val="TableParagraph"/>
              <w:spacing w:before="17" w:line="230" w:lineRule="atLeast"/>
              <w:ind w:left="552" w:right="261" w:hanging="275"/>
              <w:jc w:val="center"/>
              <w:rPr>
                <w:sz w:val="18"/>
              </w:rPr>
            </w:pPr>
          </w:p>
        </w:tc>
        <w:tc>
          <w:tcPr>
            <w:tcW w:w="4965" w:type="dxa"/>
            <w:vMerge/>
          </w:tcPr>
          <w:p w14:paraId="59C4052A" w14:textId="77777777" w:rsidR="00C7363C" w:rsidRDefault="00C7363C" w:rsidP="007D6A65">
            <w:pPr>
              <w:pStyle w:val="TableParagraph"/>
              <w:rPr>
                <w:sz w:val="18"/>
              </w:rPr>
            </w:pPr>
          </w:p>
        </w:tc>
        <w:tc>
          <w:tcPr>
            <w:tcW w:w="2554" w:type="dxa"/>
            <w:tcBorders>
              <w:top w:val="nil"/>
              <w:bottom w:val="nil"/>
            </w:tcBorders>
          </w:tcPr>
          <w:p w14:paraId="500713B1" w14:textId="717823E2" w:rsidR="00C7363C" w:rsidRDefault="003529C8" w:rsidP="003529C8">
            <w:pPr>
              <w:pStyle w:val="TableParagraph"/>
              <w:spacing w:before="6" w:line="221" w:lineRule="exact"/>
              <w:rPr>
                <w:sz w:val="20"/>
              </w:rPr>
            </w:pPr>
            <w:hyperlink r:id="rId24" w:history="1">
              <w:r w:rsidRPr="003529C8">
                <w:rPr>
                  <w:rStyle w:val="Hyperlink"/>
                  <w:sz w:val="20"/>
                </w:rPr>
                <w:t>https://www.munzur.edu.tr/birimler/akademik/yuksekokul/syo/Pages/hakkimizda.aspx</w:t>
              </w:r>
            </w:hyperlink>
          </w:p>
        </w:tc>
      </w:tr>
      <w:tr w:rsidR="00C7363C" w14:paraId="644F6257" w14:textId="77777777" w:rsidTr="00C7363C">
        <w:trPr>
          <w:trHeight w:val="225"/>
        </w:trPr>
        <w:tc>
          <w:tcPr>
            <w:tcW w:w="1839" w:type="dxa"/>
            <w:vMerge/>
            <w:vAlign w:val="center"/>
          </w:tcPr>
          <w:p w14:paraId="0F489E51" w14:textId="58A382EE" w:rsidR="00C7363C" w:rsidRDefault="00C7363C" w:rsidP="00C7363C">
            <w:pPr>
              <w:pStyle w:val="TableParagraph"/>
              <w:spacing w:before="17" w:line="230" w:lineRule="atLeast"/>
              <w:ind w:left="552" w:right="261" w:hanging="275"/>
              <w:jc w:val="center"/>
              <w:rPr>
                <w:sz w:val="18"/>
              </w:rPr>
            </w:pPr>
          </w:p>
        </w:tc>
        <w:tc>
          <w:tcPr>
            <w:tcW w:w="4965" w:type="dxa"/>
            <w:vMerge/>
          </w:tcPr>
          <w:p w14:paraId="6FEE522E" w14:textId="77777777" w:rsidR="00C7363C" w:rsidRDefault="00C7363C" w:rsidP="007D6A65">
            <w:pPr>
              <w:pStyle w:val="TableParagraph"/>
              <w:rPr>
                <w:sz w:val="18"/>
              </w:rPr>
            </w:pPr>
          </w:p>
        </w:tc>
        <w:tc>
          <w:tcPr>
            <w:tcW w:w="2554" w:type="dxa"/>
            <w:tcBorders>
              <w:top w:val="nil"/>
              <w:bottom w:val="nil"/>
            </w:tcBorders>
          </w:tcPr>
          <w:p w14:paraId="24D396DD" w14:textId="400F6560" w:rsidR="00C7363C" w:rsidRDefault="00C7363C" w:rsidP="003529C8">
            <w:pPr>
              <w:pStyle w:val="TableParagraph"/>
              <w:spacing w:before="3" w:line="223" w:lineRule="exact"/>
              <w:rPr>
                <w:sz w:val="20"/>
              </w:rPr>
            </w:pPr>
          </w:p>
        </w:tc>
      </w:tr>
      <w:tr w:rsidR="00C7363C" w14:paraId="7BDC8568" w14:textId="77777777" w:rsidTr="00C7363C">
        <w:trPr>
          <w:trHeight w:val="453"/>
        </w:trPr>
        <w:tc>
          <w:tcPr>
            <w:tcW w:w="1839" w:type="dxa"/>
            <w:vMerge/>
            <w:tcBorders>
              <w:bottom w:val="nil"/>
            </w:tcBorders>
            <w:vAlign w:val="center"/>
          </w:tcPr>
          <w:p w14:paraId="547C9D70" w14:textId="7F892230" w:rsidR="00C7363C" w:rsidRDefault="00C7363C" w:rsidP="00C7363C">
            <w:pPr>
              <w:pStyle w:val="TableParagraph"/>
              <w:spacing w:before="17" w:line="230" w:lineRule="atLeast"/>
              <w:ind w:left="552" w:right="261" w:hanging="275"/>
              <w:jc w:val="center"/>
              <w:rPr>
                <w:sz w:val="20"/>
              </w:rPr>
            </w:pPr>
          </w:p>
        </w:tc>
        <w:tc>
          <w:tcPr>
            <w:tcW w:w="4965" w:type="dxa"/>
            <w:vMerge/>
          </w:tcPr>
          <w:p w14:paraId="4BB0B8DD" w14:textId="420985FC" w:rsidR="00C7363C" w:rsidRDefault="00C7363C" w:rsidP="007D6A65">
            <w:pPr>
              <w:pStyle w:val="TableParagraph"/>
              <w:spacing w:before="17" w:line="230" w:lineRule="atLeast"/>
              <w:ind w:left="110" w:right="6"/>
              <w:rPr>
                <w:sz w:val="20"/>
              </w:rPr>
            </w:pPr>
          </w:p>
        </w:tc>
        <w:tc>
          <w:tcPr>
            <w:tcW w:w="2554" w:type="dxa"/>
            <w:tcBorders>
              <w:top w:val="nil"/>
              <w:bottom w:val="nil"/>
            </w:tcBorders>
          </w:tcPr>
          <w:p w14:paraId="55B0D4B2" w14:textId="29B0F67B" w:rsidR="00C7363C" w:rsidRDefault="00C7363C" w:rsidP="003529C8">
            <w:pPr>
              <w:pStyle w:val="TableParagraph"/>
              <w:spacing w:before="6"/>
              <w:rPr>
                <w:sz w:val="20"/>
              </w:rPr>
            </w:pPr>
          </w:p>
        </w:tc>
      </w:tr>
      <w:tr w:rsidR="00C7363C" w14:paraId="3D8EE7DB" w14:textId="77777777" w:rsidTr="00C7363C">
        <w:trPr>
          <w:trHeight w:val="225"/>
        </w:trPr>
        <w:tc>
          <w:tcPr>
            <w:tcW w:w="1839" w:type="dxa"/>
            <w:tcBorders>
              <w:top w:val="nil"/>
              <w:bottom w:val="nil"/>
            </w:tcBorders>
            <w:vAlign w:val="center"/>
          </w:tcPr>
          <w:p w14:paraId="55F6D154" w14:textId="77777777" w:rsidR="00C7363C" w:rsidRDefault="00C7363C" w:rsidP="00C7363C">
            <w:pPr>
              <w:pStyle w:val="TableParagraph"/>
              <w:jc w:val="center"/>
              <w:rPr>
                <w:sz w:val="18"/>
              </w:rPr>
            </w:pPr>
          </w:p>
        </w:tc>
        <w:tc>
          <w:tcPr>
            <w:tcW w:w="4965" w:type="dxa"/>
            <w:vMerge/>
            <w:tcBorders>
              <w:bottom w:val="nil"/>
            </w:tcBorders>
          </w:tcPr>
          <w:p w14:paraId="78C968BE" w14:textId="77777777" w:rsidR="00C7363C" w:rsidRDefault="00C7363C" w:rsidP="007D6A65">
            <w:pPr>
              <w:pStyle w:val="TableParagraph"/>
              <w:rPr>
                <w:sz w:val="18"/>
              </w:rPr>
            </w:pPr>
          </w:p>
        </w:tc>
        <w:tc>
          <w:tcPr>
            <w:tcW w:w="2554" w:type="dxa"/>
            <w:tcBorders>
              <w:top w:val="nil"/>
              <w:bottom w:val="nil"/>
            </w:tcBorders>
          </w:tcPr>
          <w:p w14:paraId="61C42A12" w14:textId="61A8D543" w:rsidR="00C7363C" w:rsidRDefault="00C7363C" w:rsidP="009B351E">
            <w:pPr>
              <w:pStyle w:val="TableParagraph"/>
              <w:spacing w:before="3" w:line="224" w:lineRule="exact"/>
              <w:rPr>
                <w:sz w:val="20"/>
              </w:rPr>
            </w:pPr>
          </w:p>
        </w:tc>
      </w:tr>
      <w:tr w:rsidR="0067181F" w14:paraId="662852F3" w14:textId="77777777" w:rsidTr="00C7363C">
        <w:trPr>
          <w:trHeight w:val="1681"/>
        </w:trPr>
        <w:tc>
          <w:tcPr>
            <w:tcW w:w="9358" w:type="dxa"/>
            <w:gridSpan w:val="3"/>
          </w:tcPr>
          <w:p w14:paraId="673943AD" w14:textId="77777777" w:rsidR="0067181F" w:rsidRDefault="0067181F" w:rsidP="007D6A65">
            <w:pPr>
              <w:pStyle w:val="TableParagraph"/>
              <w:spacing w:line="221" w:lineRule="exact"/>
              <w:ind w:left="110"/>
              <w:rPr>
                <w:sz w:val="20"/>
              </w:rPr>
            </w:pPr>
            <w:r>
              <w:rPr>
                <w:spacing w:val="-2"/>
                <w:sz w:val="20"/>
              </w:rPr>
              <w:t>AÇIKLAMA:</w:t>
            </w:r>
          </w:p>
          <w:p w14:paraId="0D4689FC" w14:textId="3056A8B6" w:rsidR="0067181F" w:rsidRDefault="009B351E" w:rsidP="00C7363C">
            <w:pPr>
              <w:pStyle w:val="BodyText"/>
              <w:spacing w:line="221" w:lineRule="exact"/>
            </w:pPr>
            <w:r>
              <w:t>Bölümümüz, f</w:t>
            </w:r>
            <w:r w:rsidR="0067181F">
              <w:t>akültemiz</w:t>
            </w:r>
            <w:r>
              <w:t xml:space="preserve"> ve </w:t>
            </w:r>
            <w:r w:rsidR="0067181F">
              <w:t xml:space="preserve">üniversitemizin misyon ve vizyonuna uygun olarak kendi misyon ve vizyonunu oluşturmuştur. </w:t>
            </w:r>
            <w:r>
              <w:t>Bölümümüzün</w:t>
            </w:r>
            <w:r w:rsidR="0067181F">
              <w:t xml:space="preserve"> misyon ve vizyonu; </w:t>
            </w:r>
            <w:r w:rsidR="00C7363C">
              <w:t>bölüm web sitesinde mevcuttur (Bağlantı</w:t>
            </w:r>
            <w:r w:rsidR="00C7363C">
              <w:rPr>
                <w:spacing w:val="34"/>
              </w:rPr>
              <w:t xml:space="preserve"> </w:t>
            </w:r>
            <w:r w:rsidR="00C7363C">
              <w:t>A.2.1.a)</w:t>
            </w:r>
            <w:r w:rsidR="0067181F">
              <w:t>.</w:t>
            </w:r>
            <w:r w:rsidR="0067181F">
              <w:rPr>
                <w:spacing w:val="39"/>
              </w:rPr>
              <w:t xml:space="preserve"> </w:t>
            </w:r>
            <w:r w:rsidR="0067181F">
              <w:t>Üniversitemizin</w:t>
            </w:r>
            <w:r w:rsidR="0067181F">
              <w:rPr>
                <w:spacing w:val="42"/>
              </w:rPr>
              <w:t xml:space="preserve"> </w:t>
            </w:r>
            <w:r w:rsidR="0067181F">
              <w:t>öz</w:t>
            </w:r>
            <w:r w:rsidR="0067181F">
              <w:rPr>
                <w:spacing w:val="38"/>
              </w:rPr>
              <w:t xml:space="preserve"> </w:t>
            </w:r>
            <w:r w:rsidR="0067181F">
              <w:t>görevi</w:t>
            </w:r>
            <w:r w:rsidR="0067181F">
              <w:rPr>
                <w:spacing w:val="39"/>
              </w:rPr>
              <w:t xml:space="preserve"> </w:t>
            </w:r>
            <w:r w:rsidR="0067181F">
              <w:t>ile</w:t>
            </w:r>
            <w:r w:rsidR="0067181F">
              <w:rPr>
                <w:spacing w:val="40"/>
              </w:rPr>
              <w:t xml:space="preserve"> </w:t>
            </w:r>
            <w:r w:rsidR="0067181F">
              <w:t>bölümümüz</w:t>
            </w:r>
            <w:r w:rsidR="0067181F">
              <w:rPr>
                <w:spacing w:val="34"/>
              </w:rPr>
              <w:t xml:space="preserve"> </w:t>
            </w:r>
            <w:r w:rsidR="0067181F">
              <w:t>öz</w:t>
            </w:r>
            <w:r w:rsidR="0067181F">
              <w:rPr>
                <w:spacing w:val="39"/>
              </w:rPr>
              <w:t xml:space="preserve"> </w:t>
            </w:r>
            <w:r w:rsidR="0067181F">
              <w:rPr>
                <w:spacing w:val="-2"/>
              </w:rPr>
              <w:t>görevi</w:t>
            </w:r>
            <w:r>
              <w:rPr>
                <w:spacing w:val="-2"/>
              </w:rPr>
              <w:t xml:space="preserve"> </w:t>
            </w:r>
            <w:r>
              <w:t>uyumludur.</w:t>
            </w:r>
            <w:r>
              <w:rPr>
                <w:spacing w:val="-7"/>
              </w:rPr>
              <w:t xml:space="preserve"> </w:t>
            </w:r>
            <w:r>
              <w:t>Üniversitemiz</w:t>
            </w:r>
            <w:r>
              <w:rPr>
                <w:spacing w:val="-10"/>
              </w:rPr>
              <w:t xml:space="preserve"> </w:t>
            </w:r>
            <w:r>
              <w:t>ve</w:t>
            </w:r>
            <w:r>
              <w:rPr>
                <w:spacing w:val="-10"/>
              </w:rPr>
              <w:t xml:space="preserve"> </w:t>
            </w:r>
            <w:r>
              <w:t>fakültemizin</w:t>
            </w:r>
            <w:r>
              <w:rPr>
                <w:spacing w:val="-7"/>
              </w:rPr>
              <w:t xml:space="preserve"> </w:t>
            </w:r>
            <w:r>
              <w:t>öz</w:t>
            </w:r>
            <w:r>
              <w:rPr>
                <w:spacing w:val="-11"/>
              </w:rPr>
              <w:t xml:space="preserve"> </w:t>
            </w:r>
            <w:r>
              <w:t>görevlerinde</w:t>
            </w:r>
            <w:r>
              <w:rPr>
                <w:spacing w:val="-9"/>
              </w:rPr>
              <w:t xml:space="preserve"> </w:t>
            </w:r>
            <w:r>
              <w:t>araştırma</w:t>
            </w:r>
            <w:r>
              <w:rPr>
                <w:spacing w:val="-6"/>
              </w:rPr>
              <w:t xml:space="preserve"> </w:t>
            </w:r>
            <w:r>
              <w:t>ve</w:t>
            </w:r>
            <w:r>
              <w:rPr>
                <w:spacing w:val="-10"/>
              </w:rPr>
              <w:t xml:space="preserve"> </w:t>
            </w:r>
            <w:r>
              <w:t>eğitim</w:t>
            </w:r>
            <w:r>
              <w:rPr>
                <w:spacing w:val="-6"/>
              </w:rPr>
              <w:t xml:space="preserve"> </w:t>
            </w:r>
            <w:r>
              <w:t>vurgulanmıştır</w:t>
            </w:r>
            <w:r>
              <w:rPr>
                <w:spacing w:val="-4"/>
              </w:rPr>
              <w:t xml:space="preserve"> </w:t>
            </w:r>
            <w:r>
              <w:t>(Bağlantı</w:t>
            </w:r>
            <w:r>
              <w:rPr>
                <w:spacing w:val="-6"/>
              </w:rPr>
              <w:t xml:space="preserve"> </w:t>
            </w:r>
            <w:r>
              <w:rPr>
                <w:spacing w:val="-2"/>
              </w:rPr>
              <w:t>A.2.1.b).</w:t>
            </w:r>
          </w:p>
        </w:tc>
      </w:tr>
    </w:tbl>
    <w:p w14:paraId="34031C47" w14:textId="77777777" w:rsidR="0067181F" w:rsidRDefault="0067181F" w:rsidP="0067181F">
      <w:pPr>
        <w:spacing w:line="218" w:lineRule="exact"/>
        <w:jc w:val="both"/>
        <w:rPr>
          <w:sz w:val="20"/>
        </w:rPr>
        <w:sectPr w:rsidR="0067181F">
          <w:pgSz w:w="11900" w:h="16820"/>
          <w:pgMar w:top="2480" w:right="1100" w:bottom="360" w:left="1100" w:header="706" w:footer="162" w:gutter="0"/>
          <w:cols w:space="708"/>
        </w:sectPr>
      </w:pPr>
    </w:p>
    <w:p w14:paraId="7660AE20" w14:textId="77777777" w:rsidR="0067181F" w:rsidRDefault="0067181F" w:rsidP="0067181F">
      <w:pPr>
        <w:pStyle w:val="BodyText"/>
        <w:spacing w:before="63"/>
      </w:pPr>
    </w:p>
    <w:p w14:paraId="7604F5C3" w14:textId="49D0C355" w:rsidR="0067181F" w:rsidRDefault="0067181F" w:rsidP="0067181F">
      <w:pPr>
        <w:pStyle w:val="BodyText"/>
        <w:ind w:left="225"/>
      </w:pPr>
    </w:p>
    <w:p w14:paraId="375528A9" w14:textId="77777777" w:rsidR="0067181F" w:rsidRDefault="0067181F" w:rsidP="0067181F">
      <w:pPr>
        <w:pStyle w:val="BodyText"/>
        <w:spacing w:before="2"/>
        <w:rPr>
          <w:sz w:val="24"/>
        </w:rPr>
      </w:pPr>
    </w:p>
    <w:p w14:paraId="5905A7BF"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2"/>
        </w:rPr>
        <w:t xml:space="preserve"> </w:t>
      </w:r>
      <w:r>
        <w:rPr>
          <w:color w:val="1F3762"/>
        </w:rPr>
        <w:t>Stratejik</w:t>
      </w:r>
      <w:r>
        <w:rPr>
          <w:color w:val="1F3762"/>
          <w:spacing w:val="-4"/>
        </w:rPr>
        <w:t xml:space="preserve"> </w:t>
      </w:r>
      <w:r>
        <w:rPr>
          <w:color w:val="1F3762"/>
        </w:rPr>
        <w:t>amaç ve</w:t>
      </w:r>
      <w:r>
        <w:rPr>
          <w:color w:val="1F3762"/>
          <w:spacing w:val="-4"/>
        </w:rPr>
        <w:t xml:space="preserve"> </w:t>
      </w:r>
      <w:r>
        <w:rPr>
          <w:color w:val="1F3762"/>
          <w:spacing w:val="-2"/>
        </w:rPr>
        <w:t>hedefler</w:t>
      </w:r>
    </w:p>
    <w:p w14:paraId="0CD9F887" w14:textId="77777777" w:rsidR="00E02EDD" w:rsidRDefault="00C7363C" w:rsidP="00E02EDD">
      <w:pPr>
        <w:pStyle w:val="BodyText"/>
        <w:spacing w:before="232"/>
        <w:ind w:left="340" w:right="61"/>
      </w:pPr>
      <w:r>
        <w:t>Bölümümüz</w:t>
      </w:r>
      <w:r w:rsidR="0067181F">
        <w:t>,</w:t>
      </w:r>
      <w:r w:rsidR="0067181F">
        <w:rPr>
          <w:spacing w:val="-7"/>
        </w:rPr>
        <w:t xml:space="preserve"> </w:t>
      </w:r>
      <w:r w:rsidR="0067181F">
        <w:t>üniversitenin</w:t>
      </w:r>
      <w:r>
        <w:t xml:space="preserve"> ve fakültenin</w:t>
      </w:r>
      <w:r w:rsidR="0067181F">
        <w:rPr>
          <w:spacing w:val="-4"/>
        </w:rPr>
        <w:t xml:space="preserve"> </w:t>
      </w:r>
      <w:r w:rsidR="0067181F">
        <w:t>uyguladığı</w:t>
      </w:r>
      <w:r w:rsidR="0067181F">
        <w:rPr>
          <w:spacing w:val="-4"/>
        </w:rPr>
        <w:t xml:space="preserve"> </w:t>
      </w:r>
      <w:r w:rsidR="0067181F">
        <w:t>stratejik</w:t>
      </w:r>
      <w:r w:rsidR="0067181F">
        <w:rPr>
          <w:spacing w:val="-10"/>
        </w:rPr>
        <w:t xml:space="preserve"> </w:t>
      </w:r>
      <w:r w:rsidR="0067181F">
        <w:t>planı</w:t>
      </w:r>
      <w:r w:rsidR="0067181F">
        <w:rPr>
          <w:spacing w:val="-8"/>
        </w:rPr>
        <w:t xml:space="preserve"> </w:t>
      </w:r>
      <w:r w:rsidR="0067181F">
        <w:t xml:space="preserve">izlemektedir. </w:t>
      </w:r>
    </w:p>
    <w:p w14:paraId="490127BF" w14:textId="616C2525" w:rsidR="0067181F" w:rsidRDefault="0067181F" w:rsidP="00E02EDD">
      <w:pPr>
        <w:pStyle w:val="BodyText"/>
        <w:spacing w:before="232"/>
        <w:ind w:left="340" w:right="61"/>
      </w:pPr>
      <w:r>
        <w:t>## Örnek Kanıtlar</w:t>
      </w:r>
    </w:p>
    <w:p w14:paraId="4C5EB0AA" w14:textId="77777777" w:rsidR="0067181F" w:rsidRDefault="0067181F" w:rsidP="0067181F">
      <w:pPr>
        <w:pStyle w:val="ListParagraph"/>
        <w:numPr>
          <w:ilvl w:val="3"/>
          <w:numId w:val="21"/>
        </w:numPr>
        <w:tabs>
          <w:tab w:val="left" w:pos="512"/>
        </w:tabs>
        <w:spacing w:line="226" w:lineRule="exact"/>
        <w:ind w:left="512" w:hanging="172"/>
        <w:rPr>
          <w:sz w:val="20"/>
        </w:rPr>
      </w:pPr>
      <w:r>
        <w:rPr>
          <w:sz w:val="20"/>
        </w:rPr>
        <w:t>Stratejik</w:t>
      </w:r>
      <w:r>
        <w:rPr>
          <w:spacing w:val="-7"/>
          <w:sz w:val="20"/>
        </w:rPr>
        <w:t xml:space="preserve"> </w:t>
      </w:r>
      <w:r>
        <w:rPr>
          <w:sz w:val="20"/>
        </w:rPr>
        <w:t>Plan</w:t>
      </w:r>
      <w:r>
        <w:rPr>
          <w:spacing w:val="-10"/>
          <w:sz w:val="20"/>
        </w:rPr>
        <w:t xml:space="preserve"> </w:t>
      </w:r>
      <w:r>
        <w:rPr>
          <w:sz w:val="20"/>
        </w:rPr>
        <w:t>izleme</w:t>
      </w:r>
      <w:r>
        <w:rPr>
          <w:spacing w:val="-12"/>
          <w:sz w:val="20"/>
        </w:rPr>
        <w:t xml:space="preserve"> </w:t>
      </w:r>
      <w:r>
        <w:rPr>
          <w:spacing w:val="-2"/>
          <w:sz w:val="20"/>
        </w:rPr>
        <w:t>raporları</w:t>
      </w:r>
    </w:p>
    <w:p w14:paraId="67AC4146" w14:textId="77777777" w:rsidR="0067181F" w:rsidRDefault="0067181F" w:rsidP="0067181F">
      <w:pPr>
        <w:pStyle w:val="BodyText"/>
        <w:spacing w:before="9"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67181F" w14:paraId="5D4FF93E" w14:textId="77777777" w:rsidTr="007D6A65">
        <w:trPr>
          <w:trHeight w:val="254"/>
        </w:trPr>
        <w:tc>
          <w:tcPr>
            <w:tcW w:w="1839" w:type="dxa"/>
            <w:shd w:val="clear" w:color="auto" w:fill="8EAADB"/>
          </w:tcPr>
          <w:p w14:paraId="5650FA43" w14:textId="77777777" w:rsidR="0067181F" w:rsidRDefault="0067181F" w:rsidP="007D6A65">
            <w:pPr>
              <w:pStyle w:val="TableParagraph"/>
              <w:spacing w:line="234" w:lineRule="exact"/>
              <w:ind w:left="12" w:right="4"/>
              <w:jc w:val="center"/>
            </w:pPr>
            <w:r>
              <w:rPr>
                <w:spacing w:val="-2"/>
              </w:rPr>
              <w:t>Birim</w:t>
            </w:r>
          </w:p>
        </w:tc>
        <w:tc>
          <w:tcPr>
            <w:tcW w:w="4508" w:type="dxa"/>
            <w:shd w:val="clear" w:color="auto" w:fill="8EAADB"/>
          </w:tcPr>
          <w:p w14:paraId="7B9DC264" w14:textId="77777777" w:rsidR="0067181F" w:rsidRDefault="0067181F" w:rsidP="007D6A65">
            <w:pPr>
              <w:pStyle w:val="TableParagraph"/>
              <w:spacing w:line="234" w:lineRule="exact"/>
              <w:ind w:left="1440"/>
            </w:pPr>
            <w:r>
              <w:t>Olgunluk</w:t>
            </w:r>
            <w:r>
              <w:rPr>
                <w:spacing w:val="-11"/>
              </w:rPr>
              <w:t xml:space="preserve"> </w:t>
            </w:r>
            <w:r>
              <w:rPr>
                <w:spacing w:val="-2"/>
              </w:rPr>
              <w:t>Seviyesi</w:t>
            </w:r>
          </w:p>
        </w:tc>
        <w:tc>
          <w:tcPr>
            <w:tcW w:w="3011" w:type="dxa"/>
            <w:shd w:val="clear" w:color="auto" w:fill="8EAADB"/>
          </w:tcPr>
          <w:p w14:paraId="6E375F4D" w14:textId="77777777" w:rsidR="0067181F" w:rsidRDefault="0067181F" w:rsidP="007D6A65">
            <w:pPr>
              <w:pStyle w:val="TableParagraph"/>
              <w:spacing w:line="234" w:lineRule="exact"/>
              <w:ind w:left="7"/>
              <w:jc w:val="center"/>
            </w:pPr>
            <w:r>
              <w:rPr>
                <w:spacing w:val="-2"/>
              </w:rPr>
              <w:t>Kanıtlar</w:t>
            </w:r>
          </w:p>
        </w:tc>
      </w:tr>
      <w:tr w:rsidR="0067181F" w14:paraId="737D03E5" w14:textId="77777777" w:rsidTr="00E02EDD">
        <w:trPr>
          <w:trHeight w:val="1632"/>
        </w:trPr>
        <w:tc>
          <w:tcPr>
            <w:tcW w:w="1839" w:type="dxa"/>
            <w:vAlign w:val="center"/>
          </w:tcPr>
          <w:p w14:paraId="2C1AB96F" w14:textId="306EF432" w:rsidR="0067181F" w:rsidRDefault="00063207" w:rsidP="00E02EDD">
            <w:pPr>
              <w:pStyle w:val="TableParagraph"/>
              <w:spacing w:before="17" w:line="230" w:lineRule="atLeast"/>
              <w:ind w:right="261"/>
              <w:jc w:val="center"/>
              <w:rPr>
                <w:sz w:val="20"/>
              </w:rPr>
            </w:pPr>
            <w:r>
              <w:rPr>
                <w:sz w:val="20"/>
              </w:rPr>
              <w:t>Beslenme</w:t>
            </w:r>
            <w:r w:rsidR="00E02EDD">
              <w:rPr>
                <w:sz w:val="20"/>
              </w:rPr>
              <w:t xml:space="preserve"> </w:t>
            </w:r>
            <w:r>
              <w:rPr>
                <w:sz w:val="20"/>
              </w:rPr>
              <w:t>ve</w:t>
            </w:r>
            <w:r w:rsidR="00E02EDD">
              <w:rPr>
                <w:sz w:val="20"/>
              </w:rPr>
              <w:t xml:space="preserve"> </w:t>
            </w:r>
            <w:r>
              <w:rPr>
                <w:sz w:val="20"/>
              </w:rPr>
              <w:t>Diyetetik</w:t>
            </w:r>
            <w:r w:rsidR="00E02EDD">
              <w:rPr>
                <w:sz w:val="20"/>
              </w:rPr>
              <w:t xml:space="preserve"> </w:t>
            </w:r>
            <w:r>
              <w:rPr>
                <w:sz w:val="20"/>
              </w:rPr>
              <w:t>Bölümü</w:t>
            </w:r>
          </w:p>
        </w:tc>
        <w:tc>
          <w:tcPr>
            <w:tcW w:w="4508" w:type="dxa"/>
          </w:tcPr>
          <w:p w14:paraId="1848B37D" w14:textId="77777777" w:rsidR="0067181F" w:rsidRDefault="0067181F" w:rsidP="007D6A65">
            <w:pPr>
              <w:pStyle w:val="TableParagraph"/>
              <w:rPr>
                <w:sz w:val="20"/>
              </w:rPr>
            </w:pPr>
          </w:p>
          <w:p w14:paraId="381A85EC" w14:textId="77777777" w:rsidR="0067181F" w:rsidRDefault="0067181F" w:rsidP="007D6A65">
            <w:pPr>
              <w:pStyle w:val="TableParagraph"/>
              <w:spacing w:before="116"/>
              <w:rPr>
                <w:sz w:val="20"/>
              </w:rPr>
            </w:pPr>
          </w:p>
          <w:p w14:paraId="6C907B75" w14:textId="153DDBB9" w:rsidR="0067181F" w:rsidRDefault="00C7363C" w:rsidP="007D6A65">
            <w:pPr>
              <w:pStyle w:val="TableParagraph"/>
              <w:ind w:left="110"/>
              <w:rPr>
                <w:sz w:val="20"/>
              </w:rPr>
            </w:pPr>
            <w:r>
              <w:rPr>
                <w:sz w:val="20"/>
              </w:rPr>
              <w:t>Bölümümüz, f</w:t>
            </w:r>
            <w:r w:rsidR="0067181F">
              <w:rPr>
                <w:sz w:val="20"/>
              </w:rPr>
              <w:t>akülte</w:t>
            </w:r>
            <w:r>
              <w:rPr>
                <w:sz w:val="20"/>
              </w:rPr>
              <w:t xml:space="preserve"> ve</w:t>
            </w:r>
            <w:r w:rsidR="0067181F">
              <w:rPr>
                <w:spacing w:val="-9"/>
                <w:sz w:val="20"/>
              </w:rPr>
              <w:t xml:space="preserve"> </w:t>
            </w:r>
            <w:r w:rsidR="0067181F">
              <w:rPr>
                <w:sz w:val="20"/>
              </w:rPr>
              <w:t>üniversitenin</w:t>
            </w:r>
            <w:r w:rsidR="0067181F">
              <w:rPr>
                <w:spacing w:val="-5"/>
                <w:sz w:val="20"/>
              </w:rPr>
              <w:t xml:space="preserve"> </w:t>
            </w:r>
            <w:r w:rsidR="0067181F">
              <w:rPr>
                <w:sz w:val="20"/>
              </w:rPr>
              <w:t>uyguladığı</w:t>
            </w:r>
            <w:r w:rsidR="0067181F">
              <w:rPr>
                <w:spacing w:val="-13"/>
                <w:sz w:val="20"/>
              </w:rPr>
              <w:t xml:space="preserve"> </w:t>
            </w:r>
            <w:r w:rsidR="0067181F">
              <w:rPr>
                <w:sz w:val="20"/>
              </w:rPr>
              <w:t>stratejik</w:t>
            </w:r>
            <w:r w:rsidR="0067181F">
              <w:rPr>
                <w:spacing w:val="-10"/>
                <w:sz w:val="20"/>
              </w:rPr>
              <w:t xml:space="preserve"> </w:t>
            </w:r>
            <w:r w:rsidR="0067181F">
              <w:rPr>
                <w:sz w:val="20"/>
              </w:rPr>
              <w:t xml:space="preserve">planı </w:t>
            </w:r>
            <w:r w:rsidR="0067181F">
              <w:rPr>
                <w:spacing w:val="-2"/>
                <w:sz w:val="20"/>
              </w:rPr>
              <w:t>izlemektedir.</w:t>
            </w:r>
          </w:p>
        </w:tc>
        <w:tc>
          <w:tcPr>
            <w:tcW w:w="3011" w:type="dxa"/>
          </w:tcPr>
          <w:p w14:paraId="7DDD37B4" w14:textId="77777777" w:rsidR="0067181F" w:rsidRDefault="0067181F" w:rsidP="007D6A65">
            <w:pPr>
              <w:pStyle w:val="TableParagraph"/>
              <w:rPr>
                <w:sz w:val="20"/>
              </w:rPr>
            </w:pPr>
          </w:p>
          <w:p w14:paraId="70DA71E0" w14:textId="77777777" w:rsidR="00B70C51" w:rsidRDefault="0067181F" w:rsidP="00B70C51">
            <w:pPr>
              <w:pStyle w:val="TableParagraph"/>
              <w:spacing w:line="261" w:lineRule="auto"/>
              <w:ind w:left="111"/>
              <w:rPr>
                <w:spacing w:val="-2"/>
                <w:sz w:val="20"/>
              </w:rPr>
            </w:pPr>
            <w:r>
              <w:rPr>
                <w:sz w:val="20"/>
              </w:rPr>
              <w:t xml:space="preserve">Bağlantı A.2.2.a </w:t>
            </w:r>
          </w:p>
          <w:p w14:paraId="13B3CAF0" w14:textId="18ED691B" w:rsidR="00B70C51" w:rsidRDefault="00B70C51" w:rsidP="00B70C51">
            <w:pPr>
              <w:pStyle w:val="TableParagraph"/>
              <w:spacing w:line="261" w:lineRule="auto"/>
              <w:ind w:left="111"/>
              <w:rPr>
                <w:sz w:val="20"/>
              </w:rPr>
            </w:pPr>
            <w:hyperlink r:id="rId25" w:history="1">
              <w:r w:rsidRPr="00B70C51">
                <w:rPr>
                  <w:rStyle w:val="Hyperlink"/>
                  <w:sz w:val="20"/>
                </w:rPr>
                <w:t>2025_2029_STRATEJIK_PLAN_HAZIRLIK_PR</w:t>
              </w:r>
              <w:r w:rsidRPr="00B70C51">
                <w:rPr>
                  <w:rStyle w:val="Hyperlink"/>
                  <w:sz w:val="20"/>
                </w:rPr>
                <w:t>O</w:t>
              </w:r>
              <w:r w:rsidRPr="00B70C51">
                <w:rPr>
                  <w:rStyle w:val="Hyperlink"/>
                  <w:sz w:val="20"/>
                </w:rPr>
                <w:t>GRAMI.pdf</w:t>
              </w:r>
            </w:hyperlink>
          </w:p>
        </w:tc>
      </w:tr>
      <w:tr w:rsidR="0067181F" w14:paraId="2FC38312" w14:textId="77777777" w:rsidTr="007D6A65">
        <w:trPr>
          <w:trHeight w:val="690"/>
        </w:trPr>
        <w:tc>
          <w:tcPr>
            <w:tcW w:w="9358" w:type="dxa"/>
            <w:gridSpan w:val="3"/>
          </w:tcPr>
          <w:p w14:paraId="1E0B5690" w14:textId="77777777" w:rsidR="0067181F" w:rsidRDefault="0067181F" w:rsidP="007D6A65">
            <w:pPr>
              <w:pStyle w:val="TableParagraph"/>
              <w:spacing w:line="221" w:lineRule="exact"/>
              <w:ind w:left="110"/>
              <w:rPr>
                <w:sz w:val="20"/>
              </w:rPr>
            </w:pPr>
            <w:r>
              <w:rPr>
                <w:spacing w:val="-2"/>
                <w:sz w:val="20"/>
              </w:rPr>
              <w:t>AÇIKLAMA:</w:t>
            </w:r>
          </w:p>
          <w:p w14:paraId="34049B38" w14:textId="69782B65" w:rsidR="0067181F" w:rsidRDefault="00C7363C" w:rsidP="007D6A65">
            <w:pPr>
              <w:pStyle w:val="TableParagraph"/>
              <w:ind w:left="110"/>
              <w:rPr>
                <w:sz w:val="20"/>
              </w:rPr>
            </w:pPr>
            <w:r>
              <w:rPr>
                <w:sz w:val="20"/>
              </w:rPr>
              <w:t>Bölümümüz, fakülte ve</w:t>
            </w:r>
            <w:r>
              <w:rPr>
                <w:spacing w:val="-9"/>
                <w:sz w:val="20"/>
              </w:rPr>
              <w:t xml:space="preserve"> </w:t>
            </w:r>
            <w:r>
              <w:rPr>
                <w:sz w:val="20"/>
              </w:rPr>
              <w:t>üniversitenin</w:t>
            </w:r>
            <w:r>
              <w:rPr>
                <w:spacing w:val="-5"/>
                <w:sz w:val="20"/>
              </w:rPr>
              <w:t xml:space="preserve"> </w:t>
            </w:r>
            <w:r>
              <w:rPr>
                <w:sz w:val="20"/>
              </w:rPr>
              <w:t>uyguladığı</w:t>
            </w:r>
            <w:r>
              <w:rPr>
                <w:spacing w:val="-13"/>
                <w:sz w:val="20"/>
              </w:rPr>
              <w:t xml:space="preserve"> </w:t>
            </w:r>
            <w:r>
              <w:rPr>
                <w:sz w:val="20"/>
              </w:rPr>
              <w:t>stratejik</w:t>
            </w:r>
            <w:r>
              <w:rPr>
                <w:spacing w:val="-10"/>
                <w:sz w:val="20"/>
              </w:rPr>
              <w:t xml:space="preserve"> </w:t>
            </w:r>
            <w:r>
              <w:rPr>
                <w:sz w:val="20"/>
              </w:rPr>
              <w:t xml:space="preserve">planı </w:t>
            </w:r>
            <w:r>
              <w:rPr>
                <w:spacing w:val="-2"/>
                <w:sz w:val="20"/>
              </w:rPr>
              <w:t xml:space="preserve">izlemektedir </w:t>
            </w:r>
            <w:r w:rsidR="0067181F">
              <w:rPr>
                <w:sz w:val="20"/>
              </w:rPr>
              <w:t>(Bağlantı</w:t>
            </w:r>
            <w:r w:rsidR="0067181F">
              <w:rPr>
                <w:spacing w:val="-11"/>
                <w:sz w:val="20"/>
              </w:rPr>
              <w:t xml:space="preserve"> </w:t>
            </w:r>
            <w:r w:rsidR="0067181F">
              <w:rPr>
                <w:spacing w:val="-2"/>
                <w:sz w:val="20"/>
              </w:rPr>
              <w:t>A.2.2.a).</w:t>
            </w:r>
          </w:p>
        </w:tc>
      </w:tr>
    </w:tbl>
    <w:p w14:paraId="7A880734" w14:textId="77777777" w:rsidR="0067181F" w:rsidRDefault="0067181F" w:rsidP="0067181F">
      <w:pPr>
        <w:pStyle w:val="BodyText"/>
        <w:spacing w:before="79"/>
      </w:pPr>
    </w:p>
    <w:p w14:paraId="4F894289"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4"/>
        </w:rPr>
        <w:t xml:space="preserve"> </w:t>
      </w:r>
      <w:r>
        <w:rPr>
          <w:color w:val="1F3762"/>
        </w:rPr>
        <w:t>Performans</w:t>
      </w:r>
      <w:r>
        <w:rPr>
          <w:color w:val="1F3762"/>
          <w:spacing w:val="-3"/>
        </w:rPr>
        <w:t xml:space="preserve"> </w:t>
      </w:r>
      <w:r>
        <w:rPr>
          <w:color w:val="1F3762"/>
          <w:spacing w:val="-2"/>
        </w:rPr>
        <w:t>yönetimi</w:t>
      </w:r>
    </w:p>
    <w:p w14:paraId="5FCA6A4B" w14:textId="637BFB70" w:rsidR="0067181F" w:rsidRDefault="00C7363C" w:rsidP="00E02EDD">
      <w:pPr>
        <w:pStyle w:val="BodyText"/>
        <w:spacing w:before="6" w:line="235" w:lineRule="auto"/>
        <w:ind w:left="340"/>
        <w:jc w:val="both"/>
      </w:pPr>
      <w:r>
        <w:t>Bölümümüzde</w:t>
      </w:r>
      <w:r w:rsidR="0067181F">
        <w:t xml:space="preserve"> performans yönetim</w:t>
      </w:r>
      <w:r w:rsidR="0067181F">
        <w:rPr>
          <w:spacing w:val="24"/>
        </w:rPr>
        <w:t xml:space="preserve"> </w:t>
      </w:r>
      <w:r w:rsidR="0067181F">
        <w:t>sistemleri,</w:t>
      </w:r>
      <w:r w:rsidR="0067181F">
        <w:rPr>
          <w:spacing w:val="24"/>
        </w:rPr>
        <w:t xml:space="preserve"> </w:t>
      </w:r>
      <w:r w:rsidR="0067181F">
        <w:t>stratejik plan doğrultusunda</w:t>
      </w:r>
      <w:r w:rsidR="0067181F">
        <w:rPr>
          <w:spacing w:val="24"/>
        </w:rPr>
        <w:t xml:space="preserve"> </w:t>
      </w:r>
      <w:r w:rsidR="0067181F">
        <w:t>işletilmektedir.</w:t>
      </w:r>
      <w:r>
        <w:t xml:space="preserve"> Bölümümüzde</w:t>
      </w:r>
      <w:r w:rsidR="00E02EDD">
        <w:t xml:space="preserve"> </w:t>
      </w:r>
      <w:r>
        <w:rPr>
          <w:spacing w:val="28"/>
        </w:rPr>
        <w:t>f</w:t>
      </w:r>
      <w:r w:rsidR="0067181F">
        <w:t>akülte</w:t>
      </w:r>
      <w:r>
        <w:t xml:space="preserve">mizin uyguladığı </w:t>
      </w:r>
      <w:r w:rsidR="0067181F">
        <w:t>performans yönetimine ilişkin belirlenen performans hedefleri izlenmektedir.</w:t>
      </w:r>
    </w:p>
    <w:p w14:paraId="735CA7FE" w14:textId="77777777" w:rsidR="0067181F" w:rsidRDefault="0067181F" w:rsidP="0067181F">
      <w:pPr>
        <w:pStyle w:val="BodyText"/>
        <w:spacing w:before="1"/>
      </w:pPr>
    </w:p>
    <w:p w14:paraId="44A5B8EE" w14:textId="77777777" w:rsidR="0067181F" w:rsidRDefault="0067181F" w:rsidP="0067181F">
      <w:pPr>
        <w:pStyle w:val="BodyText"/>
        <w:ind w:left="340"/>
      </w:pPr>
      <w:r>
        <w:t>##</w:t>
      </w:r>
      <w:r>
        <w:rPr>
          <w:spacing w:val="-3"/>
        </w:rPr>
        <w:t xml:space="preserve"> </w:t>
      </w:r>
      <w:r>
        <w:t>Örnek</w:t>
      </w:r>
      <w:r>
        <w:rPr>
          <w:spacing w:val="-1"/>
        </w:rPr>
        <w:t xml:space="preserve"> </w:t>
      </w:r>
      <w:r>
        <w:rPr>
          <w:spacing w:val="-2"/>
        </w:rPr>
        <w:t>Kanıtlar</w:t>
      </w:r>
    </w:p>
    <w:p w14:paraId="24B44D77" w14:textId="77777777" w:rsidR="0067181F" w:rsidRDefault="0067181F" w:rsidP="0067181F">
      <w:pPr>
        <w:pStyle w:val="ListParagraph"/>
        <w:numPr>
          <w:ilvl w:val="3"/>
          <w:numId w:val="21"/>
        </w:numPr>
        <w:tabs>
          <w:tab w:val="left" w:pos="512"/>
        </w:tabs>
        <w:spacing w:before="1"/>
        <w:ind w:left="512" w:hanging="172"/>
        <w:rPr>
          <w:sz w:val="20"/>
        </w:rPr>
      </w:pPr>
      <w:r>
        <w:rPr>
          <w:spacing w:val="-2"/>
          <w:sz w:val="20"/>
        </w:rPr>
        <w:t>Stratejik</w:t>
      </w:r>
      <w:r>
        <w:rPr>
          <w:spacing w:val="3"/>
          <w:sz w:val="20"/>
        </w:rPr>
        <w:t xml:space="preserve"> </w:t>
      </w:r>
      <w:r>
        <w:rPr>
          <w:spacing w:val="-2"/>
          <w:sz w:val="20"/>
        </w:rPr>
        <w:t>faaliyet</w:t>
      </w:r>
      <w:r>
        <w:rPr>
          <w:sz w:val="20"/>
        </w:rPr>
        <w:t xml:space="preserve"> </w:t>
      </w:r>
      <w:r>
        <w:rPr>
          <w:spacing w:val="-2"/>
          <w:sz w:val="20"/>
        </w:rPr>
        <w:t>raporları</w:t>
      </w:r>
    </w:p>
    <w:p w14:paraId="340CA141"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67181F" w14:paraId="165C34D1" w14:textId="77777777" w:rsidTr="007D6A65">
        <w:trPr>
          <w:trHeight w:val="253"/>
        </w:trPr>
        <w:tc>
          <w:tcPr>
            <w:tcW w:w="1839" w:type="dxa"/>
            <w:shd w:val="clear" w:color="auto" w:fill="8EAADB"/>
          </w:tcPr>
          <w:p w14:paraId="6392F7FA" w14:textId="77777777" w:rsidR="0067181F" w:rsidRDefault="0067181F" w:rsidP="007D6A65">
            <w:pPr>
              <w:pStyle w:val="TableParagraph"/>
              <w:spacing w:line="234" w:lineRule="exact"/>
              <w:ind w:left="12" w:right="4"/>
              <w:jc w:val="center"/>
            </w:pPr>
            <w:r>
              <w:rPr>
                <w:spacing w:val="-2"/>
              </w:rPr>
              <w:t>Birim</w:t>
            </w:r>
          </w:p>
        </w:tc>
        <w:tc>
          <w:tcPr>
            <w:tcW w:w="4508" w:type="dxa"/>
            <w:shd w:val="clear" w:color="auto" w:fill="8EAADB"/>
          </w:tcPr>
          <w:p w14:paraId="184028F6" w14:textId="77777777" w:rsidR="0067181F" w:rsidRDefault="0067181F" w:rsidP="007D6A65">
            <w:pPr>
              <w:pStyle w:val="TableParagraph"/>
              <w:spacing w:line="234" w:lineRule="exact"/>
              <w:ind w:left="1440"/>
            </w:pPr>
            <w:r>
              <w:t>Olgunluk</w:t>
            </w:r>
            <w:r>
              <w:rPr>
                <w:spacing w:val="-11"/>
              </w:rPr>
              <w:t xml:space="preserve"> </w:t>
            </w:r>
            <w:r>
              <w:rPr>
                <w:spacing w:val="-2"/>
              </w:rPr>
              <w:t>Seviyesi</w:t>
            </w:r>
          </w:p>
        </w:tc>
        <w:tc>
          <w:tcPr>
            <w:tcW w:w="3011" w:type="dxa"/>
            <w:shd w:val="clear" w:color="auto" w:fill="8EAADB"/>
          </w:tcPr>
          <w:p w14:paraId="7070117F" w14:textId="77777777" w:rsidR="0067181F" w:rsidRDefault="0067181F" w:rsidP="007D6A65">
            <w:pPr>
              <w:pStyle w:val="TableParagraph"/>
              <w:spacing w:line="234" w:lineRule="exact"/>
              <w:ind w:left="7"/>
              <w:jc w:val="center"/>
            </w:pPr>
            <w:r>
              <w:rPr>
                <w:spacing w:val="-2"/>
              </w:rPr>
              <w:t>Kanıtlar</w:t>
            </w:r>
          </w:p>
        </w:tc>
      </w:tr>
      <w:tr w:rsidR="0067181F" w14:paraId="253E4613" w14:textId="77777777" w:rsidTr="00E02EDD">
        <w:trPr>
          <w:trHeight w:val="921"/>
        </w:trPr>
        <w:tc>
          <w:tcPr>
            <w:tcW w:w="1839" w:type="dxa"/>
            <w:vAlign w:val="center"/>
          </w:tcPr>
          <w:p w14:paraId="6A62FD2E" w14:textId="2792BA73" w:rsidR="0067181F" w:rsidRDefault="00063207" w:rsidP="00E02EDD">
            <w:pPr>
              <w:pStyle w:val="TableParagraph"/>
              <w:spacing w:before="17" w:line="230" w:lineRule="atLeast"/>
              <w:ind w:right="261"/>
              <w:jc w:val="center"/>
              <w:rPr>
                <w:sz w:val="20"/>
              </w:rPr>
            </w:pPr>
            <w:r>
              <w:rPr>
                <w:sz w:val="20"/>
              </w:rPr>
              <w:t>Beslenme</w:t>
            </w:r>
            <w:r w:rsidR="00E02EDD">
              <w:rPr>
                <w:sz w:val="20"/>
              </w:rPr>
              <w:t xml:space="preserve"> </w:t>
            </w:r>
            <w:r>
              <w:rPr>
                <w:sz w:val="20"/>
              </w:rPr>
              <w:t>ve Diyetetik Bölümü</w:t>
            </w:r>
          </w:p>
        </w:tc>
        <w:tc>
          <w:tcPr>
            <w:tcW w:w="4508" w:type="dxa"/>
          </w:tcPr>
          <w:p w14:paraId="7297C3F2" w14:textId="7122894C" w:rsidR="0067181F" w:rsidRDefault="00C7363C" w:rsidP="00C7363C">
            <w:pPr>
              <w:pStyle w:val="TableParagraph"/>
              <w:spacing w:before="221"/>
              <w:ind w:left="110"/>
              <w:jc w:val="center"/>
              <w:rPr>
                <w:sz w:val="20"/>
              </w:rPr>
            </w:pPr>
            <w:r>
              <w:rPr>
                <w:sz w:val="20"/>
              </w:rPr>
              <w:t xml:space="preserve">Bölümüzde </w:t>
            </w:r>
            <w:r w:rsidR="0067181F">
              <w:rPr>
                <w:sz w:val="20"/>
              </w:rPr>
              <w:t>performans</w:t>
            </w:r>
            <w:r w:rsidR="0067181F">
              <w:rPr>
                <w:spacing w:val="-12"/>
                <w:sz w:val="20"/>
              </w:rPr>
              <w:t xml:space="preserve"> </w:t>
            </w:r>
            <w:r w:rsidR="0067181F">
              <w:rPr>
                <w:sz w:val="20"/>
              </w:rPr>
              <w:t>göstergelerinin</w:t>
            </w:r>
            <w:r w:rsidR="0067181F">
              <w:rPr>
                <w:spacing w:val="-7"/>
                <w:sz w:val="20"/>
              </w:rPr>
              <w:t xml:space="preserve"> </w:t>
            </w:r>
            <w:r w:rsidR="0067181F">
              <w:rPr>
                <w:sz w:val="20"/>
              </w:rPr>
              <w:t>işlerliği</w:t>
            </w:r>
            <w:r w:rsidR="0067181F">
              <w:rPr>
                <w:spacing w:val="-10"/>
                <w:sz w:val="20"/>
              </w:rPr>
              <w:t xml:space="preserve"> </w:t>
            </w:r>
            <w:r w:rsidR="0067181F">
              <w:rPr>
                <w:sz w:val="20"/>
              </w:rPr>
              <w:t>ve performans yönetimi mekanizmaları izlenmektedir.</w:t>
            </w:r>
          </w:p>
        </w:tc>
        <w:tc>
          <w:tcPr>
            <w:tcW w:w="3011" w:type="dxa"/>
          </w:tcPr>
          <w:p w14:paraId="4B0BF837" w14:textId="33EC8CDE" w:rsidR="0067181F" w:rsidRDefault="0067181F" w:rsidP="007D6A65">
            <w:pPr>
              <w:pStyle w:val="TableParagraph"/>
              <w:spacing w:line="219" w:lineRule="exact"/>
              <w:ind w:left="111"/>
              <w:rPr>
                <w:sz w:val="20"/>
              </w:rPr>
            </w:pPr>
            <w:r>
              <w:rPr>
                <w:sz w:val="20"/>
              </w:rPr>
              <w:t xml:space="preserve">Bağlantı A.2.3.a </w:t>
            </w:r>
            <w:hyperlink r:id="rId26" w:history="1">
              <w:r w:rsidR="00B70C51" w:rsidRPr="00B70C51">
                <w:rPr>
                  <w:rStyle w:val="Hyperlink"/>
                  <w:spacing w:val="-2"/>
                  <w:sz w:val="20"/>
                </w:rPr>
                <w:t>2025_2029_STRATEJIK_PLAN_HAZIRLIK_PR</w:t>
              </w:r>
              <w:r w:rsidR="00B70C51" w:rsidRPr="00B70C51">
                <w:rPr>
                  <w:rStyle w:val="Hyperlink"/>
                  <w:spacing w:val="-2"/>
                  <w:sz w:val="20"/>
                </w:rPr>
                <w:t>O</w:t>
              </w:r>
              <w:r w:rsidR="00B70C51" w:rsidRPr="00B70C51">
                <w:rPr>
                  <w:rStyle w:val="Hyperlink"/>
                  <w:spacing w:val="-2"/>
                  <w:sz w:val="20"/>
                </w:rPr>
                <w:t>GRAMI.pdf</w:t>
              </w:r>
            </w:hyperlink>
          </w:p>
        </w:tc>
      </w:tr>
      <w:tr w:rsidR="0067181F" w14:paraId="5130B3BC" w14:textId="77777777" w:rsidTr="007D6A65">
        <w:trPr>
          <w:trHeight w:val="1147"/>
        </w:trPr>
        <w:tc>
          <w:tcPr>
            <w:tcW w:w="9358" w:type="dxa"/>
            <w:gridSpan w:val="3"/>
          </w:tcPr>
          <w:p w14:paraId="6113168D" w14:textId="77777777" w:rsidR="0067181F" w:rsidRDefault="0067181F" w:rsidP="007D6A65">
            <w:pPr>
              <w:pStyle w:val="TableParagraph"/>
              <w:spacing w:line="221" w:lineRule="exact"/>
              <w:ind w:left="110"/>
              <w:rPr>
                <w:sz w:val="20"/>
              </w:rPr>
            </w:pPr>
            <w:r>
              <w:rPr>
                <w:spacing w:val="-2"/>
                <w:sz w:val="20"/>
              </w:rPr>
              <w:t>AÇIKLAMA:</w:t>
            </w:r>
          </w:p>
          <w:p w14:paraId="3B5F46ED" w14:textId="2ED41B3F" w:rsidR="0067181F" w:rsidRDefault="00C7363C" w:rsidP="00C7363C">
            <w:pPr>
              <w:pStyle w:val="TableParagraph"/>
              <w:spacing w:before="2" w:line="237" w:lineRule="auto"/>
              <w:ind w:left="110" w:right="96"/>
              <w:jc w:val="both"/>
              <w:rPr>
                <w:sz w:val="20"/>
              </w:rPr>
            </w:pPr>
            <w:r>
              <w:rPr>
                <w:sz w:val="20"/>
              </w:rPr>
              <w:t xml:space="preserve">Bölümüzde </w:t>
            </w:r>
            <w:r w:rsidR="0067181F">
              <w:rPr>
                <w:sz w:val="20"/>
              </w:rPr>
              <w:t>performans yönetim sistemleri, stratejik plan doğrultusunda işletilmektedir.</w:t>
            </w:r>
            <w:r>
              <w:rPr>
                <w:sz w:val="20"/>
              </w:rPr>
              <w:t xml:space="preserve"> Bölümüz </w:t>
            </w:r>
            <w:r w:rsidR="00976087">
              <w:rPr>
                <w:sz w:val="20"/>
              </w:rPr>
              <w:t>f</w:t>
            </w:r>
            <w:r w:rsidR="0067181F">
              <w:rPr>
                <w:sz w:val="20"/>
              </w:rPr>
              <w:t>akülte performans yönetimine ilişkin belirlenen performans hedefleri izlenmektedir. Bu göstergeler ve belirlenen hedeflere ilişkin bulgular</w:t>
            </w:r>
            <w:r w:rsidR="0067181F">
              <w:rPr>
                <w:spacing w:val="28"/>
                <w:sz w:val="20"/>
              </w:rPr>
              <w:t xml:space="preserve"> </w:t>
            </w:r>
            <w:r w:rsidR="0067181F">
              <w:rPr>
                <w:sz w:val="20"/>
              </w:rPr>
              <w:t>ve</w:t>
            </w:r>
            <w:r w:rsidR="0067181F">
              <w:rPr>
                <w:spacing w:val="21"/>
                <w:sz w:val="20"/>
              </w:rPr>
              <w:t xml:space="preserve"> </w:t>
            </w:r>
            <w:r w:rsidR="0067181F">
              <w:rPr>
                <w:sz w:val="20"/>
              </w:rPr>
              <w:t>iyileştirme</w:t>
            </w:r>
            <w:r w:rsidR="0067181F">
              <w:rPr>
                <w:spacing w:val="21"/>
                <w:sz w:val="20"/>
              </w:rPr>
              <w:t xml:space="preserve"> </w:t>
            </w:r>
            <w:r w:rsidR="0067181F">
              <w:rPr>
                <w:sz w:val="20"/>
              </w:rPr>
              <w:t>uygulamaları</w:t>
            </w:r>
            <w:r w:rsidR="0067181F">
              <w:rPr>
                <w:spacing w:val="25"/>
                <w:sz w:val="20"/>
              </w:rPr>
              <w:t xml:space="preserve"> </w:t>
            </w:r>
            <w:r w:rsidR="0067181F">
              <w:rPr>
                <w:sz w:val="20"/>
              </w:rPr>
              <w:t>yıllık</w:t>
            </w:r>
            <w:r w:rsidR="0067181F">
              <w:rPr>
                <w:spacing w:val="24"/>
                <w:sz w:val="20"/>
              </w:rPr>
              <w:t xml:space="preserve"> </w:t>
            </w:r>
            <w:r w:rsidR="0067181F">
              <w:rPr>
                <w:sz w:val="20"/>
              </w:rPr>
              <w:t>performans</w:t>
            </w:r>
            <w:r w:rsidR="0067181F">
              <w:rPr>
                <w:spacing w:val="18"/>
                <w:sz w:val="20"/>
              </w:rPr>
              <w:t xml:space="preserve"> </w:t>
            </w:r>
            <w:r w:rsidR="0067181F">
              <w:rPr>
                <w:sz w:val="20"/>
              </w:rPr>
              <w:t>raporlarıyla</w:t>
            </w:r>
            <w:r w:rsidR="0067181F">
              <w:rPr>
                <w:spacing w:val="32"/>
                <w:sz w:val="20"/>
              </w:rPr>
              <w:t xml:space="preserve"> </w:t>
            </w:r>
            <w:r w:rsidR="0067181F">
              <w:rPr>
                <w:sz w:val="20"/>
              </w:rPr>
              <w:t>Fakültenin</w:t>
            </w:r>
            <w:r w:rsidR="0067181F">
              <w:rPr>
                <w:spacing w:val="24"/>
                <w:sz w:val="20"/>
              </w:rPr>
              <w:t xml:space="preserve"> </w:t>
            </w:r>
            <w:r w:rsidR="0067181F">
              <w:rPr>
                <w:sz w:val="20"/>
              </w:rPr>
              <w:t>ve</w:t>
            </w:r>
            <w:r w:rsidR="0067181F">
              <w:rPr>
                <w:spacing w:val="21"/>
                <w:sz w:val="20"/>
              </w:rPr>
              <w:t xml:space="preserve"> </w:t>
            </w:r>
            <w:r w:rsidR="00976087">
              <w:rPr>
                <w:sz w:val="20"/>
              </w:rPr>
              <w:t>bölümümüzün</w:t>
            </w:r>
            <w:r w:rsidR="0067181F">
              <w:rPr>
                <w:spacing w:val="30"/>
                <w:sz w:val="20"/>
              </w:rPr>
              <w:t xml:space="preserve"> </w:t>
            </w:r>
            <w:r w:rsidR="0067181F">
              <w:rPr>
                <w:sz w:val="20"/>
              </w:rPr>
              <w:t>web</w:t>
            </w:r>
            <w:r w:rsidR="0067181F">
              <w:rPr>
                <w:spacing w:val="19"/>
                <w:sz w:val="20"/>
              </w:rPr>
              <w:t xml:space="preserve"> </w:t>
            </w:r>
            <w:r w:rsidR="0067181F">
              <w:rPr>
                <w:sz w:val="20"/>
              </w:rPr>
              <w:t>sitesinden</w:t>
            </w:r>
            <w:r>
              <w:rPr>
                <w:sz w:val="20"/>
              </w:rPr>
              <w:t xml:space="preserve"> </w:t>
            </w:r>
            <w:r w:rsidR="0067181F">
              <w:rPr>
                <w:sz w:val="20"/>
              </w:rPr>
              <w:t>paylaşılmaktadır</w:t>
            </w:r>
            <w:r w:rsidR="0067181F">
              <w:rPr>
                <w:spacing w:val="-12"/>
                <w:sz w:val="20"/>
              </w:rPr>
              <w:t xml:space="preserve"> </w:t>
            </w:r>
            <w:r w:rsidR="0067181F">
              <w:rPr>
                <w:sz w:val="20"/>
              </w:rPr>
              <w:t>(Bağlantı</w:t>
            </w:r>
            <w:r w:rsidR="0067181F">
              <w:rPr>
                <w:spacing w:val="-10"/>
                <w:sz w:val="20"/>
              </w:rPr>
              <w:t xml:space="preserve"> </w:t>
            </w:r>
            <w:r w:rsidR="0067181F">
              <w:rPr>
                <w:spacing w:val="-2"/>
                <w:sz w:val="20"/>
              </w:rPr>
              <w:t>A.2.3.a).</w:t>
            </w:r>
          </w:p>
        </w:tc>
      </w:tr>
    </w:tbl>
    <w:p w14:paraId="546C11A1" w14:textId="77777777" w:rsidR="0067181F" w:rsidRDefault="0067181F" w:rsidP="0067181F">
      <w:pPr>
        <w:pStyle w:val="BodyText"/>
        <w:spacing w:before="80"/>
      </w:pPr>
    </w:p>
    <w:p w14:paraId="50ED41A0" w14:textId="77777777" w:rsidR="0067181F" w:rsidRDefault="0067181F" w:rsidP="0067181F">
      <w:pPr>
        <w:pStyle w:val="Heading2"/>
        <w:numPr>
          <w:ilvl w:val="1"/>
          <w:numId w:val="21"/>
        </w:numPr>
        <w:tabs>
          <w:tab w:val="left" w:pos="785"/>
        </w:tabs>
        <w:ind w:left="785" w:hanging="445"/>
      </w:pPr>
      <w:r>
        <w:rPr>
          <w:color w:val="2E5395"/>
        </w:rPr>
        <w:t>-</w:t>
      </w:r>
      <w:r>
        <w:rPr>
          <w:color w:val="2E5395"/>
          <w:spacing w:val="-4"/>
        </w:rPr>
        <w:t xml:space="preserve"> </w:t>
      </w:r>
      <w:r>
        <w:rPr>
          <w:color w:val="2E5395"/>
        </w:rPr>
        <w:t>Yönetim</w:t>
      </w:r>
      <w:r>
        <w:rPr>
          <w:color w:val="2E5395"/>
          <w:spacing w:val="-3"/>
        </w:rPr>
        <w:t xml:space="preserve"> </w:t>
      </w:r>
      <w:r>
        <w:rPr>
          <w:color w:val="2E5395"/>
          <w:spacing w:val="-2"/>
        </w:rPr>
        <w:t>Sistemleri</w:t>
      </w:r>
    </w:p>
    <w:p w14:paraId="38FB85CB" w14:textId="77777777" w:rsidR="0067181F" w:rsidRDefault="0067181F" w:rsidP="0067181F">
      <w:pPr>
        <w:pStyle w:val="Heading3"/>
        <w:numPr>
          <w:ilvl w:val="2"/>
          <w:numId w:val="21"/>
        </w:numPr>
        <w:tabs>
          <w:tab w:val="left" w:pos="934"/>
        </w:tabs>
        <w:spacing w:before="267"/>
        <w:ind w:left="934" w:hanging="594"/>
        <w:rPr>
          <w:color w:val="1F3762"/>
        </w:rPr>
      </w:pPr>
      <w:r>
        <w:rPr>
          <w:color w:val="1F3762"/>
        </w:rPr>
        <w:t>- Bilgi</w:t>
      </w:r>
      <w:r>
        <w:rPr>
          <w:color w:val="1F3762"/>
          <w:spacing w:val="-7"/>
        </w:rPr>
        <w:t xml:space="preserve"> </w:t>
      </w:r>
      <w:r>
        <w:rPr>
          <w:color w:val="1F3762"/>
        </w:rPr>
        <w:t>yönetim</w:t>
      </w:r>
      <w:r>
        <w:rPr>
          <w:color w:val="1F3762"/>
          <w:spacing w:val="-6"/>
        </w:rPr>
        <w:t xml:space="preserve"> </w:t>
      </w:r>
      <w:r>
        <w:rPr>
          <w:color w:val="1F3762"/>
          <w:spacing w:val="-2"/>
        </w:rPr>
        <w:t>sistemi</w:t>
      </w:r>
    </w:p>
    <w:p w14:paraId="2448A174" w14:textId="77777777" w:rsidR="0067181F" w:rsidRDefault="0067181F" w:rsidP="00E02EDD">
      <w:pPr>
        <w:pStyle w:val="BodyText"/>
        <w:spacing w:before="2"/>
        <w:ind w:left="340" w:right="61"/>
      </w:pPr>
      <w:r>
        <w:t>Akademik</w:t>
      </w:r>
      <w:r>
        <w:rPr>
          <w:spacing w:val="40"/>
        </w:rPr>
        <w:t xml:space="preserve"> </w:t>
      </w:r>
      <w:r>
        <w:t>ve</w:t>
      </w:r>
      <w:r>
        <w:rPr>
          <w:spacing w:val="40"/>
        </w:rPr>
        <w:t xml:space="preserve"> </w:t>
      </w:r>
      <w:r>
        <w:t>idari</w:t>
      </w:r>
      <w:r>
        <w:rPr>
          <w:spacing w:val="40"/>
        </w:rPr>
        <w:t xml:space="preserve"> </w:t>
      </w:r>
      <w:r>
        <w:t>birimlerin</w:t>
      </w:r>
      <w:r>
        <w:rPr>
          <w:spacing w:val="40"/>
        </w:rPr>
        <w:t xml:space="preserve"> </w:t>
      </w:r>
      <w:r>
        <w:t>kullandıkları</w:t>
      </w:r>
      <w:r>
        <w:rPr>
          <w:spacing w:val="40"/>
        </w:rPr>
        <w:t xml:space="preserve"> </w:t>
      </w:r>
      <w:r>
        <w:t>Bilgi</w:t>
      </w:r>
      <w:r>
        <w:rPr>
          <w:spacing w:val="40"/>
        </w:rPr>
        <w:t xml:space="preserve"> </w:t>
      </w:r>
      <w:r>
        <w:t>Yönetim</w:t>
      </w:r>
      <w:r>
        <w:rPr>
          <w:spacing w:val="40"/>
        </w:rPr>
        <w:t xml:space="preserve"> </w:t>
      </w:r>
      <w:r>
        <w:t>Sistemi</w:t>
      </w:r>
      <w:r>
        <w:rPr>
          <w:spacing w:val="40"/>
        </w:rPr>
        <w:t xml:space="preserve"> </w:t>
      </w:r>
      <w:r>
        <w:t>vardır</w:t>
      </w:r>
      <w:r>
        <w:rPr>
          <w:spacing w:val="40"/>
        </w:rPr>
        <w:t xml:space="preserve"> </w:t>
      </w:r>
      <w:r>
        <w:t>ve</w:t>
      </w:r>
      <w:r>
        <w:rPr>
          <w:spacing w:val="40"/>
        </w:rPr>
        <w:t xml:space="preserve"> </w:t>
      </w:r>
      <w:r>
        <w:t>kurumsal</w:t>
      </w:r>
      <w:r>
        <w:rPr>
          <w:spacing w:val="40"/>
        </w:rPr>
        <w:t xml:space="preserve"> </w:t>
      </w:r>
      <w:r>
        <w:t>sisteme</w:t>
      </w:r>
      <w:r>
        <w:rPr>
          <w:spacing w:val="40"/>
        </w:rPr>
        <w:t xml:space="preserve"> </w:t>
      </w:r>
      <w:r>
        <w:t>entegredir Bilgi Yönetim Sistemi güvenliği, gizliliği ve güvenilirliği sağlanmıştır.</w:t>
      </w:r>
    </w:p>
    <w:p w14:paraId="1166976A" w14:textId="77777777" w:rsidR="0067181F" w:rsidRDefault="0067181F" w:rsidP="0067181F">
      <w:pPr>
        <w:pStyle w:val="BodyText"/>
        <w:spacing w:before="1"/>
      </w:pPr>
    </w:p>
    <w:p w14:paraId="27CB80CC" w14:textId="77777777" w:rsidR="0067181F" w:rsidRDefault="0067181F" w:rsidP="0067181F">
      <w:pPr>
        <w:pStyle w:val="BodyText"/>
        <w:ind w:left="340"/>
      </w:pPr>
      <w:r>
        <w:t>##</w:t>
      </w:r>
      <w:r>
        <w:rPr>
          <w:spacing w:val="-1"/>
        </w:rPr>
        <w:t xml:space="preserve"> </w:t>
      </w:r>
      <w:r>
        <w:t>Örnek</w:t>
      </w:r>
      <w:r>
        <w:rPr>
          <w:spacing w:val="-1"/>
        </w:rPr>
        <w:t xml:space="preserve"> </w:t>
      </w:r>
      <w:r>
        <w:rPr>
          <w:spacing w:val="-2"/>
        </w:rPr>
        <w:t>Kanıtlar</w:t>
      </w:r>
    </w:p>
    <w:p w14:paraId="4518C9EE" w14:textId="77777777" w:rsidR="0067181F" w:rsidRDefault="0067181F" w:rsidP="0067181F">
      <w:pPr>
        <w:pStyle w:val="ListParagraph"/>
        <w:numPr>
          <w:ilvl w:val="3"/>
          <w:numId w:val="21"/>
        </w:numPr>
        <w:tabs>
          <w:tab w:val="left" w:pos="512"/>
        </w:tabs>
        <w:spacing w:before="1"/>
        <w:ind w:left="512" w:hanging="172"/>
        <w:rPr>
          <w:sz w:val="20"/>
        </w:rPr>
      </w:pPr>
      <w:r>
        <w:rPr>
          <w:sz w:val="20"/>
        </w:rPr>
        <w:t>Bilgi</w:t>
      </w:r>
      <w:r>
        <w:rPr>
          <w:spacing w:val="-9"/>
          <w:sz w:val="20"/>
        </w:rPr>
        <w:t xml:space="preserve"> </w:t>
      </w:r>
      <w:r>
        <w:rPr>
          <w:sz w:val="20"/>
        </w:rPr>
        <w:t>Yönetim</w:t>
      </w:r>
      <w:r>
        <w:rPr>
          <w:spacing w:val="-3"/>
          <w:sz w:val="20"/>
        </w:rPr>
        <w:t xml:space="preserve"> </w:t>
      </w:r>
      <w:r>
        <w:rPr>
          <w:sz w:val="20"/>
        </w:rPr>
        <w:t>Sistemi</w:t>
      </w:r>
      <w:r>
        <w:rPr>
          <w:spacing w:val="-8"/>
          <w:sz w:val="20"/>
        </w:rPr>
        <w:t xml:space="preserve"> </w:t>
      </w:r>
      <w:r>
        <w:rPr>
          <w:sz w:val="20"/>
        </w:rPr>
        <w:t>ve</w:t>
      </w:r>
      <w:r>
        <w:rPr>
          <w:spacing w:val="-8"/>
          <w:sz w:val="20"/>
        </w:rPr>
        <w:t xml:space="preserve"> </w:t>
      </w:r>
      <w:r>
        <w:rPr>
          <w:sz w:val="20"/>
        </w:rPr>
        <w:t>bu</w:t>
      </w:r>
      <w:r>
        <w:rPr>
          <w:spacing w:val="-6"/>
          <w:sz w:val="20"/>
        </w:rPr>
        <w:t xml:space="preserve"> </w:t>
      </w:r>
      <w:r>
        <w:rPr>
          <w:sz w:val="20"/>
        </w:rPr>
        <w:t>sistemin</w:t>
      </w:r>
      <w:r>
        <w:rPr>
          <w:spacing w:val="-5"/>
          <w:sz w:val="20"/>
        </w:rPr>
        <w:t xml:space="preserve"> </w:t>
      </w:r>
      <w:r>
        <w:rPr>
          <w:spacing w:val="-2"/>
          <w:sz w:val="20"/>
        </w:rPr>
        <w:t>fonksiyonları</w:t>
      </w:r>
    </w:p>
    <w:p w14:paraId="630795A9" w14:textId="53E3D79B" w:rsidR="0067181F" w:rsidRDefault="0067181F" w:rsidP="00E02EDD">
      <w:pPr>
        <w:pStyle w:val="ListParagraph"/>
        <w:numPr>
          <w:ilvl w:val="3"/>
          <w:numId w:val="21"/>
        </w:numPr>
        <w:tabs>
          <w:tab w:val="left" w:pos="512"/>
          <w:tab w:val="left" w:pos="9072"/>
        </w:tabs>
        <w:ind w:right="564" w:firstLine="0"/>
        <w:rPr>
          <w:sz w:val="20"/>
        </w:rPr>
      </w:pPr>
      <w:r>
        <w:rPr>
          <w:sz w:val="20"/>
        </w:rPr>
        <w:t>Bilginin elde</w:t>
      </w:r>
      <w:r>
        <w:rPr>
          <w:spacing w:val="-11"/>
          <w:sz w:val="20"/>
        </w:rPr>
        <w:t xml:space="preserve"> </w:t>
      </w:r>
      <w:r>
        <w:rPr>
          <w:sz w:val="20"/>
        </w:rPr>
        <w:t>edilmesi,</w:t>
      </w:r>
      <w:r>
        <w:rPr>
          <w:spacing w:val="-5"/>
          <w:sz w:val="20"/>
        </w:rPr>
        <w:t xml:space="preserve"> </w:t>
      </w:r>
      <w:r w:rsidR="000E6D18">
        <w:rPr>
          <w:sz w:val="20"/>
        </w:rPr>
        <w:t>kaydedilmesi</w:t>
      </w:r>
      <w:r>
        <w:rPr>
          <w:sz w:val="20"/>
        </w:rPr>
        <w:t>,</w:t>
      </w:r>
      <w:r>
        <w:rPr>
          <w:spacing w:val="-5"/>
          <w:sz w:val="20"/>
        </w:rPr>
        <w:t xml:space="preserve"> </w:t>
      </w:r>
      <w:r>
        <w:rPr>
          <w:sz w:val="20"/>
        </w:rPr>
        <w:t>güncellenmesi,</w:t>
      </w:r>
      <w:r>
        <w:rPr>
          <w:spacing w:val="-5"/>
          <w:sz w:val="20"/>
        </w:rPr>
        <w:t xml:space="preserve"> </w:t>
      </w:r>
      <w:r>
        <w:rPr>
          <w:sz w:val="20"/>
        </w:rPr>
        <w:t>işlenmesi,</w:t>
      </w:r>
      <w:r>
        <w:rPr>
          <w:spacing w:val="-5"/>
          <w:sz w:val="20"/>
        </w:rPr>
        <w:t xml:space="preserve"> </w:t>
      </w:r>
      <w:r>
        <w:rPr>
          <w:sz w:val="20"/>
        </w:rPr>
        <w:t>değerlendirilmesi</w:t>
      </w:r>
      <w:r>
        <w:rPr>
          <w:spacing w:val="-6"/>
          <w:sz w:val="20"/>
        </w:rPr>
        <w:t xml:space="preserve"> </w:t>
      </w:r>
      <w:r>
        <w:rPr>
          <w:sz w:val="20"/>
        </w:rPr>
        <w:t>ve</w:t>
      </w:r>
      <w:r>
        <w:rPr>
          <w:spacing w:val="-6"/>
          <w:sz w:val="20"/>
        </w:rPr>
        <w:t xml:space="preserve"> </w:t>
      </w:r>
      <w:r>
        <w:rPr>
          <w:sz w:val="20"/>
        </w:rPr>
        <w:t>paylaşılmasına</w:t>
      </w:r>
      <w:r>
        <w:rPr>
          <w:spacing w:val="-6"/>
          <w:sz w:val="20"/>
        </w:rPr>
        <w:t xml:space="preserve"> </w:t>
      </w:r>
      <w:r>
        <w:rPr>
          <w:sz w:val="20"/>
        </w:rPr>
        <w:t>ilişkin tanımlı süreçler</w:t>
      </w:r>
    </w:p>
    <w:p w14:paraId="35056B4F" w14:textId="77777777" w:rsidR="0067181F" w:rsidRDefault="0067181F" w:rsidP="0067181F">
      <w:pPr>
        <w:pStyle w:val="BodyText"/>
        <w:spacing w:before="6"/>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67181F" w14:paraId="1D69BCDB" w14:textId="77777777" w:rsidTr="007D6A65">
        <w:trPr>
          <w:trHeight w:val="253"/>
        </w:trPr>
        <w:tc>
          <w:tcPr>
            <w:tcW w:w="1839" w:type="dxa"/>
            <w:shd w:val="clear" w:color="auto" w:fill="8EAADB"/>
          </w:tcPr>
          <w:p w14:paraId="2BF2734B" w14:textId="77777777" w:rsidR="0067181F" w:rsidRDefault="0067181F" w:rsidP="007D6A65">
            <w:pPr>
              <w:pStyle w:val="TableParagraph"/>
              <w:spacing w:line="234" w:lineRule="exact"/>
              <w:ind w:left="12" w:right="4"/>
              <w:jc w:val="center"/>
            </w:pPr>
            <w:r>
              <w:rPr>
                <w:spacing w:val="-2"/>
              </w:rPr>
              <w:t>Birim</w:t>
            </w:r>
          </w:p>
        </w:tc>
        <w:tc>
          <w:tcPr>
            <w:tcW w:w="4508" w:type="dxa"/>
            <w:shd w:val="clear" w:color="auto" w:fill="8EAADB"/>
          </w:tcPr>
          <w:p w14:paraId="0F3DC390" w14:textId="77777777" w:rsidR="0067181F" w:rsidRDefault="0067181F" w:rsidP="007D6A65">
            <w:pPr>
              <w:pStyle w:val="TableParagraph"/>
              <w:spacing w:line="234" w:lineRule="exact"/>
              <w:ind w:left="1440"/>
            </w:pPr>
            <w:r>
              <w:t>Olgunluk</w:t>
            </w:r>
            <w:r>
              <w:rPr>
                <w:spacing w:val="-11"/>
              </w:rPr>
              <w:t xml:space="preserve"> </w:t>
            </w:r>
            <w:r>
              <w:rPr>
                <w:spacing w:val="-2"/>
              </w:rPr>
              <w:t>Seviyesi</w:t>
            </w:r>
          </w:p>
        </w:tc>
        <w:tc>
          <w:tcPr>
            <w:tcW w:w="3011" w:type="dxa"/>
            <w:shd w:val="clear" w:color="auto" w:fill="8EAADB"/>
          </w:tcPr>
          <w:p w14:paraId="4F843172" w14:textId="77777777" w:rsidR="0067181F" w:rsidRDefault="0067181F" w:rsidP="007D6A65">
            <w:pPr>
              <w:pStyle w:val="TableParagraph"/>
              <w:spacing w:line="234" w:lineRule="exact"/>
              <w:ind w:left="7"/>
              <w:jc w:val="center"/>
            </w:pPr>
            <w:r>
              <w:rPr>
                <w:spacing w:val="-2"/>
              </w:rPr>
              <w:t>Kanıtlar</w:t>
            </w:r>
          </w:p>
        </w:tc>
      </w:tr>
    </w:tbl>
    <w:p w14:paraId="7C7EDA3F" w14:textId="77777777" w:rsidR="0067181F" w:rsidRDefault="0067181F" w:rsidP="0067181F">
      <w:pPr>
        <w:spacing w:line="234" w:lineRule="exact"/>
        <w:jc w:val="center"/>
        <w:sectPr w:rsidR="0067181F">
          <w:pgSz w:w="11900" w:h="16820"/>
          <w:pgMar w:top="2480" w:right="1100" w:bottom="360" w:left="1100" w:header="706" w:footer="162" w:gutter="0"/>
          <w:cols w:space="708"/>
        </w:sectPr>
      </w:pPr>
    </w:p>
    <w:p w14:paraId="2987A809" w14:textId="77777777" w:rsidR="0067181F" w:rsidRDefault="0067181F" w:rsidP="0067181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67181F" w14:paraId="2D03FC60" w14:textId="77777777" w:rsidTr="00E02EDD">
        <w:trPr>
          <w:trHeight w:val="1137"/>
        </w:trPr>
        <w:tc>
          <w:tcPr>
            <w:tcW w:w="1839" w:type="dxa"/>
            <w:vAlign w:val="center"/>
          </w:tcPr>
          <w:p w14:paraId="5FD6AAE5" w14:textId="77777777" w:rsidR="00063207" w:rsidRDefault="00063207" w:rsidP="00E02EDD">
            <w:pPr>
              <w:pStyle w:val="TableParagraph"/>
              <w:spacing w:before="17" w:line="230" w:lineRule="atLeast"/>
              <w:ind w:left="552" w:right="261" w:hanging="275"/>
              <w:jc w:val="center"/>
              <w:rPr>
                <w:sz w:val="20"/>
              </w:rPr>
            </w:pPr>
            <w:r>
              <w:rPr>
                <w:sz w:val="20"/>
              </w:rPr>
              <w:t>Beslenme</w:t>
            </w:r>
          </w:p>
          <w:p w14:paraId="4966FBB7" w14:textId="1A25F9CF" w:rsidR="00063207" w:rsidRDefault="00063207" w:rsidP="00E02EDD">
            <w:pPr>
              <w:pStyle w:val="TableParagraph"/>
              <w:spacing w:before="17" w:line="230" w:lineRule="atLeast"/>
              <w:ind w:left="552" w:right="261" w:hanging="275"/>
              <w:jc w:val="center"/>
              <w:rPr>
                <w:sz w:val="20"/>
              </w:rPr>
            </w:pPr>
            <w:r>
              <w:rPr>
                <w:sz w:val="20"/>
              </w:rPr>
              <w:t>ve Diyetetik</w:t>
            </w:r>
          </w:p>
          <w:p w14:paraId="240EC197" w14:textId="0ED3843C" w:rsidR="0067181F" w:rsidRDefault="00063207" w:rsidP="00E02EDD">
            <w:pPr>
              <w:pStyle w:val="TableParagraph"/>
              <w:ind w:left="552" w:right="261" w:hanging="275"/>
              <w:jc w:val="center"/>
              <w:rPr>
                <w:sz w:val="20"/>
              </w:rPr>
            </w:pPr>
            <w:r>
              <w:rPr>
                <w:sz w:val="20"/>
              </w:rPr>
              <w:t>Bölümü</w:t>
            </w:r>
          </w:p>
        </w:tc>
        <w:tc>
          <w:tcPr>
            <w:tcW w:w="4508" w:type="dxa"/>
          </w:tcPr>
          <w:p w14:paraId="65257A52" w14:textId="77777777" w:rsidR="0067181F" w:rsidRDefault="0067181F" w:rsidP="007D6A65">
            <w:pPr>
              <w:pStyle w:val="TableParagraph"/>
              <w:spacing w:before="216"/>
              <w:rPr>
                <w:sz w:val="20"/>
              </w:rPr>
            </w:pPr>
          </w:p>
          <w:p w14:paraId="69D28C08" w14:textId="77777777" w:rsidR="0067181F" w:rsidRDefault="0067181F" w:rsidP="007D6A65">
            <w:pPr>
              <w:pStyle w:val="TableParagraph"/>
              <w:ind w:left="110"/>
              <w:rPr>
                <w:sz w:val="20"/>
              </w:rPr>
            </w:pPr>
            <w:r>
              <w:rPr>
                <w:sz w:val="20"/>
              </w:rPr>
              <w:t>Mevcut</w:t>
            </w:r>
            <w:r>
              <w:rPr>
                <w:spacing w:val="-4"/>
                <w:sz w:val="20"/>
              </w:rPr>
              <w:t xml:space="preserve"> </w:t>
            </w:r>
            <w:r>
              <w:rPr>
                <w:sz w:val="20"/>
              </w:rPr>
              <w:t>entegre</w:t>
            </w:r>
            <w:r>
              <w:rPr>
                <w:spacing w:val="-8"/>
                <w:sz w:val="20"/>
              </w:rPr>
              <w:t xml:space="preserve"> </w:t>
            </w:r>
            <w:r>
              <w:rPr>
                <w:sz w:val="20"/>
              </w:rPr>
              <w:t>bilgi</w:t>
            </w:r>
            <w:r>
              <w:rPr>
                <w:spacing w:val="-8"/>
                <w:sz w:val="20"/>
              </w:rPr>
              <w:t xml:space="preserve"> </w:t>
            </w:r>
            <w:r>
              <w:rPr>
                <w:sz w:val="20"/>
              </w:rPr>
              <w:t>yönetim</w:t>
            </w:r>
            <w:r>
              <w:rPr>
                <w:spacing w:val="-8"/>
                <w:sz w:val="20"/>
              </w:rPr>
              <w:t xml:space="preserve"> </w:t>
            </w:r>
            <w:r>
              <w:rPr>
                <w:sz w:val="20"/>
              </w:rPr>
              <w:t>sistemi</w:t>
            </w:r>
            <w:r>
              <w:rPr>
                <w:spacing w:val="-8"/>
                <w:sz w:val="20"/>
              </w:rPr>
              <w:t xml:space="preserve"> </w:t>
            </w:r>
            <w:r>
              <w:rPr>
                <w:spacing w:val="-2"/>
                <w:sz w:val="20"/>
              </w:rPr>
              <w:t>izlenmektedir.</w:t>
            </w:r>
          </w:p>
        </w:tc>
        <w:tc>
          <w:tcPr>
            <w:tcW w:w="3011" w:type="dxa"/>
          </w:tcPr>
          <w:p w14:paraId="4D52EC7E" w14:textId="77777777" w:rsidR="0067181F" w:rsidRDefault="0067181F" w:rsidP="007D6A65">
            <w:pPr>
              <w:pStyle w:val="TableParagraph"/>
              <w:rPr>
                <w:sz w:val="20"/>
              </w:rPr>
            </w:pPr>
          </w:p>
          <w:p w14:paraId="01477299" w14:textId="7BFB1338" w:rsidR="0067181F" w:rsidRDefault="0067181F" w:rsidP="007D6A65">
            <w:pPr>
              <w:pStyle w:val="TableParagraph"/>
              <w:spacing w:line="266" w:lineRule="auto"/>
              <w:ind w:left="111"/>
              <w:rPr>
                <w:sz w:val="20"/>
              </w:rPr>
            </w:pPr>
            <w:r>
              <w:rPr>
                <w:sz w:val="20"/>
              </w:rPr>
              <w:t xml:space="preserve">Bağlantı A.3.1.a </w:t>
            </w:r>
            <w:hyperlink r:id="rId27" w:history="1">
              <w:r w:rsidRPr="003529C8">
                <w:rPr>
                  <w:rStyle w:val="Hyperlink"/>
                  <w:spacing w:val="-2"/>
                  <w:sz w:val="20"/>
                </w:rPr>
                <w:t>https://ubys.munzur.edu.tr/</w:t>
              </w:r>
            </w:hyperlink>
          </w:p>
        </w:tc>
      </w:tr>
      <w:tr w:rsidR="0067181F" w14:paraId="5E87F8CC" w14:textId="77777777" w:rsidTr="007D6A65">
        <w:trPr>
          <w:trHeight w:val="2074"/>
        </w:trPr>
        <w:tc>
          <w:tcPr>
            <w:tcW w:w="9358" w:type="dxa"/>
            <w:gridSpan w:val="3"/>
          </w:tcPr>
          <w:p w14:paraId="0CF5A979" w14:textId="77777777" w:rsidR="0067181F" w:rsidRDefault="0067181F" w:rsidP="007D6A65">
            <w:pPr>
              <w:pStyle w:val="TableParagraph"/>
              <w:spacing w:line="221" w:lineRule="exact"/>
              <w:ind w:left="110"/>
              <w:rPr>
                <w:sz w:val="20"/>
              </w:rPr>
            </w:pPr>
            <w:r>
              <w:rPr>
                <w:spacing w:val="-2"/>
                <w:sz w:val="20"/>
              </w:rPr>
              <w:t>AÇIKLAMA:</w:t>
            </w:r>
          </w:p>
          <w:p w14:paraId="47734795" w14:textId="44F8AC76" w:rsidR="0067181F" w:rsidRDefault="00976087" w:rsidP="007D6A65">
            <w:pPr>
              <w:pStyle w:val="TableParagraph"/>
              <w:spacing w:before="1"/>
              <w:ind w:left="110" w:right="95"/>
              <w:jc w:val="both"/>
              <w:rPr>
                <w:sz w:val="20"/>
              </w:rPr>
            </w:pPr>
            <w:r>
              <w:rPr>
                <w:sz w:val="20"/>
              </w:rPr>
              <w:t>Bölümümzde</w:t>
            </w:r>
            <w:r w:rsidR="0067181F">
              <w:rPr>
                <w:sz w:val="20"/>
              </w:rPr>
              <w:t>, yönetimsel süreçler bilgi yönetim sistemleri ile sürdürülmektedir. Bilgi güvenliği, gizliliği (kişisel bilgiler gibi gizlilik</w:t>
            </w:r>
            <w:r w:rsidR="0067181F">
              <w:rPr>
                <w:spacing w:val="-2"/>
                <w:sz w:val="20"/>
              </w:rPr>
              <w:t xml:space="preserve"> </w:t>
            </w:r>
            <w:r w:rsidR="0067181F">
              <w:rPr>
                <w:sz w:val="20"/>
              </w:rPr>
              <w:t>gerektiren verilerin güvenliği ve</w:t>
            </w:r>
            <w:r w:rsidR="0067181F">
              <w:rPr>
                <w:spacing w:val="-5"/>
                <w:sz w:val="20"/>
              </w:rPr>
              <w:t xml:space="preserve"> </w:t>
            </w:r>
            <w:r w:rsidR="0067181F">
              <w:rPr>
                <w:sz w:val="20"/>
              </w:rPr>
              <w:t>üçüncü</w:t>
            </w:r>
            <w:r w:rsidR="0067181F">
              <w:rPr>
                <w:spacing w:val="-2"/>
                <w:sz w:val="20"/>
              </w:rPr>
              <w:t xml:space="preserve"> </w:t>
            </w:r>
            <w:r w:rsidR="0067181F">
              <w:rPr>
                <w:sz w:val="20"/>
              </w:rPr>
              <w:t>şahıslarla paylaşılmaması)</w:t>
            </w:r>
            <w:r w:rsidR="0067181F">
              <w:rPr>
                <w:spacing w:val="-2"/>
                <w:sz w:val="20"/>
              </w:rPr>
              <w:t xml:space="preserve"> </w:t>
            </w:r>
            <w:r w:rsidR="0067181F">
              <w:rPr>
                <w:sz w:val="20"/>
              </w:rPr>
              <w:t>ve</w:t>
            </w:r>
            <w:r w:rsidR="0067181F">
              <w:rPr>
                <w:spacing w:val="-5"/>
                <w:sz w:val="20"/>
              </w:rPr>
              <w:t xml:space="preserve"> </w:t>
            </w:r>
            <w:r w:rsidR="0067181F">
              <w:rPr>
                <w:sz w:val="20"/>
              </w:rPr>
              <w:t>güvenilirliği (somut ve objektif olması) Üniversite Belge Yönetim Sistemi (ÜBYS), Öğrenci İşleri Otomasyonu, Bilimsel Araştırma Projeleri (BAP) veri girişleri Bilgi İşlem Daire Başkanlığı, Öğrenci İşleri Daire Başkanlığı ve Personel Daire Başkanlığı tarafından yetkilendirilen kişi/kişiler tarafından kullanıcı adı ve şifre ile bireysel olarak yapılmaktadır (Bağlantı A.3.1.a). Bilgi İşlem Daire Başkanlığı tarafından ilgili verilerin tutulduğu elektronik ortamlar 6698 sayılı Kişisel Verilerin Gizliliği Kanunu ve bağlı yönetmelikler çerçevesinde</w:t>
            </w:r>
            <w:r w:rsidR="0067181F">
              <w:rPr>
                <w:spacing w:val="-3"/>
                <w:sz w:val="20"/>
              </w:rPr>
              <w:t xml:space="preserve"> </w:t>
            </w:r>
            <w:r w:rsidR="0067181F">
              <w:rPr>
                <w:sz w:val="20"/>
              </w:rPr>
              <w:t>ve elektronik güvenlik sistemleri ile</w:t>
            </w:r>
          </w:p>
          <w:p w14:paraId="2C8DFF4D" w14:textId="77777777" w:rsidR="0067181F" w:rsidRDefault="0067181F" w:rsidP="007D6A65">
            <w:pPr>
              <w:pStyle w:val="TableParagraph"/>
              <w:spacing w:before="3" w:line="219" w:lineRule="exact"/>
              <w:ind w:left="110"/>
              <w:rPr>
                <w:sz w:val="20"/>
              </w:rPr>
            </w:pPr>
            <w:r>
              <w:rPr>
                <w:spacing w:val="-2"/>
                <w:sz w:val="20"/>
              </w:rPr>
              <w:t>sağlanmaktadır.</w:t>
            </w:r>
          </w:p>
        </w:tc>
      </w:tr>
    </w:tbl>
    <w:p w14:paraId="2160A36C" w14:textId="77777777" w:rsidR="0067181F" w:rsidRDefault="0067181F" w:rsidP="0067181F">
      <w:pPr>
        <w:pStyle w:val="BodyText"/>
        <w:spacing w:before="66"/>
        <w:rPr>
          <w:sz w:val="24"/>
        </w:rPr>
      </w:pPr>
    </w:p>
    <w:p w14:paraId="136A1CA3"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3"/>
        </w:rPr>
        <w:t xml:space="preserve"> </w:t>
      </w:r>
      <w:r>
        <w:rPr>
          <w:color w:val="1F3762"/>
        </w:rPr>
        <w:t>İnsan</w:t>
      </w:r>
      <w:r>
        <w:rPr>
          <w:color w:val="1F3762"/>
          <w:spacing w:val="-4"/>
        </w:rPr>
        <w:t xml:space="preserve"> </w:t>
      </w:r>
      <w:r>
        <w:rPr>
          <w:color w:val="1F3762"/>
        </w:rPr>
        <w:t>kaynakları</w:t>
      </w:r>
      <w:r>
        <w:rPr>
          <w:color w:val="1F3762"/>
          <w:spacing w:val="-3"/>
        </w:rPr>
        <w:t xml:space="preserve"> </w:t>
      </w:r>
      <w:r>
        <w:rPr>
          <w:color w:val="1F3762"/>
          <w:spacing w:val="-2"/>
        </w:rPr>
        <w:t>yönetimi</w:t>
      </w:r>
    </w:p>
    <w:p w14:paraId="72A23C81" w14:textId="0B22746B" w:rsidR="0067181F" w:rsidRDefault="0067181F" w:rsidP="0067181F">
      <w:pPr>
        <w:pStyle w:val="BodyText"/>
        <w:spacing w:before="1"/>
        <w:ind w:left="340"/>
      </w:pPr>
      <w:r>
        <w:t>İnsan</w:t>
      </w:r>
      <w:r>
        <w:rPr>
          <w:spacing w:val="-8"/>
        </w:rPr>
        <w:t xml:space="preserve"> </w:t>
      </w:r>
      <w:r>
        <w:t>kaynakları</w:t>
      </w:r>
      <w:r>
        <w:rPr>
          <w:spacing w:val="-4"/>
        </w:rPr>
        <w:t xml:space="preserve"> </w:t>
      </w:r>
      <w:r>
        <w:t>yönetimine</w:t>
      </w:r>
      <w:r>
        <w:rPr>
          <w:spacing w:val="-13"/>
        </w:rPr>
        <w:t xml:space="preserve"> </w:t>
      </w:r>
      <w:r>
        <w:t>ilişkin</w:t>
      </w:r>
      <w:r>
        <w:rPr>
          <w:spacing w:val="-6"/>
        </w:rPr>
        <w:t xml:space="preserve"> </w:t>
      </w:r>
      <w:r>
        <w:t>kurallar</w:t>
      </w:r>
      <w:r>
        <w:rPr>
          <w:spacing w:val="-5"/>
        </w:rPr>
        <w:t xml:space="preserve"> </w:t>
      </w:r>
      <w:r>
        <w:t>ve</w:t>
      </w:r>
      <w:r>
        <w:rPr>
          <w:spacing w:val="-9"/>
        </w:rPr>
        <w:t xml:space="preserve"> </w:t>
      </w:r>
      <w:r>
        <w:t>süreçler</w:t>
      </w:r>
      <w:r>
        <w:rPr>
          <w:spacing w:val="-5"/>
        </w:rPr>
        <w:t xml:space="preserve"> </w:t>
      </w:r>
      <w:r>
        <w:rPr>
          <w:spacing w:val="-2"/>
        </w:rPr>
        <w:t>bulunmaktadır.</w:t>
      </w:r>
      <w:r w:rsidR="002C6398">
        <w:rPr>
          <w:spacing w:val="-2"/>
        </w:rPr>
        <w:t xml:space="preserve"> Bu süreçler ş</w:t>
      </w:r>
      <w:r>
        <w:t>effaf</w:t>
      </w:r>
      <w:r>
        <w:rPr>
          <w:spacing w:val="-13"/>
        </w:rPr>
        <w:t xml:space="preserve"> </w:t>
      </w:r>
      <w:r w:rsidR="002C6398">
        <w:rPr>
          <w:spacing w:val="-13"/>
        </w:rPr>
        <w:t xml:space="preserve"> bir </w:t>
      </w:r>
      <w:r>
        <w:t>şekilde</w:t>
      </w:r>
      <w:r>
        <w:rPr>
          <w:spacing w:val="-8"/>
        </w:rPr>
        <w:t xml:space="preserve"> </w:t>
      </w:r>
      <w:r>
        <w:t>yürütül</w:t>
      </w:r>
      <w:r w:rsidR="002C6398">
        <w:t>mektedir.</w:t>
      </w:r>
    </w:p>
    <w:p w14:paraId="54F82410" w14:textId="77777777" w:rsidR="0067181F" w:rsidRDefault="0067181F" w:rsidP="0067181F">
      <w:pPr>
        <w:pStyle w:val="BodyText"/>
      </w:pPr>
    </w:p>
    <w:p w14:paraId="4E8C55C0" w14:textId="77777777" w:rsidR="0067181F" w:rsidRDefault="0067181F" w:rsidP="0067181F">
      <w:pPr>
        <w:pStyle w:val="BodyText"/>
        <w:spacing w:before="1"/>
        <w:ind w:left="340"/>
      </w:pPr>
      <w:r>
        <w:t>##</w:t>
      </w:r>
      <w:r>
        <w:rPr>
          <w:spacing w:val="-1"/>
        </w:rPr>
        <w:t xml:space="preserve"> </w:t>
      </w:r>
      <w:r>
        <w:t>Örnek</w:t>
      </w:r>
      <w:r>
        <w:rPr>
          <w:spacing w:val="-1"/>
        </w:rPr>
        <w:t xml:space="preserve"> </w:t>
      </w:r>
      <w:r>
        <w:rPr>
          <w:spacing w:val="-2"/>
        </w:rPr>
        <w:t>Kanıtlar</w:t>
      </w:r>
    </w:p>
    <w:p w14:paraId="78C27BB7" w14:textId="77777777" w:rsidR="0067181F" w:rsidRDefault="0067181F" w:rsidP="002C6398">
      <w:pPr>
        <w:pStyle w:val="BodyText"/>
        <w:spacing w:before="1"/>
        <w:ind w:left="340"/>
        <w:jc w:val="both"/>
      </w:pPr>
      <w:r>
        <w:t>-</w:t>
      </w:r>
      <w:r>
        <w:rPr>
          <w:spacing w:val="40"/>
        </w:rPr>
        <w:t xml:space="preserve"> </w:t>
      </w:r>
      <w:r>
        <w:t>İnsan</w:t>
      </w:r>
      <w:r>
        <w:rPr>
          <w:spacing w:val="-2"/>
        </w:rPr>
        <w:t xml:space="preserve"> </w:t>
      </w:r>
      <w:r>
        <w:t>kaynakları</w:t>
      </w:r>
      <w:r>
        <w:rPr>
          <w:spacing w:val="-1"/>
        </w:rPr>
        <w:t xml:space="preserve"> </w:t>
      </w:r>
      <w:r>
        <w:t>yönetimine</w:t>
      </w:r>
      <w:r>
        <w:rPr>
          <w:spacing w:val="-10"/>
        </w:rPr>
        <w:t xml:space="preserve"> </w:t>
      </w:r>
      <w:r>
        <w:t>ilişkin</w:t>
      </w:r>
      <w:r>
        <w:rPr>
          <w:spacing w:val="-2"/>
        </w:rPr>
        <w:t xml:space="preserve"> </w:t>
      </w:r>
      <w:r>
        <w:t>tanımlı</w:t>
      </w:r>
      <w:r>
        <w:rPr>
          <w:spacing w:val="-5"/>
        </w:rPr>
        <w:t xml:space="preserve"> </w:t>
      </w:r>
      <w:r>
        <w:t>süreçler ve</w:t>
      </w:r>
      <w:r>
        <w:rPr>
          <w:spacing w:val="-5"/>
        </w:rPr>
        <w:t xml:space="preserve"> </w:t>
      </w:r>
      <w:r>
        <w:t>bunlara</w:t>
      </w:r>
      <w:r>
        <w:rPr>
          <w:spacing w:val="-5"/>
        </w:rPr>
        <w:t xml:space="preserve"> </w:t>
      </w:r>
      <w:r>
        <w:t>ilişkin</w:t>
      </w:r>
      <w:r>
        <w:rPr>
          <w:spacing w:val="-2"/>
        </w:rPr>
        <w:t xml:space="preserve"> </w:t>
      </w:r>
      <w:r>
        <w:t>uygulamalar</w:t>
      </w:r>
      <w:r>
        <w:rPr>
          <w:spacing w:val="-2"/>
        </w:rPr>
        <w:t xml:space="preserve"> </w:t>
      </w:r>
      <w:r>
        <w:t>(Kadro</w:t>
      </w:r>
      <w:r>
        <w:rPr>
          <w:spacing w:val="-7"/>
        </w:rPr>
        <w:t xml:space="preserve"> </w:t>
      </w:r>
      <w:r>
        <w:t>planlama,</w:t>
      </w:r>
      <w:r>
        <w:rPr>
          <w:spacing w:val="-4"/>
        </w:rPr>
        <w:t xml:space="preserve"> </w:t>
      </w:r>
      <w:r>
        <w:t>toplantı tutanakları, faaliyet raporu, teşvik ve ödüllendirme vb.)</w:t>
      </w:r>
    </w:p>
    <w:p w14:paraId="58111AEF"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4886"/>
        <w:gridCol w:w="3011"/>
      </w:tblGrid>
      <w:tr w:rsidR="0067181F" w14:paraId="5ED33815" w14:textId="77777777" w:rsidTr="00063207">
        <w:trPr>
          <w:trHeight w:val="249"/>
        </w:trPr>
        <w:tc>
          <w:tcPr>
            <w:tcW w:w="1461" w:type="dxa"/>
            <w:shd w:val="clear" w:color="auto" w:fill="8EAADB"/>
          </w:tcPr>
          <w:p w14:paraId="23431B9E" w14:textId="77777777" w:rsidR="0067181F" w:rsidRDefault="0067181F" w:rsidP="007D6A65">
            <w:pPr>
              <w:pStyle w:val="TableParagraph"/>
              <w:spacing w:line="229" w:lineRule="exact"/>
              <w:ind w:left="12" w:right="4"/>
              <w:jc w:val="center"/>
            </w:pPr>
            <w:r>
              <w:rPr>
                <w:spacing w:val="-2"/>
              </w:rPr>
              <w:t>Birim</w:t>
            </w:r>
          </w:p>
        </w:tc>
        <w:tc>
          <w:tcPr>
            <w:tcW w:w="4886" w:type="dxa"/>
            <w:shd w:val="clear" w:color="auto" w:fill="8EAADB"/>
          </w:tcPr>
          <w:p w14:paraId="6087393D" w14:textId="77777777" w:rsidR="0067181F" w:rsidRDefault="0067181F" w:rsidP="007D6A65">
            <w:pPr>
              <w:pStyle w:val="TableParagraph"/>
              <w:spacing w:line="229" w:lineRule="exact"/>
              <w:ind w:left="1440"/>
            </w:pPr>
            <w:r>
              <w:t>Olgunluk</w:t>
            </w:r>
            <w:r>
              <w:rPr>
                <w:spacing w:val="-11"/>
              </w:rPr>
              <w:t xml:space="preserve"> </w:t>
            </w:r>
            <w:r>
              <w:rPr>
                <w:spacing w:val="-2"/>
              </w:rPr>
              <w:t>Seviyesi</w:t>
            </w:r>
          </w:p>
        </w:tc>
        <w:tc>
          <w:tcPr>
            <w:tcW w:w="3011" w:type="dxa"/>
            <w:shd w:val="clear" w:color="auto" w:fill="8EAADB"/>
          </w:tcPr>
          <w:p w14:paraId="3EABC5E2" w14:textId="77777777" w:rsidR="0067181F" w:rsidRDefault="0067181F" w:rsidP="007D6A65">
            <w:pPr>
              <w:pStyle w:val="TableParagraph"/>
              <w:spacing w:line="229" w:lineRule="exact"/>
              <w:ind w:left="7"/>
              <w:jc w:val="center"/>
            </w:pPr>
            <w:r>
              <w:rPr>
                <w:spacing w:val="-2"/>
              </w:rPr>
              <w:t>Kanıtlar</w:t>
            </w:r>
          </w:p>
        </w:tc>
      </w:tr>
      <w:tr w:rsidR="0067181F" w14:paraId="7E3DBAB7" w14:textId="77777777" w:rsidTr="00E02EDD">
        <w:trPr>
          <w:trHeight w:val="1843"/>
        </w:trPr>
        <w:tc>
          <w:tcPr>
            <w:tcW w:w="1461" w:type="dxa"/>
            <w:vAlign w:val="center"/>
          </w:tcPr>
          <w:p w14:paraId="45DA72AF" w14:textId="10559081" w:rsidR="0067181F" w:rsidRDefault="00063207" w:rsidP="00E02EDD">
            <w:pPr>
              <w:pStyle w:val="TableParagraph"/>
              <w:spacing w:before="17" w:line="230" w:lineRule="atLeast"/>
              <w:ind w:right="261"/>
              <w:jc w:val="center"/>
              <w:rPr>
                <w:sz w:val="20"/>
              </w:rPr>
            </w:pPr>
            <w:r>
              <w:rPr>
                <w:sz w:val="20"/>
              </w:rPr>
              <w:t>Beslenme</w:t>
            </w:r>
            <w:r w:rsidR="00E02EDD">
              <w:rPr>
                <w:sz w:val="20"/>
              </w:rPr>
              <w:t xml:space="preserve"> v</w:t>
            </w:r>
            <w:r>
              <w:rPr>
                <w:sz w:val="20"/>
              </w:rPr>
              <w:t>e</w:t>
            </w:r>
            <w:r w:rsidR="00E02EDD">
              <w:rPr>
                <w:sz w:val="20"/>
              </w:rPr>
              <w:t xml:space="preserve"> </w:t>
            </w:r>
            <w:r>
              <w:rPr>
                <w:sz w:val="20"/>
              </w:rPr>
              <w:t>Diyetetik</w:t>
            </w:r>
            <w:r w:rsidR="00E02EDD">
              <w:rPr>
                <w:sz w:val="20"/>
              </w:rPr>
              <w:t xml:space="preserve"> </w:t>
            </w:r>
            <w:r>
              <w:rPr>
                <w:sz w:val="20"/>
              </w:rPr>
              <w:t>Bölümü</w:t>
            </w:r>
          </w:p>
        </w:tc>
        <w:tc>
          <w:tcPr>
            <w:tcW w:w="4886" w:type="dxa"/>
          </w:tcPr>
          <w:p w14:paraId="686E8880" w14:textId="77777777" w:rsidR="0067181F" w:rsidRDefault="0067181F" w:rsidP="007D6A65">
            <w:pPr>
              <w:pStyle w:val="TableParagraph"/>
              <w:spacing w:before="221"/>
              <w:rPr>
                <w:sz w:val="20"/>
              </w:rPr>
            </w:pPr>
          </w:p>
          <w:p w14:paraId="73778A09" w14:textId="055A2E99" w:rsidR="0067181F" w:rsidRDefault="00976087" w:rsidP="007D6A65">
            <w:pPr>
              <w:pStyle w:val="TableParagraph"/>
              <w:ind w:left="110" w:right="92"/>
              <w:jc w:val="both"/>
              <w:rPr>
                <w:sz w:val="20"/>
              </w:rPr>
            </w:pPr>
            <w:r>
              <w:rPr>
                <w:sz w:val="20"/>
              </w:rPr>
              <w:t>Bölümümüzde</w:t>
            </w:r>
            <w:r w:rsidR="0067181F">
              <w:rPr>
                <w:sz w:val="20"/>
              </w:rPr>
              <w:t xml:space="preserve"> insan kaynakları yönetimi doğrultusunda uygulamalar tanımlı süreçlere uygun biçimde yürütülmekte ve değerlendirme için </w:t>
            </w:r>
            <w:r w:rsidR="0067181F">
              <w:rPr>
                <w:spacing w:val="-2"/>
                <w:sz w:val="20"/>
              </w:rPr>
              <w:t>izlenmektedir.</w:t>
            </w:r>
          </w:p>
        </w:tc>
        <w:tc>
          <w:tcPr>
            <w:tcW w:w="3011" w:type="dxa"/>
          </w:tcPr>
          <w:p w14:paraId="4BF77EEB" w14:textId="77777777" w:rsidR="0067181F" w:rsidRDefault="0067181F" w:rsidP="007D6A65">
            <w:pPr>
              <w:pStyle w:val="TableParagraph"/>
              <w:ind w:left="111"/>
              <w:rPr>
                <w:sz w:val="20"/>
              </w:rPr>
            </w:pPr>
            <w:r>
              <w:rPr>
                <w:sz w:val="20"/>
              </w:rPr>
              <w:t xml:space="preserve">Bağlantı A.3.2.a </w:t>
            </w:r>
            <w:hyperlink r:id="rId28">
              <w:r>
                <w:rPr>
                  <w:color w:val="0462C1"/>
                  <w:spacing w:val="-2"/>
                  <w:sz w:val="20"/>
                  <w:u w:val="single" w:color="0462C1"/>
                </w:rPr>
                <w:t>https://www.munzur.ed</w:t>
              </w:r>
              <w:r>
                <w:rPr>
                  <w:color w:val="0462C1"/>
                  <w:spacing w:val="-2"/>
                  <w:sz w:val="20"/>
                  <w:u w:val="single" w:color="0462C1"/>
                </w:rPr>
                <w:t>u</w:t>
              </w:r>
              <w:r>
                <w:rPr>
                  <w:color w:val="0462C1"/>
                  <w:spacing w:val="-2"/>
                  <w:sz w:val="20"/>
                  <w:u w:val="single" w:color="0462C1"/>
                </w:rPr>
                <w:t>.tr/biriml</w:t>
              </w:r>
            </w:hyperlink>
            <w:r>
              <w:rPr>
                <w:color w:val="0462C1"/>
                <w:spacing w:val="-2"/>
                <w:sz w:val="20"/>
              </w:rPr>
              <w:t xml:space="preserve"> </w:t>
            </w:r>
            <w:hyperlink r:id="rId29">
              <w:r>
                <w:rPr>
                  <w:color w:val="0462C1"/>
                  <w:spacing w:val="-2"/>
                  <w:sz w:val="20"/>
                  <w:u w:val="single" w:color="0462C1"/>
                </w:rPr>
                <w:t>er/akademik/yukse</w:t>
              </w:r>
              <w:r>
                <w:rPr>
                  <w:color w:val="0462C1"/>
                  <w:spacing w:val="-2"/>
                  <w:sz w:val="20"/>
                  <w:u w:val="single" w:color="0462C1"/>
                </w:rPr>
                <w:t>k</w:t>
              </w:r>
              <w:r>
                <w:rPr>
                  <w:color w:val="0462C1"/>
                  <w:spacing w:val="-2"/>
                  <w:sz w:val="20"/>
                  <w:u w:val="single" w:color="0462C1"/>
                </w:rPr>
                <w:t>okul/syo/Page</w:t>
              </w:r>
            </w:hyperlink>
            <w:r>
              <w:rPr>
                <w:color w:val="0462C1"/>
                <w:spacing w:val="-2"/>
                <w:sz w:val="20"/>
              </w:rPr>
              <w:t xml:space="preserve"> </w:t>
            </w:r>
            <w:hyperlink r:id="rId30">
              <w:r>
                <w:rPr>
                  <w:color w:val="0462C1"/>
                  <w:spacing w:val="-2"/>
                  <w:sz w:val="20"/>
                  <w:u w:val="single" w:color="0462C1"/>
                </w:rPr>
                <w:t>s/gtan.aspx</w:t>
              </w:r>
            </w:hyperlink>
          </w:p>
          <w:p w14:paraId="70CCDCC1" w14:textId="00996068" w:rsidR="0067181F" w:rsidRDefault="0067181F" w:rsidP="007D6A65">
            <w:pPr>
              <w:pStyle w:val="TableParagraph"/>
              <w:spacing w:before="213" w:line="230" w:lineRule="atLeast"/>
              <w:ind w:left="111" w:right="231"/>
              <w:rPr>
                <w:sz w:val="20"/>
              </w:rPr>
            </w:pPr>
            <w:r>
              <w:rPr>
                <w:sz w:val="20"/>
              </w:rPr>
              <w:t xml:space="preserve">Bağlantı A.3.2.b </w:t>
            </w:r>
            <w:hyperlink r:id="rId31" w:history="1">
              <w:r w:rsidR="000E6D18" w:rsidRPr="000E6D18">
                <w:rPr>
                  <w:rStyle w:val="Hyperlink"/>
                  <w:spacing w:val="-2"/>
                  <w:sz w:val="20"/>
                </w:rPr>
                <w:t>https://www.munzur.edu.tr/duyurular.aspx</w:t>
              </w:r>
            </w:hyperlink>
          </w:p>
        </w:tc>
      </w:tr>
      <w:tr w:rsidR="0067181F" w14:paraId="11949B1E" w14:textId="77777777" w:rsidTr="007D6A65">
        <w:trPr>
          <w:trHeight w:val="1147"/>
        </w:trPr>
        <w:tc>
          <w:tcPr>
            <w:tcW w:w="9358" w:type="dxa"/>
            <w:gridSpan w:val="3"/>
          </w:tcPr>
          <w:p w14:paraId="2131002F" w14:textId="77777777" w:rsidR="0067181F" w:rsidRDefault="0067181F" w:rsidP="007D6A65">
            <w:pPr>
              <w:pStyle w:val="TableParagraph"/>
              <w:spacing w:line="221" w:lineRule="exact"/>
              <w:ind w:left="110"/>
              <w:rPr>
                <w:sz w:val="20"/>
              </w:rPr>
            </w:pPr>
            <w:r>
              <w:rPr>
                <w:spacing w:val="-2"/>
                <w:sz w:val="20"/>
              </w:rPr>
              <w:t>AÇIKLAMA:</w:t>
            </w:r>
          </w:p>
          <w:p w14:paraId="6FE0CEBB" w14:textId="77CCCE97" w:rsidR="0067181F" w:rsidRDefault="00976087" w:rsidP="007D6A65">
            <w:pPr>
              <w:pStyle w:val="TableParagraph"/>
              <w:ind w:left="110"/>
              <w:rPr>
                <w:sz w:val="20"/>
              </w:rPr>
            </w:pPr>
            <w:r>
              <w:rPr>
                <w:sz w:val="20"/>
              </w:rPr>
              <w:t>Bölümümüz</w:t>
            </w:r>
            <w:r w:rsidR="0067181F">
              <w:rPr>
                <w:sz w:val="20"/>
              </w:rPr>
              <w:t>,</w:t>
            </w:r>
            <w:r w:rsidR="0067181F">
              <w:rPr>
                <w:spacing w:val="40"/>
                <w:sz w:val="20"/>
              </w:rPr>
              <w:t xml:space="preserve"> </w:t>
            </w:r>
            <w:r w:rsidR="0067181F">
              <w:rPr>
                <w:sz w:val="20"/>
              </w:rPr>
              <w:t>insan</w:t>
            </w:r>
            <w:r w:rsidR="0067181F">
              <w:rPr>
                <w:spacing w:val="40"/>
                <w:sz w:val="20"/>
              </w:rPr>
              <w:t xml:space="preserve"> </w:t>
            </w:r>
            <w:r w:rsidR="0067181F">
              <w:rPr>
                <w:sz w:val="20"/>
              </w:rPr>
              <w:t>kaynaklarında</w:t>
            </w:r>
            <w:r w:rsidR="0067181F">
              <w:rPr>
                <w:spacing w:val="40"/>
                <w:sz w:val="20"/>
              </w:rPr>
              <w:t xml:space="preserve"> </w:t>
            </w:r>
            <w:r w:rsidR="0067181F">
              <w:rPr>
                <w:sz w:val="20"/>
              </w:rPr>
              <w:t>sürekli</w:t>
            </w:r>
            <w:r w:rsidR="0067181F">
              <w:rPr>
                <w:spacing w:val="40"/>
                <w:sz w:val="20"/>
              </w:rPr>
              <w:t xml:space="preserve"> </w:t>
            </w:r>
            <w:r w:rsidR="0067181F">
              <w:rPr>
                <w:sz w:val="20"/>
              </w:rPr>
              <w:t>gelişime</w:t>
            </w:r>
            <w:r w:rsidR="0067181F">
              <w:rPr>
                <w:spacing w:val="40"/>
                <w:sz w:val="20"/>
              </w:rPr>
              <w:t xml:space="preserve"> </w:t>
            </w:r>
            <w:r w:rsidR="0067181F">
              <w:rPr>
                <w:sz w:val="20"/>
              </w:rPr>
              <w:t>ve</w:t>
            </w:r>
            <w:r w:rsidR="0067181F">
              <w:rPr>
                <w:spacing w:val="40"/>
                <w:sz w:val="20"/>
              </w:rPr>
              <w:t xml:space="preserve"> </w:t>
            </w:r>
            <w:r w:rsidR="0067181F">
              <w:rPr>
                <w:sz w:val="20"/>
              </w:rPr>
              <w:t>değişime</w:t>
            </w:r>
            <w:r w:rsidR="0067181F">
              <w:rPr>
                <w:spacing w:val="40"/>
                <w:sz w:val="20"/>
              </w:rPr>
              <w:t xml:space="preserve"> </w:t>
            </w:r>
            <w:r w:rsidR="0067181F">
              <w:rPr>
                <w:sz w:val="20"/>
              </w:rPr>
              <w:t>açık</w:t>
            </w:r>
            <w:r w:rsidR="0067181F">
              <w:rPr>
                <w:spacing w:val="40"/>
                <w:sz w:val="20"/>
              </w:rPr>
              <w:t xml:space="preserve"> </w:t>
            </w:r>
            <w:r w:rsidR="0067181F">
              <w:rPr>
                <w:sz w:val="20"/>
              </w:rPr>
              <w:t>bir</w:t>
            </w:r>
            <w:r w:rsidR="0067181F">
              <w:rPr>
                <w:spacing w:val="40"/>
                <w:sz w:val="20"/>
              </w:rPr>
              <w:t xml:space="preserve"> </w:t>
            </w:r>
            <w:r w:rsidR="0067181F">
              <w:rPr>
                <w:sz w:val="20"/>
              </w:rPr>
              <w:t>yönetim</w:t>
            </w:r>
            <w:r w:rsidR="0067181F">
              <w:rPr>
                <w:spacing w:val="40"/>
                <w:sz w:val="20"/>
              </w:rPr>
              <w:t xml:space="preserve"> </w:t>
            </w:r>
            <w:r w:rsidR="0067181F">
              <w:rPr>
                <w:sz w:val="20"/>
              </w:rPr>
              <w:t>anlayışını</w:t>
            </w:r>
            <w:r w:rsidR="0067181F">
              <w:rPr>
                <w:spacing w:val="40"/>
                <w:sz w:val="20"/>
              </w:rPr>
              <w:t xml:space="preserve"> </w:t>
            </w:r>
            <w:r w:rsidR="0067181F">
              <w:rPr>
                <w:sz w:val="20"/>
              </w:rPr>
              <w:t xml:space="preserve">benimsemektedir. </w:t>
            </w:r>
            <w:r>
              <w:rPr>
                <w:sz w:val="20"/>
              </w:rPr>
              <w:t>Bölümümüzde</w:t>
            </w:r>
            <w:r w:rsidR="0067181F">
              <w:rPr>
                <w:spacing w:val="31"/>
                <w:sz w:val="20"/>
              </w:rPr>
              <w:t xml:space="preserve"> </w:t>
            </w:r>
            <w:r w:rsidR="0067181F">
              <w:rPr>
                <w:sz w:val="20"/>
              </w:rPr>
              <w:t>akademik</w:t>
            </w:r>
            <w:r w:rsidR="0067181F">
              <w:rPr>
                <w:spacing w:val="34"/>
                <w:sz w:val="20"/>
              </w:rPr>
              <w:t xml:space="preserve"> </w:t>
            </w:r>
            <w:r w:rsidR="0067181F">
              <w:rPr>
                <w:sz w:val="20"/>
              </w:rPr>
              <w:t>ve</w:t>
            </w:r>
            <w:r w:rsidR="0067181F">
              <w:rPr>
                <w:spacing w:val="31"/>
                <w:sz w:val="20"/>
              </w:rPr>
              <w:t xml:space="preserve"> </w:t>
            </w:r>
            <w:r w:rsidR="0067181F">
              <w:rPr>
                <w:sz w:val="20"/>
              </w:rPr>
              <w:t>idari</w:t>
            </w:r>
            <w:r w:rsidR="0067181F">
              <w:rPr>
                <w:spacing w:val="36"/>
                <w:sz w:val="20"/>
              </w:rPr>
              <w:t xml:space="preserve"> </w:t>
            </w:r>
            <w:r w:rsidR="0067181F">
              <w:rPr>
                <w:sz w:val="20"/>
              </w:rPr>
              <w:t>personel</w:t>
            </w:r>
            <w:r w:rsidR="0067181F">
              <w:rPr>
                <w:spacing w:val="31"/>
                <w:sz w:val="20"/>
              </w:rPr>
              <w:t xml:space="preserve"> </w:t>
            </w:r>
            <w:r w:rsidR="0067181F">
              <w:rPr>
                <w:sz w:val="20"/>
              </w:rPr>
              <w:t>ile</w:t>
            </w:r>
            <w:r w:rsidR="0067181F">
              <w:rPr>
                <w:spacing w:val="27"/>
                <w:sz w:val="20"/>
              </w:rPr>
              <w:t xml:space="preserve"> </w:t>
            </w:r>
            <w:r w:rsidR="0067181F">
              <w:rPr>
                <w:sz w:val="20"/>
              </w:rPr>
              <w:t>ilgili</w:t>
            </w:r>
            <w:r w:rsidR="0067181F">
              <w:rPr>
                <w:spacing w:val="41"/>
                <w:sz w:val="20"/>
              </w:rPr>
              <w:t xml:space="preserve"> </w:t>
            </w:r>
            <w:r w:rsidR="0067181F">
              <w:rPr>
                <w:sz w:val="20"/>
              </w:rPr>
              <w:t>görev</w:t>
            </w:r>
            <w:r w:rsidR="0067181F">
              <w:rPr>
                <w:spacing w:val="30"/>
                <w:sz w:val="20"/>
              </w:rPr>
              <w:t xml:space="preserve"> </w:t>
            </w:r>
            <w:r w:rsidR="0067181F">
              <w:rPr>
                <w:sz w:val="20"/>
              </w:rPr>
              <w:t>tanımları</w:t>
            </w:r>
            <w:r w:rsidR="0067181F">
              <w:rPr>
                <w:spacing w:val="31"/>
                <w:sz w:val="20"/>
              </w:rPr>
              <w:t xml:space="preserve"> </w:t>
            </w:r>
            <w:r w:rsidR="0067181F">
              <w:rPr>
                <w:sz w:val="20"/>
              </w:rPr>
              <w:t>bulunmakta</w:t>
            </w:r>
            <w:r w:rsidR="0067181F">
              <w:rPr>
                <w:spacing w:val="39"/>
                <w:sz w:val="20"/>
              </w:rPr>
              <w:t xml:space="preserve"> </w:t>
            </w:r>
            <w:r w:rsidR="0067181F">
              <w:rPr>
                <w:sz w:val="20"/>
              </w:rPr>
              <w:t>ve</w:t>
            </w:r>
            <w:r w:rsidR="0067181F">
              <w:rPr>
                <w:spacing w:val="31"/>
                <w:sz w:val="20"/>
              </w:rPr>
              <w:t xml:space="preserve"> </w:t>
            </w:r>
            <w:r w:rsidR="0067181F">
              <w:rPr>
                <w:sz w:val="20"/>
              </w:rPr>
              <w:t>süreç</w:t>
            </w:r>
            <w:r w:rsidR="0067181F">
              <w:rPr>
                <w:spacing w:val="32"/>
                <w:sz w:val="20"/>
              </w:rPr>
              <w:t xml:space="preserve"> </w:t>
            </w:r>
            <w:r w:rsidR="0067181F">
              <w:rPr>
                <w:sz w:val="20"/>
              </w:rPr>
              <w:t>görev</w:t>
            </w:r>
            <w:r w:rsidR="0067181F">
              <w:rPr>
                <w:spacing w:val="31"/>
                <w:sz w:val="20"/>
              </w:rPr>
              <w:t xml:space="preserve"> </w:t>
            </w:r>
            <w:r w:rsidR="0067181F">
              <w:rPr>
                <w:spacing w:val="-2"/>
                <w:sz w:val="20"/>
              </w:rPr>
              <w:t>tanımlamaları</w:t>
            </w:r>
          </w:p>
          <w:p w14:paraId="1E67DCF6" w14:textId="3F61B3AA" w:rsidR="0067181F" w:rsidRDefault="0067181F" w:rsidP="007D6A65">
            <w:pPr>
              <w:pStyle w:val="TableParagraph"/>
              <w:spacing w:line="226" w:lineRule="exact"/>
              <w:ind w:left="110"/>
              <w:rPr>
                <w:sz w:val="20"/>
              </w:rPr>
            </w:pPr>
            <w:r>
              <w:rPr>
                <w:sz w:val="20"/>
              </w:rPr>
              <w:t>doğrultusunda</w:t>
            </w:r>
            <w:r>
              <w:rPr>
                <w:spacing w:val="30"/>
                <w:sz w:val="20"/>
              </w:rPr>
              <w:t xml:space="preserve"> </w:t>
            </w:r>
            <w:r>
              <w:rPr>
                <w:sz w:val="20"/>
              </w:rPr>
              <w:t>yürütülmektedir</w:t>
            </w:r>
            <w:r>
              <w:rPr>
                <w:spacing w:val="28"/>
                <w:sz w:val="20"/>
              </w:rPr>
              <w:t xml:space="preserve"> </w:t>
            </w:r>
            <w:r>
              <w:rPr>
                <w:sz w:val="20"/>
              </w:rPr>
              <w:t>(Bağlantı</w:t>
            </w:r>
            <w:r>
              <w:rPr>
                <w:spacing w:val="29"/>
                <w:sz w:val="20"/>
              </w:rPr>
              <w:t xml:space="preserve"> </w:t>
            </w:r>
            <w:r>
              <w:rPr>
                <w:sz w:val="20"/>
              </w:rPr>
              <w:t>A.3.2.a).</w:t>
            </w:r>
            <w:r>
              <w:rPr>
                <w:spacing w:val="30"/>
                <w:sz w:val="20"/>
              </w:rPr>
              <w:t xml:space="preserve"> </w:t>
            </w:r>
            <w:r w:rsidR="00976087">
              <w:rPr>
                <w:sz w:val="20"/>
              </w:rPr>
              <w:t>Bölümümüzün</w:t>
            </w:r>
            <w:r>
              <w:rPr>
                <w:spacing w:val="28"/>
                <w:sz w:val="20"/>
              </w:rPr>
              <w:t xml:space="preserve"> </w:t>
            </w:r>
            <w:r>
              <w:rPr>
                <w:sz w:val="20"/>
              </w:rPr>
              <w:t>akademik</w:t>
            </w:r>
            <w:r>
              <w:rPr>
                <w:spacing w:val="28"/>
                <w:sz w:val="20"/>
              </w:rPr>
              <w:t xml:space="preserve"> </w:t>
            </w:r>
            <w:r>
              <w:rPr>
                <w:sz w:val="20"/>
              </w:rPr>
              <w:t>ve</w:t>
            </w:r>
            <w:r>
              <w:rPr>
                <w:spacing w:val="25"/>
                <w:sz w:val="20"/>
              </w:rPr>
              <w:t xml:space="preserve"> </w:t>
            </w:r>
            <w:r>
              <w:rPr>
                <w:sz w:val="20"/>
              </w:rPr>
              <w:t>idari</w:t>
            </w:r>
            <w:r>
              <w:rPr>
                <w:spacing w:val="29"/>
                <w:sz w:val="20"/>
              </w:rPr>
              <w:t xml:space="preserve"> </w:t>
            </w:r>
            <w:r>
              <w:rPr>
                <w:sz w:val="20"/>
              </w:rPr>
              <w:t>personeli</w:t>
            </w:r>
            <w:r>
              <w:rPr>
                <w:spacing w:val="25"/>
                <w:sz w:val="20"/>
              </w:rPr>
              <w:t xml:space="preserve"> </w:t>
            </w:r>
            <w:r>
              <w:rPr>
                <w:sz w:val="20"/>
              </w:rPr>
              <w:t>nitelik</w:t>
            </w:r>
            <w:r>
              <w:rPr>
                <w:spacing w:val="28"/>
                <w:sz w:val="20"/>
              </w:rPr>
              <w:t xml:space="preserve"> </w:t>
            </w:r>
            <w:r>
              <w:rPr>
                <w:sz w:val="20"/>
              </w:rPr>
              <w:t>ve</w:t>
            </w:r>
            <w:r>
              <w:rPr>
                <w:spacing w:val="25"/>
                <w:sz w:val="20"/>
              </w:rPr>
              <w:t xml:space="preserve"> </w:t>
            </w:r>
            <w:r>
              <w:rPr>
                <w:sz w:val="20"/>
              </w:rPr>
              <w:t>nicelik olarak iyileştirilmesi çalışmaları devam etmektedir (Bağlantı A.3.2.b).</w:t>
            </w:r>
          </w:p>
        </w:tc>
      </w:tr>
    </w:tbl>
    <w:p w14:paraId="0D0F87E5" w14:textId="77777777" w:rsidR="0067181F" w:rsidRDefault="0067181F" w:rsidP="0067181F">
      <w:pPr>
        <w:pStyle w:val="BodyText"/>
        <w:spacing w:before="93"/>
      </w:pPr>
    </w:p>
    <w:p w14:paraId="27DD264C" w14:textId="77777777" w:rsidR="0067181F" w:rsidRDefault="0067181F" w:rsidP="0067181F">
      <w:pPr>
        <w:pStyle w:val="ListParagraph"/>
        <w:numPr>
          <w:ilvl w:val="2"/>
          <w:numId w:val="21"/>
        </w:numPr>
        <w:tabs>
          <w:tab w:val="left" w:pos="934"/>
        </w:tabs>
        <w:ind w:left="934" w:hanging="594"/>
        <w:rPr>
          <w:sz w:val="24"/>
        </w:rPr>
      </w:pPr>
      <w:r>
        <w:rPr>
          <w:sz w:val="24"/>
        </w:rPr>
        <w:t>-</w:t>
      </w:r>
      <w:r>
        <w:rPr>
          <w:spacing w:val="-2"/>
          <w:sz w:val="24"/>
        </w:rPr>
        <w:t xml:space="preserve"> </w:t>
      </w:r>
      <w:r>
        <w:rPr>
          <w:sz w:val="24"/>
        </w:rPr>
        <w:t>Finansal</w:t>
      </w:r>
      <w:r>
        <w:rPr>
          <w:spacing w:val="-3"/>
          <w:sz w:val="24"/>
        </w:rPr>
        <w:t xml:space="preserve"> </w:t>
      </w:r>
      <w:r>
        <w:rPr>
          <w:spacing w:val="-2"/>
          <w:sz w:val="24"/>
        </w:rPr>
        <w:t>yönetim</w:t>
      </w:r>
    </w:p>
    <w:p w14:paraId="6A12FDBC" w14:textId="77777777" w:rsidR="0067181F" w:rsidRDefault="0067181F" w:rsidP="002C6398">
      <w:pPr>
        <w:pStyle w:val="BodyText"/>
        <w:spacing w:before="54"/>
        <w:ind w:left="340"/>
        <w:jc w:val="both"/>
      </w:pPr>
      <w:r>
        <w:t>Harcama</w:t>
      </w:r>
      <w:r>
        <w:rPr>
          <w:spacing w:val="22"/>
        </w:rPr>
        <w:t xml:space="preserve"> </w:t>
      </w:r>
      <w:r>
        <w:t>yetkilisi,</w:t>
      </w:r>
      <w:r>
        <w:rPr>
          <w:spacing w:val="22"/>
        </w:rPr>
        <w:t xml:space="preserve"> </w:t>
      </w:r>
      <w:r>
        <w:t>gerçekleştirme görevlisi</w:t>
      </w:r>
      <w:r>
        <w:rPr>
          <w:spacing w:val="22"/>
        </w:rPr>
        <w:t xml:space="preserve"> </w:t>
      </w:r>
      <w:r>
        <w:t>ve mutemet</w:t>
      </w:r>
      <w:r>
        <w:rPr>
          <w:spacing w:val="22"/>
        </w:rPr>
        <w:t xml:space="preserve"> </w:t>
      </w:r>
      <w:r>
        <w:t>tarafından</w:t>
      </w:r>
      <w:r>
        <w:rPr>
          <w:spacing w:val="25"/>
        </w:rPr>
        <w:t xml:space="preserve"> </w:t>
      </w:r>
      <w:r>
        <w:t>gerçekleştirilmektedir.</w:t>
      </w:r>
      <w:r>
        <w:rPr>
          <w:spacing w:val="22"/>
        </w:rPr>
        <w:t xml:space="preserve"> </w:t>
      </w:r>
      <w:r>
        <w:t>Ayrılan</w:t>
      </w:r>
      <w:r>
        <w:rPr>
          <w:spacing w:val="25"/>
        </w:rPr>
        <w:t xml:space="preserve"> </w:t>
      </w:r>
      <w:r>
        <w:t>bütçeler</w:t>
      </w:r>
      <w:r>
        <w:rPr>
          <w:spacing w:val="25"/>
        </w:rPr>
        <w:t xml:space="preserve"> </w:t>
      </w:r>
      <w:r>
        <w:t>ile ihtiyaçlar sağlanır. Gerekli hallerde Strateji Geliştirme Daire Başkanlığından ek bütçe talep edilmektedir.</w:t>
      </w:r>
    </w:p>
    <w:p w14:paraId="759D041D" w14:textId="77777777" w:rsidR="0067181F" w:rsidRDefault="0067181F" w:rsidP="0067181F">
      <w:pPr>
        <w:pStyle w:val="BodyText"/>
        <w:spacing w:before="2"/>
      </w:pPr>
    </w:p>
    <w:p w14:paraId="23B3BF2D" w14:textId="77777777" w:rsidR="0067181F" w:rsidRDefault="0067181F" w:rsidP="0067181F">
      <w:pPr>
        <w:pStyle w:val="BodyText"/>
        <w:ind w:left="340"/>
      </w:pPr>
      <w:r>
        <w:t>##</w:t>
      </w:r>
      <w:r>
        <w:rPr>
          <w:spacing w:val="-1"/>
        </w:rPr>
        <w:t xml:space="preserve"> </w:t>
      </w:r>
      <w:r>
        <w:t>Örnek</w:t>
      </w:r>
      <w:r>
        <w:rPr>
          <w:spacing w:val="-1"/>
        </w:rPr>
        <w:t xml:space="preserve"> </w:t>
      </w:r>
      <w:r>
        <w:rPr>
          <w:spacing w:val="-2"/>
        </w:rPr>
        <w:t>Kanıtlar</w:t>
      </w:r>
    </w:p>
    <w:p w14:paraId="41B9F7E4" w14:textId="77777777" w:rsidR="0067181F" w:rsidRDefault="0067181F" w:rsidP="002C6398">
      <w:pPr>
        <w:pStyle w:val="ListParagraph"/>
        <w:numPr>
          <w:ilvl w:val="3"/>
          <w:numId w:val="21"/>
        </w:numPr>
        <w:tabs>
          <w:tab w:val="left" w:pos="512"/>
        </w:tabs>
        <w:spacing w:before="1"/>
        <w:ind w:right="61" w:firstLine="0"/>
        <w:jc w:val="both"/>
        <w:rPr>
          <w:sz w:val="20"/>
        </w:rPr>
      </w:pPr>
      <w:r>
        <w:rPr>
          <w:sz w:val="20"/>
        </w:rPr>
        <w:t>Finansal</w:t>
      </w:r>
      <w:r>
        <w:rPr>
          <w:spacing w:val="-7"/>
          <w:sz w:val="20"/>
        </w:rPr>
        <w:t xml:space="preserve"> </w:t>
      </w:r>
      <w:r>
        <w:rPr>
          <w:sz w:val="20"/>
        </w:rPr>
        <w:t>kaynakların</w:t>
      </w:r>
      <w:r>
        <w:rPr>
          <w:spacing w:val="-4"/>
          <w:sz w:val="20"/>
        </w:rPr>
        <w:t xml:space="preserve"> </w:t>
      </w:r>
      <w:r>
        <w:rPr>
          <w:sz w:val="20"/>
        </w:rPr>
        <w:t>yönetimine</w:t>
      </w:r>
      <w:r>
        <w:rPr>
          <w:spacing w:val="-7"/>
          <w:sz w:val="20"/>
        </w:rPr>
        <w:t xml:space="preserve"> </w:t>
      </w:r>
      <w:r>
        <w:rPr>
          <w:sz w:val="20"/>
        </w:rPr>
        <w:t>ilişkin</w:t>
      </w:r>
      <w:r>
        <w:rPr>
          <w:spacing w:val="-9"/>
          <w:sz w:val="20"/>
        </w:rPr>
        <w:t xml:space="preserve"> </w:t>
      </w:r>
      <w:r>
        <w:rPr>
          <w:sz w:val="20"/>
        </w:rPr>
        <w:t>tanımlı</w:t>
      </w:r>
      <w:r>
        <w:rPr>
          <w:spacing w:val="-7"/>
          <w:sz w:val="20"/>
        </w:rPr>
        <w:t xml:space="preserve"> </w:t>
      </w:r>
      <w:r>
        <w:rPr>
          <w:sz w:val="20"/>
        </w:rPr>
        <w:t>süreçler</w:t>
      </w:r>
      <w:r>
        <w:rPr>
          <w:spacing w:val="-4"/>
          <w:sz w:val="20"/>
        </w:rPr>
        <w:t xml:space="preserve"> </w:t>
      </w:r>
      <w:r>
        <w:rPr>
          <w:sz w:val="20"/>
        </w:rPr>
        <w:t>ve</w:t>
      </w:r>
      <w:r>
        <w:rPr>
          <w:spacing w:val="-3"/>
          <w:sz w:val="20"/>
        </w:rPr>
        <w:t xml:space="preserve"> </w:t>
      </w:r>
      <w:r>
        <w:rPr>
          <w:sz w:val="20"/>
        </w:rPr>
        <w:t>uygulamalar</w:t>
      </w:r>
      <w:r>
        <w:rPr>
          <w:spacing w:val="-4"/>
          <w:sz w:val="20"/>
        </w:rPr>
        <w:t xml:space="preserve"> </w:t>
      </w:r>
      <w:r>
        <w:rPr>
          <w:sz w:val="20"/>
        </w:rPr>
        <w:t>(Kaynak</w:t>
      </w:r>
      <w:r>
        <w:rPr>
          <w:spacing w:val="-4"/>
          <w:sz w:val="20"/>
        </w:rPr>
        <w:t xml:space="preserve"> </w:t>
      </w:r>
      <w:r>
        <w:rPr>
          <w:sz w:val="20"/>
        </w:rPr>
        <w:t>dağılımı,</w:t>
      </w:r>
      <w:r>
        <w:rPr>
          <w:spacing w:val="-6"/>
          <w:sz w:val="20"/>
        </w:rPr>
        <w:t xml:space="preserve"> </w:t>
      </w:r>
      <w:r>
        <w:rPr>
          <w:sz w:val="20"/>
        </w:rPr>
        <w:t>kaynakların etkin ve verimli kullanılması, kaynak çeşitliliği)</w:t>
      </w:r>
    </w:p>
    <w:p w14:paraId="1667B7CD"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440D408F" w14:textId="77777777" w:rsidTr="007D6A65">
        <w:trPr>
          <w:trHeight w:val="253"/>
        </w:trPr>
        <w:tc>
          <w:tcPr>
            <w:tcW w:w="1839" w:type="dxa"/>
            <w:shd w:val="clear" w:color="auto" w:fill="8EAADB"/>
          </w:tcPr>
          <w:p w14:paraId="24030260"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227EDA9E" w14:textId="77777777" w:rsidR="0067181F" w:rsidRDefault="0067181F" w:rsidP="007D6A65">
            <w:pPr>
              <w:pStyle w:val="TableParagraph"/>
              <w:spacing w:line="234" w:lineRule="exact"/>
              <w:ind w:left="8"/>
              <w:jc w:val="center"/>
            </w:pPr>
            <w:r>
              <w:t>Olgunluk</w:t>
            </w:r>
            <w:r>
              <w:rPr>
                <w:spacing w:val="-11"/>
              </w:rPr>
              <w:t xml:space="preserve"> </w:t>
            </w:r>
            <w:r>
              <w:rPr>
                <w:spacing w:val="-2"/>
              </w:rPr>
              <w:t>Seviyesi</w:t>
            </w:r>
          </w:p>
        </w:tc>
        <w:tc>
          <w:tcPr>
            <w:tcW w:w="2554" w:type="dxa"/>
            <w:shd w:val="clear" w:color="auto" w:fill="8EAADB"/>
          </w:tcPr>
          <w:p w14:paraId="7795ACA5" w14:textId="77777777" w:rsidR="0067181F" w:rsidRDefault="0067181F" w:rsidP="007D6A65">
            <w:pPr>
              <w:pStyle w:val="TableParagraph"/>
              <w:spacing w:line="234" w:lineRule="exact"/>
              <w:ind w:left="2"/>
              <w:jc w:val="center"/>
            </w:pPr>
            <w:r>
              <w:rPr>
                <w:spacing w:val="-2"/>
              </w:rPr>
              <w:t>Kanıtlar</w:t>
            </w:r>
          </w:p>
        </w:tc>
      </w:tr>
      <w:tr w:rsidR="0067181F" w14:paraId="3C12351A" w14:textId="77777777" w:rsidTr="00976087">
        <w:trPr>
          <w:trHeight w:val="984"/>
        </w:trPr>
        <w:tc>
          <w:tcPr>
            <w:tcW w:w="1839" w:type="dxa"/>
            <w:vAlign w:val="center"/>
          </w:tcPr>
          <w:p w14:paraId="5FC9489C" w14:textId="77777777" w:rsidR="00063207" w:rsidRDefault="00063207" w:rsidP="00976087">
            <w:pPr>
              <w:pStyle w:val="TableParagraph"/>
              <w:spacing w:before="17" w:line="230" w:lineRule="atLeast"/>
              <w:ind w:left="552" w:right="261" w:hanging="275"/>
              <w:jc w:val="center"/>
              <w:rPr>
                <w:sz w:val="20"/>
              </w:rPr>
            </w:pPr>
            <w:r>
              <w:rPr>
                <w:sz w:val="20"/>
              </w:rPr>
              <w:t>Beslenme</w:t>
            </w:r>
          </w:p>
          <w:p w14:paraId="47F375FE" w14:textId="22365F3F" w:rsidR="00063207" w:rsidRDefault="00063207" w:rsidP="00976087">
            <w:pPr>
              <w:pStyle w:val="TableParagraph"/>
              <w:spacing w:before="17" w:line="230" w:lineRule="atLeast"/>
              <w:ind w:left="552" w:right="261" w:hanging="275"/>
              <w:jc w:val="center"/>
              <w:rPr>
                <w:sz w:val="20"/>
              </w:rPr>
            </w:pPr>
            <w:r>
              <w:rPr>
                <w:sz w:val="20"/>
              </w:rPr>
              <w:t>ve Diyetetik</w:t>
            </w:r>
          </w:p>
          <w:p w14:paraId="04099F79" w14:textId="62026BA3" w:rsidR="0067181F" w:rsidRDefault="00063207" w:rsidP="00976087">
            <w:pPr>
              <w:pStyle w:val="TableParagraph"/>
              <w:ind w:left="552" w:right="261" w:hanging="275"/>
              <w:jc w:val="center"/>
              <w:rPr>
                <w:sz w:val="20"/>
              </w:rPr>
            </w:pPr>
            <w:r>
              <w:rPr>
                <w:sz w:val="20"/>
              </w:rPr>
              <w:t>Bölümü</w:t>
            </w:r>
          </w:p>
        </w:tc>
        <w:tc>
          <w:tcPr>
            <w:tcW w:w="4965" w:type="dxa"/>
          </w:tcPr>
          <w:p w14:paraId="0037924B" w14:textId="7941BAC3" w:rsidR="0067181F" w:rsidRDefault="00976087" w:rsidP="007D6A65">
            <w:pPr>
              <w:pStyle w:val="TableParagraph"/>
              <w:spacing w:before="135"/>
              <w:ind w:left="110" w:right="98"/>
              <w:jc w:val="both"/>
              <w:rPr>
                <w:sz w:val="20"/>
              </w:rPr>
            </w:pPr>
            <w:r>
              <w:rPr>
                <w:sz w:val="20"/>
              </w:rPr>
              <w:t xml:space="preserve">Bölümümüzde </w:t>
            </w:r>
            <w:r w:rsidR="0067181F">
              <w:rPr>
                <w:sz w:val="20"/>
              </w:rPr>
              <w:t xml:space="preserve">finansal kaynakların yönetimine ilişkin olarak stratejik hedefler üniversite yönetimi ile uyum </w:t>
            </w:r>
            <w:r w:rsidR="0067181F">
              <w:rPr>
                <w:spacing w:val="-2"/>
                <w:sz w:val="20"/>
              </w:rPr>
              <w:t>göstermektedir.</w:t>
            </w:r>
          </w:p>
        </w:tc>
        <w:tc>
          <w:tcPr>
            <w:tcW w:w="2554" w:type="dxa"/>
          </w:tcPr>
          <w:p w14:paraId="6EF3F699" w14:textId="77777777" w:rsidR="0067181F" w:rsidRDefault="0067181F" w:rsidP="007D6A65">
            <w:pPr>
              <w:pStyle w:val="TableParagraph"/>
              <w:spacing w:before="1"/>
              <w:rPr>
                <w:sz w:val="20"/>
              </w:rPr>
            </w:pPr>
          </w:p>
          <w:p w14:paraId="0F654B9B" w14:textId="03A9D0ED" w:rsidR="0067181F" w:rsidRDefault="0067181F" w:rsidP="007D6A65">
            <w:pPr>
              <w:pStyle w:val="TableParagraph"/>
              <w:spacing w:before="7"/>
              <w:ind w:left="105"/>
              <w:rPr>
                <w:sz w:val="20"/>
              </w:rPr>
            </w:pPr>
            <w:r>
              <w:rPr>
                <w:sz w:val="20"/>
              </w:rPr>
              <w:t xml:space="preserve">Bağlantı A.3.3.a </w:t>
            </w:r>
            <w:hyperlink r:id="rId32" w:history="1">
              <w:r w:rsidR="00116C9E" w:rsidRPr="00116C9E">
                <w:rPr>
                  <w:rStyle w:val="Hyperlink"/>
                  <w:spacing w:val="-2"/>
                  <w:sz w:val="20"/>
                </w:rPr>
                <w:t>https://www.munzur.edu.tr/birimler</w:t>
              </w:r>
              <w:r w:rsidR="00116C9E" w:rsidRPr="00116C9E">
                <w:rPr>
                  <w:rStyle w:val="Hyperlink"/>
                  <w:spacing w:val="-2"/>
                  <w:sz w:val="20"/>
                </w:rPr>
                <w:t>/</w:t>
              </w:r>
              <w:r w:rsidR="00116C9E" w:rsidRPr="00116C9E">
                <w:rPr>
                  <w:rStyle w:val="Hyperlink"/>
                  <w:spacing w:val="-2"/>
                  <w:sz w:val="20"/>
                </w:rPr>
                <w:t>idari/sgd/Pages/belgeler.aspx</w:t>
              </w:r>
            </w:hyperlink>
          </w:p>
        </w:tc>
      </w:tr>
    </w:tbl>
    <w:p w14:paraId="218BFE57" w14:textId="77777777" w:rsidR="0067181F" w:rsidRDefault="0067181F" w:rsidP="0067181F">
      <w:pPr>
        <w:rPr>
          <w:sz w:val="20"/>
        </w:rPr>
        <w:sectPr w:rsidR="0067181F">
          <w:pgSz w:w="11900" w:h="16820"/>
          <w:pgMar w:top="2480" w:right="1100" w:bottom="360" w:left="1100" w:header="706" w:footer="162" w:gutter="0"/>
          <w:cols w:space="708"/>
        </w:sectPr>
      </w:pPr>
    </w:p>
    <w:p w14:paraId="12A9058F" w14:textId="77777777" w:rsidR="0067181F" w:rsidRDefault="0067181F" w:rsidP="0067181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1C6EC8C3" w14:textId="77777777" w:rsidTr="007D6A65">
        <w:trPr>
          <w:trHeight w:val="647"/>
        </w:trPr>
        <w:tc>
          <w:tcPr>
            <w:tcW w:w="1839" w:type="dxa"/>
          </w:tcPr>
          <w:p w14:paraId="7946EA08" w14:textId="77777777" w:rsidR="0067181F" w:rsidRDefault="0067181F" w:rsidP="007D6A65">
            <w:pPr>
              <w:pStyle w:val="TableParagraph"/>
              <w:rPr>
                <w:sz w:val="20"/>
              </w:rPr>
            </w:pPr>
          </w:p>
        </w:tc>
        <w:tc>
          <w:tcPr>
            <w:tcW w:w="4965" w:type="dxa"/>
          </w:tcPr>
          <w:p w14:paraId="308D1FC1" w14:textId="77777777" w:rsidR="0067181F" w:rsidRDefault="0067181F" w:rsidP="007D6A65">
            <w:pPr>
              <w:pStyle w:val="TableParagraph"/>
              <w:rPr>
                <w:sz w:val="20"/>
              </w:rPr>
            </w:pPr>
          </w:p>
        </w:tc>
        <w:tc>
          <w:tcPr>
            <w:tcW w:w="2554" w:type="dxa"/>
          </w:tcPr>
          <w:p w14:paraId="310809DA" w14:textId="77777777" w:rsidR="0067181F" w:rsidRDefault="0067181F" w:rsidP="007D6A65">
            <w:pPr>
              <w:pStyle w:val="TableParagraph"/>
              <w:spacing w:line="225" w:lineRule="exact"/>
              <w:ind w:left="105"/>
              <w:rPr>
                <w:sz w:val="20"/>
              </w:rPr>
            </w:pPr>
            <w:r>
              <w:rPr>
                <w:spacing w:val="-2"/>
                <w:sz w:val="20"/>
              </w:rPr>
              <w:t>ault.aspx</w:t>
            </w:r>
          </w:p>
        </w:tc>
      </w:tr>
      <w:tr w:rsidR="0067181F" w14:paraId="170291C6" w14:textId="77777777" w:rsidTr="007D6A65">
        <w:trPr>
          <w:trHeight w:val="2631"/>
        </w:trPr>
        <w:tc>
          <w:tcPr>
            <w:tcW w:w="9358" w:type="dxa"/>
            <w:gridSpan w:val="3"/>
          </w:tcPr>
          <w:p w14:paraId="6118AF23" w14:textId="77777777" w:rsidR="0067181F" w:rsidRDefault="0067181F" w:rsidP="007D6A65">
            <w:pPr>
              <w:pStyle w:val="TableParagraph"/>
              <w:spacing w:before="5"/>
              <w:rPr>
                <w:sz w:val="20"/>
              </w:rPr>
            </w:pPr>
          </w:p>
          <w:p w14:paraId="0B03CACD" w14:textId="77777777" w:rsidR="0067181F" w:rsidRDefault="0067181F" w:rsidP="007D6A65">
            <w:pPr>
              <w:pStyle w:val="TableParagraph"/>
              <w:ind w:left="110"/>
              <w:rPr>
                <w:sz w:val="20"/>
              </w:rPr>
            </w:pPr>
            <w:r>
              <w:rPr>
                <w:spacing w:val="-2"/>
                <w:sz w:val="20"/>
              </w:rPr>
              <w:t>AÇIKLAMA:</w:t>
            </w:r>
          </w:p>
          <w:p w14:paraId="2B87E255" w14:textId="431A8192" w:rsidR="0067181F" w:rsidRDefault="00976087" w:rsidP="00976087">
            <w:pPr>
              <w:pStyle w:val="TableParagraph"/>
              <w:spacing w:before="15" w:line="259" w:lineRule="auto"/>
              <w:ind w:left="110" w:right="189"/>
              <w:jc w:val="both"/>
              <w:rPr>
                <w:sz w:val="20"/>
              </w:rPr>
            </w:pPr>
            <w:r>
              <w:rPr>
                <w:sz w:val="20"/>
              </w:rPr>
              <w:t xml:space="preserve">Bölümümüzde </w:t>
            </w:r>
            <w:r w:rsidR="0067181F">
              <w:rPr>
                <w:sz w:val="20"/>
              </w:rPr>
              <w:t xml:space="preserve">finansal yönetime ilişkin tanımlı süreçler ve uygulamalar </w:t>
            </w:r>
            <w:r>
              <w:rPr>
                <w:sz w:val="20"/>
              </w:rPr>
              <w:t>fakültemiz bünyesinde yürütülmektedir.</w:t>
            </w:r>
            <w:r w:rsidR="0067181F">
              <w:rPr>
                <w:sz w:val="20"/>
              </w:rPr>
              <w:t xml:space="preserve"> Bunlar stratejik plan, plana ilişkin performans raporları, merkezi yönetim bütçe kanunu, Cumhurbaşkanlığı Stratejik Bütçe Başkanlığının tebliğleri, satın alma ve bütçe ile ilgili uygulama esaslarını kapsayan 20'ye yakın iş genelgesi ile güvence</w:t>
            </w:r>
            <w:r w:rsidR="0067181F">
              <w:rPr>
                <w:spacing w:val="-6"/>
                <w:sz w:val="20"/>
              </w:rPr>
              <w:t xml:space="preserve"> </w:t>
            </w:r>
            <w:r w:rsidR="0067181F">
              <w:rPr>
                <w:sz w:val="20"/>
              </w:rPr>
              <w:t>altına</w:t>
            </w:r>
            <w:r w:rsidR="0067181F">
              <w:rPr>
                <w:spacing w:val="-6"/>
                <w:sz w:val="20"/>
              </w:rPr>
              <w:t xml:space="preserve"> </w:t>
            </w:r>
            <w:r w:rsidR="0067181F">
              <w:rPr>
                <w:sz w:val="20"/>
              </w:rPr>
              <w:t>alınmaktadır.5018</w:t>
            </w:r>
            <w:r w:rsidR="0067181F">
              <w:rPr>
                <w:spacing w:val="-4"/>
                <w:sz w:val="20"/>
              </w:rPr>
              <w:t xml:space="preserve"> </w:t>
            </w:r>
            <w:r w:rsidR="0067181F">
              <w:rPr>
                <w:sz w:val="20"/>
              </w:rPr>
              <w:t>sayılı</w:t>
            </w:r>
            <w:r w:rsidR="0067181F">
              <w:rPr>
                <w:spacing w:val="-2"/>
                <w:sz w:val="20"/>
              </w:rPr>
              <w:t xml:space="preserve"> </w:t>
            </w:r>
            <w:r w:rsidR="0067181F">
              <w:rPr>
                <w:sz w:val="20"/>
              </w:rPr>
              <w:t>Kamu</w:t>
            </w:r>
            <w:r w:rsidR="0067181F">
              <w:rPr>
                <w:spacing w:val="-4"/>
                <w:sz w:val="20"/>
              </w:rPr>
              <w:t xml:space="preserve"> </w:t>
            </w:r>
            <w:r w:rsidR="0067181F">
              <w:rPr>
                <w:sz w:val="20"/>
              </w:rPr>
              <w:t>Mali</w:t>
            </w:r>
            <w:r w:rsidR="0067181F">
              <w:rPr>
                <w:spacing w:val="-2"/>
                <w:sz w:val="20"/>
              </w:rPr>
              <w:t xml:space="preserve"> </w:t>
            </w:r>
            <w:r w:rsidR="0067181F">
              <w:rPr>
                <w:sz w:val="20"/>
              </w:rPr>
              <w:t>Yönetimi</w:t>
            </w:r>
            <w:r w:rsidR="0067181F">
              <w:rPr>
                <w:spacing w:val="-2"/>
                <w:sz w:val="20"/>
              </w:rPr>
              <w:t xml:space="preserve"> </w:t>
            </w:r>
            <w:r w:rsidR="0067181F">
              <w:rPr>
                <w:sz w:val="20"/>
              </w:rPr>
              <w:t>ve</w:t>
            </w:r>
            <w:r w:rsidR="0067181F">
              <w:rPr>
                <w:spacing w:val="-6"/>
                <w:sz w:val="20"/>
              </w:rPr>
              <w:t xml:space="preserve"> </w:t>
            </w:r>
            <w:r w:rsidR="0067181F">
              <w:rPr>
                <w:sz w:val="20"/>
              </w:rPr>
              <w:t>Kontrol</w:t>
            </w:r>
            <w:r w:rsidR="0067181F">
              <w:rPr>
                <w:spacing w:val="-2"/>
                <w:sz w:val="20"/>
              </w:rPr>
              <w:t xml:space="preserve"> </w:t>
            </w:r>
            <w:r w:rsidR="0067181F">
              <w:rPr>
                <w:sz w:val="20"/>
              </w:rPr>
              <w:t>Kanununda</w:t>
            </w:r>
            <w:r w:rsidR="0067181F">
              <w:rPr>
                <w:spacing w:val="-6"/>
                <w:sz w:val="20"/>
              </w:rPr>
              <w:t xml:space="preserve"> </w:t>
            </w:r>
            <w:r w:rsidR="0067181F">
              <w:rPr>
                <w:sz w:val="20"/>
              </w:rPr>
              <w:t>yer</w:t>
            </w:r>
            <w:r w:rsidR="0067181F">
              <w:rPr>
                <w:spacing w:val="-4"/>
                <w:sz w:val="20"/>
              </w:rPr>
              <w:t xml:space="preserve"> </w:t>
            </w:r>
            <w:r w:rsidR="0067181F">
              <w:rPr>
                <w:sz w:val="20"/>
              </w:rPr>
              <w:t>alan bütçenin</w:t>
            </w:r>
            <w:r w:rsidR="0067181F">
              <w:rPr>
                <w:spacing w:val="-4"/>
                <w:sz w:val="20"/>
              </w:rPr>
              <w:t xml:space="preserve"> </w:t>
            </w:r>
            <w:r w:rsidR="0067181F">
              <w:rPr>
                <w:sz w:val="20"/>
              </w:rPr>
              <w:t>kullanımı ile ilgili tüm işlemler (örneğin personelin maaş ödeme, ek ders ücreti ödemesi, vb.), İdari ve Mali İşler Daire Başkanlığı tarafından takip edilmektedir (Bağlantı A.3.3.a). Bölüm faaliyetlerinin desteklenmesi, yürütülmesi bağlamında yazılı bir politika bulunmamakla birlikte BAP, TUBİTAK vb. desteklere başvuru yapılmaktadır.</w:t>
            </w:r>
          </w:p>
        </w:tc>
      </w:tr>
    </w:tbl>
    <w:p w14:paraId="589F29ED" w14:textId="77777777" w:rsidR="0067181F" w:rsidRDefault="0067181F" w:rsidP="0067181F">
      <w:pPr>
        <w:pStyle w:val="BodyText"/>
        <w:spacing w:before="28"/>
        <w:rPr>
          <w:sz w:val="24"/>
        </w:rPr>
      </w:pPr>
    </w:p>
    <w:p w14:paraId="6D18507F" w14:textId="77777777" w:rsidR="0067181F" w:rsidRDefault="0067181F" w:rsidP="0067181F">
      <w:pPr>
        <w:pStyle w:val="Heading3"/>
        <w:numPr>
          <w:ilvl w:val="2"/>
          <w:numId w:val="21"/>
        </w:numPr>
        <w:tabs>
          <w:tab w:val="left" w:pos="934"/>
        </w:tabs>
        <w:ind w:left="934" w:hanging="594"/>
        <w:jc w:val="both"/>
        <w:rPr>
          <w:color w:val="1F3762"/>
        </w:rPr>
      </w:pPr>
      <w:r>
        <w:rPr>
          <w:color w:val="1F3762"/>
        </w:rPr>
        <w:t>-</w:t>
      </w:r>
      <w:r>
        <w:rPr>
          <w:color w:val="1F3762"/>
          <w:spacing w:val="-1"/>
        </w:rPr>
        <w:t xml:space="preserve"> </w:t>
      </w:r>
      <w:r>
        <w:rPr>
          <w:color w:val="1F3762"/>
        </w:rPr>
        <w:t>Süreç</w:t>
      </w:r>
      <w:r>
        <w:rPr>
          <w:color w:val="1F3762"/>
          <w:spacing w:val="-1"/>
        </w:rPr>
        <w:t xml:space="preserve"> </w:t>
      </w:r>
      <w:r>
        <w:rPr>
          <w:color w:val="1F3762"/>
          <w:spacing w:val="-2"/>
        </w:rPr>
        <w:t>yönetimi</w:t>
      </w:r>
    </w:p>
    <w:p w14:paraId="58D50B73" w14:textId="69BC0D46" w:rsidR="0067181F" w:rsidRDefault="00976087" w:rsidP="002C6398">
      <w:pPr>
        <w:pStyle w:val="BodyText"/>
        <w:spacing w:before="1"/>
        <w:ind w:left="340" w:right="61"/>
        <w:jc w:val="both"/>
      </w:pPr>
      <w:r>
        <w:t xml:space="preserve">Bölümümüzde </w:t>
      </w:r>
      <w:r w:rsidR="0067181F">
        <w:t xml:space="preserve">süreç yönetimi 2547 sayılı Yükseköğretim Kanunu ve Üniversitelerde Akademik Teşkilât Yönetmeliğine göre belirlenmiştir. </w:t>
      </w:r>
      <w:r>
        <w:t>Bölüm</w:t>
      </w:r>
      <w:r w:rsidR="0067181F">
        <w:t xml:space="preserve"> Organları; </w:t>
      </w:r>
      <w:r>
        <w:t>Bölüm başkanı, bölüm başkan yardımcıları ve komisyon ve koordinatörlüklerden</w:t>
      </w:r>
      <w:r w:rsidR="0067181F">
        <w:t xml:space="preserve"> oluşmaktadır. </w:t>
      </w:r>
      <w:r w:rsidR="00116C9E">
        <w:t>Bölümümüzde süreç</w:t>
      </w:r>
      <w:r w:rsidR="0067181F">
        <w:t xml:space="preserve"> yönetimi fakültemiz süreç yönetimine göre ilerlemektedir.</w:t>
      </w:r>
    </w:p>
    <w:p w14:paraId="0025299A"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1EB92C2E" w14:textId="77777777" w:rsidTr="007D6A65">
        <w:trPr>
          <w:trHeight w:val="249"/>
        </w:trPr>
        <w:tc>
          <w:tcPr>
            <w:tcW w:w="1839" w:type="dxa"/>
            <w:shd w:val="clear" w:color="auto" w:fill="8EAADB"/>
          </w:tcPr>
          <w:p w14:paraId="2CB99EDC" w14:textId="77777777" w:rsidR="0067181F" w:rsidRDefault="0067181F" w:rsidP="007D6A65">
            <w:pPr>
              <w:pStyle w:val="TableParagraph"/>
              <w:spacing w:line="230" w:lineRule="exact"/>
              <w:ind w:left="12" w:right="4"/>
              <w:jc w:val="center"/>
            </w:pPr>
            <w:r>
              <w:rPr>
                <w:spacing w:val="-2"/>
              </w:rPr>
              <w:t>Birim</w:t>
            </w:r>
          </w:p>
        </w:tc>
        <w:tc>
          <w:tcPr>
            <w:tcW w:w="4965" w:type="dxa"/>
            <w:shd w:val="clear" w:color="auto" w:fill="8EAADB"/>
          </w:tcPr>
          <w:p w14:paraId="68103450" w14:textId="77777777" w:rsidR="0067181F" w:rsidRDefault="0067181F" w:rsidP="007D6A65">
            <w:pPr>
              <w:pStyle w:val="TableParagraph"/>
              <w:spacing w:line="230" w:lineRule="exact"/>
              <w:ind w:left="8" w:right="1"/>
              <w:jc w:val="center"/>
            </w:pPr>
            <w:r>
              <w:t>Olgunluk</w:t>
            </w:r>
            <w:r>
              <w:rPr>
                <w:spacing w:val="-11"/>
              </w:rPr>
              <w:t xml:space="preserve"> </w:t>
            </w:r>
            <w:r>
              <w:rPr>
                <w:spacing w:val="-2"/>
              </w:rPr>
              <w:t>Seviyesi</w:t>
            </w:r>
          </w:p>
        </w:tc>
        <w:tc>
          <w:tcPr>
            <w:tcW w:w="2554" w:type="dxa"/>
            <w:shd w:val="clear" w:color="auto" w:fill="8EAADB"/>
          </w:tcPr>
          <w:p w14:paraId="50B3D9D9" w14:textId="77777777" w:rsidR="0067181F" w:rsidRDefault="0067181F" w:rsidP="007D6A65">
            <w:pPr>
              <w:pStyle w:val="TableParagraph"/>
              <w:spacing w:line="230" w:lineRule="exact"/>
              <w:ind w:left="2"/>
              <w:jc w:val="center"/>
            </w:pPr>
            <w:r>
              <w:rPr>
                <w:spacing w:val="-2"/>
              </w:rPr>
              <w:t>Kanıtlar</w:t>
            </w:r>
          </w:p>
        </w:tc>
      </w:tr>
      <w:tr w:rsidR="0067181F" w14:paraId="053EE88F" w14:textId="77777777" w:rsidTr="00E02EDD">
        <w:trPr>
          <w:trHeight w:val="2759"/>
        </w:trPr>
        <w:tc>
          <w:tcPr>
            <w:tcW w:w="1839" w:type="dxa"/>
            <w:vAlign w:val="center"/>
          </w:tcPr>
          <w:p w14:paraId="53B8F8AB" w14:textId="2AE23992" w:rsidR="0067181F" w:rsidRDefault="00063207" w:rsidP="00E02EDD">
            <w:pPr>
              <w:pStyle w:val="TableParagraph"/>
              <w:spacing w:before="17" w:line="230" w:lineRule="atLeast"/>
              <w:ind w:right="261"/>
              <w:jc w:val="center"/>
              <w:rPr>
                <w:sz w:val="20"/>
              </w:rPr>
            </w:pPr>
            <w:r>
              <w:rPr>
                <w:sz w:val="20"/>
              </w:rPr>
              <w:t>Beslenme</w:t>
            </w:r>
            <w:r w:rsidR="00E02EDD">
              <w:rPr>
                <w:sz w:val="20"/>
              </w:rPr>
              <w:t xml:space="preserve"> </w:t>
            </w:r>
            <w:r>
              <w:rPr>
                <w:sz w:val="20"/>
              </w:rPr>
              <w:t>ve Diyetetik</w:t>
            </w:r>
            <w:r w:rsidR="00E02EDD">
              <w:rPr>
                <w:sz w:val="20"/>
              </w:rPr>
              <w:t xml:space="preserve"> </w:t>
            </w:r>
            <w:r>
              <w:rPr>
                <w:sz w:val="20"/>
              </w:rPr>
              <w:t>Bölümü</w:t>
            </w:r>
          </w:p>
        </w:tc>
        <w:tc>
          <w:tcPr>
            <w:tcW w:w="4965" w:type="dxa"/>
          </w:tcPr>
          <w:p w14:paraId="7A28A477" w14:textId="77777777" w:rsidR="0067181F" w:rsidRDefault="0067181F" w:rsidP="007D6A65">
            <w:pPr>
              <w:pStyle w:val="TableParagraph"/>
              <w:rPr>
                <w:sz w:val="20"/>
              </w:rPr>
            </w:pPr>
          </w:p>
          <w:p w14:paraId="043A5C19" w14:textId="77777777" w:rsidR="0067181F" w:rsidRDefault="0067181F" w:rsidP="007D6A65">
            <w:pPr>
              <w:pStyle w:val="TableParagraph"/>
              <w:rPr>
                <w:sz w:val="20"/>
              </w:rPr>
            </w:pPr>
          </w:p>
          <w:p w14:paraId="4DEBF017" w14:textId="77777777" w:rsidR="0067181F" w:rsidRDefault="0067181F" w:rsidP="007D6A65">
            <w:pPr>
              <w:pStyle w:val="TableParagraph"/>
              <w:rPr>
                <w:sz w:val="20"/>
              </w:rPr>
            </w:pPr>
          </w:p>
          <w:p w14:paraId="6F66875B" w14:textId="77777777" w:rsidR="0067181F" w:rsidRDefault="0067181F" w:rsidP="007D6A65">
            <w:pPr>
              <w:pStyle w:val="TableParagraph"/>
              <w:spacing w:before="222"/>
              <w:rPr>
                <w:sz w:val="20"/>
              </w:rPr>
            </w:pPr>
          </w:p>
          <w:p w14:paraId="4B63A891" w14:textId="3495A7AF" w:rsidR="0067181F" w:rsidRDefault="00C713FB" w:rsidP="007D6A65">
            <w:pPr>
              <w:pStyle w:val="TableParagraph"/>
              <w:ind w:left="110" w:right="6"/>
              <w:rPr>
                <w:sz w:val="20"/>
              </w:rPr>
            </w:pPr>
            <w:r>
              <w:rPr>
                <w:sz w:val="20"/>
              </w:rPr>
              <w:t xml:space="preserve">Bölümümüzde </w:t>
            </w:r>
            <w:r w:rsidR="0067181F">
              <w:rPr>
                <w:sz w:val="20"/>
              </w:rPr>
              <w:t>süreç</w:t>
            </w:r>
            <w:r w:rsidR="0067181F">
              <w:rPr>
                <w:spacing w:val="-8"/>
                <w:sz w:val="20"/>
              </w:rPr>
              <w:t xml:space="preserve"> </w:t>
            </w:r>
            <w:r w:rsidR="0067181F">
              <w:rPr>
                <w:sz w:val="20"/>
              </w:rPr>
              <w:t>yönetimi</w:t>
            </w:r>
            <w:r w:rsidR="0067181F">
              <w:rPr>
                <w:spacing w:val="-12"/>
                <w:sz w:val="20"/>
              </w:rPr>
              <w:t xml:space="preserve"> </w:t>
            </w:r>
            <w:r w:rsidR="0067181F">
              <w:rPr>
                <w:sz w:val="20"/>
              </w:rPr>
              <w:t>mekanizmaları</w:t>
            </w:r>
            <w:r w:rsidR="0067181F">
              <w:rPr>
                <w:spacing w:val="-8"/>
                <w:sz w:val="20"/>
              </w:rPr>
              <w:t xml:space="preserve"> </w:t>
            </w:r>
            <w:r w:rsidR="0067181F">
              <w:rPr>
                <w:sz w:val="20"/>
              </w:rPr>
              <w:t>izlenmekte</w:t>
            </w:r>
            <w:r w:rsidR="0067181F">
              <w:rPr>
                <w:spacing w:val="-4"/>
                <w:sz w:val="20"/>
              </w:rPr>
              <w:t xml:space="preserve"> </w:t>
            </w:r>
            <w:r w:rsidR="0067181F">
              <w:rPr>
                <w:sz w:val="20"/>
              </w:rPr>
              <w:t xml:space="preserve">ve </w:t>
            </w:r>
            <w:r w:rsidR="0067181F">
              <w:rPr>
                <w:spacing w:val="-2"/>
                <w:sz w:val="20"/>
              </w:rPr>
              <w:t>iyileştirilmektedir.</w:t>
            </w:r>
          </w:p>
        </w:tc>
        <w:tc>
          <w:tcPr>
            <w:tcW w:w="2554" w:type="dxa"/>
          </w:tcPr>
          <w:p w14:paraId="49469BEA" w14:textId="77777777" w:rsidR="0067181F" w:rsidRDefault="0067181F" w:rsidP="007D6A65">
            <w:pPr>
              <w:pStyle w:val="TableParagraph"/>
              <w:ind w:left="105" w:right="123"/>
              <w:rPr>
                <w:sz w:val="20"/>
              </w:rPr>
            </w:pPr>
            <w:r>
              <w:rPr>
                <w:sz w:val="20"/>
              </w:rPr>
              <w:t xml:space="preserve">Bağlantı A.3.4.a </w:t>
            </w:r>
            <w:hyperlink r:id="rId33">
              <w:r>
                <w:rPr>
                  <w:color w:val="0462C1"/>
                  <w:spacing w:val="-2"/>
                  <w:sz w:val="20"/>
                  <w:u w:val="single" w:color="0462C1"/>
                </w:rPr>
                <w:t>https://mevzuat.gov.tr/mevz</w:t>
              </w:r>
            </w:hyperlink>
            <w:r>
              <w:rPr>
                <w:color w:val="0462C1"/>
                <w:spacing w:val="-2"/>
                <w:sz w:val="20"/>
              </w:rPr>
              <w:t xml:space="preserve"> </w:t>
            </w:r>
            <w:hyperlink r:id="rId34">
              <w:r>
                <w:rPr>
                  <w:color w:val="0462C1"/>
                  <w:spacing w:val="-2"/>
                  <w:sz w:val="20"/>
                  <w:u w:val="single" w:color="0462C1"/>
                </w:rPr>
                <w:t>uat?MevzuatNo=2547&amp;Mev</w:t>
              </w:r>
            </w:hyperlink>
            <w:r>
              <w:rPr>
                <w:color w:val="0462C1"/>
                <w:spacing w:val="-2"/>
                <w:sz w:val="20"/>
              </w:rPr>
              <w:t xml:space="preserve"> </w:t>
            </w:r>
            <w:hyperlink r:id="rId35">
              <w:r>
                <w:rPr>
                  <w:color w:val="0462C1"/>
                  <w:spacing w:val="-2"/>
                  <w:sz w:val="20"/>
                  <w:u w:val="single" w:color="0462C1"/>
                </w:rPr>
                <w:t>zuatTu</w:t>
              </w:r>
              <w:r>
                <w:rPr>
                  <w:color w:val="0462C1"/>
                  <w:spacing w:val="-2"/>
                  <w:sz w:val="20"/>
                  <w:u w:val="single" w:color="0462C1"/>
                </w:rPr>
                <w:t>r</w:t>
              </w:r>
              <w:r>
                <w:rPr>
                  <w:color w:val="0462C1"/>
                  <w:spacing w:val="-2"/>
                  <w:sz w:val="20"/>
                  <w:u w:val="single" w:color="0462C1"/>
                </w:rPr>
                <w:t>=1&amp;MevzuatTertip=</w:t>
              </w:r>
            </w:hyperlink>
            <w:r>
              <w:rPr>
                <w:color w:val="0462C1"/>
                <w:spacing w:val="-2"/>
                <w:sz w:val="20"/>
              </w:rPr>
              <w:t xml:space="preserve"> </w:t>
            </w:r>
            <w:hyperlink r:id="rId36">
              <w:r>
                <w:rPr>
                  <w:color w:val="0462C1"/>
                  <w:spacing w:val="-10"/>
                  <w:sz w:val="20"/>
                  <w:u w:val="single" w:color="0462C1"/>
                </w:rPr>
                <w:t>5</w:t>
              </w:r>
            </w:hyperlink>
          </w:p>
          <w:p w14:paraId="681B9563" w14:textId="5033960F" w:rsidR="0067181F" w:rsidRDefault="0067181F" w:rsidP="007D6A65">
            <w:pPr>
              <w:pStyle w:val="TableParagraph"/>
              <w:spacing w:line="226" w:lineRule="exact"/>
              <w:ind w:left="105"/>
              <w:rPr>
                <w:sz w:val="20"/>
              </w:rPr>
            </w:pPr>
            <w:r>
              <w:rPr>
                <w:sz w:val="20"/>
              </w:rPr>
              <w:t xml:space="preserve">Bağlantı A.3.4.b </w:t>
            </w:r>
            <w:hyperlink r:id="rId37" w:history="1">
              <w:r w:rsidR="00116C9E" w:rsidRPr="00116C9E">
                <w:rPr>
                  <w:rStyle w:val="Hyperlink"/>
                  <w:spacing w:val="-2"/>
                  <w:sz w:val="20"/>
                </w:rPr>
                <w:t>https://www.mevzuat.gov.tr/mevzuat?Me</w:t>
              </w:r>
              <w:r w:rsidR="00116C9E" w:rsidRPr="00116C9E">
                <w:rPr>
                  <w:rStyle w:val="Hyperlink"/>
                  <w:spacing w:val="-2"/>
                  <w:sz w:val="20"/>
                </w:rPr>
                <w:t>v</w:t>
              </w:r>
              <w:r w:rsidR="00116C9E" w:rsidRPr="00116C9E">
                <w:rPr>
                  <w:rStyle w:val="Hyperlink"/>
                  <w:spacing w:val="-2"/>
                  <w:sz w:val="20"/>
                </w:rPr>
                <w:t>zuatNo=10127&amp;MevzuatTur=7&amp;MevzuatTertip=5</w:t>
              </w:r>
            </w:hyperlink>
          </w:p>
        </w:tc>
      </w:tr>
      <w:tr w:rsidR="0067181F" w14:paraId="5AD18FE6" w14:textId="77777777" w:rsidTr="007D6A65">
        <w:trPr>
          <w:trHeight w:val="921"/>
        </w:trPr>
        <w:tc>
          <w:tcPr>
            <w:tcW w:w="9358" w:type="dxa"/>
            <w:gridSpan w:val="3"/>
          </w:tcPr>
          <w:p w14:paraId="596C7783" w14:textId="77777777" w:rsidR="0067181F" w:rsidRDefault="0067181F" w:rsidP="007D6A65">
            <w:pPr>
              <w:pStyle w:val="TableParagraph"/>
              <w:spacing w:line="221" w:lineRule="exact"/>
              <w:ind w:left="110"/>
              <w:rPr>
                <w:sz w:val="20"/>
              </w:rPr>
            </w:pPr>
            <w:r>
              <w:rPr>
                <w:spacing w:val="-2"/>
                <w:sz w:val="20"/>
              </w:rPr>
              <w:t>AÇIKLAMA:</w:t>
            </w:r>
          </w:p>
          <w:p w14:paraId="3131B3F5" w14:textId="0444DB6B" w:rsidR="0067181F" w:rsidRDefault="0067181F" w:rsidP="007D6A65">
            <w:pPr>
              <w:pStyle w:val="TableParagraph"/>
              <w:spacing w:line="230" w:lineRule="atLeast"/>
              <w:ind w:left="110" w:right="94"/>
              <w:jc w:val="both"/>
              <w:rPr>
                <w:sz w:val="20"/>
              </w:rPr>
            </w:pPr>
            <w:r>
              <w:rPr>
                <w:sz w:val="20"/>
              </w:rPr>
              <w:t>Fakültemiz süreç yönetimi 2547 sayılı Yükseköğretim Kanunu (Bağlantı A.3.4.a) ve Üniversitelerde Akademik Teşkilât Yönetmeliğine</w:t>
            </w:r>
            <w:r>
              <w:rPr>
                <w:spacing w:val="-2"/>
                <w:sz w:val="20"/>
              </w:rPr>
              <w:t xml:space="preserve"> </w:t>
            </w:r>
            <w:r>
              <w:rPr>
                <w:sz w:val="20"/>
              </w:rPr>
              <w:t xml:space="preserve">(Bağlantı A.3.4.b) göre belirlenmiştir. </w:t>
            </w:r>
            <w:r w:rsidR="00C713FB" w:rsidRPr="00C713FB">
              <w:rPr>
                <w:sz w:val="20"/>
              </w:rPr>
              <w:t>Bölüm Organları; Bölüm başkanı, bölüm başkan yardımcıları ve komisyon ve koordinatörlüklerden oluşmaktadır.</w:t>
            </w:r>
          </w:p>
        </w:tc>
      </w:tr>
    </w:tbl>
    <w:p w14:paraId="348A58DA" w14:textId="77777777" w:rsidR="0067181F" w:rsidRDefault="0067181F" w:rsidP="0067181F">
      <w:pPr>
        <w:pStyle w:val="BodyText"/>
        <w:spacing w:before="81"/>
      </w:pPr>
    </w:p>
    <w:p w14:paraId="3A7F650F" w14:textId="77777777" w:rsidR="0067181F" w:rsidRDefault="0067181F" w:rsidP="0067181F">
      <w:pPr>
        <w:pStyle w:val="Heading2"/>
        <w:numPr>
          <w:ilvl w:val="1"/>
          <w:numId w:val="21"/>
        </w:numPr>
        <w:tabs>
          <w:tab w:val="left" w:pos="785"/>
        </w:tabs>
        <w:ind w:left="785" w:hanging="445"/>
        <w:jc w:val="both"/>
      </w:pPr>
      <w:r>
        <w:rPr>
          <w:color w:val="2E5395"/>
        </w:rPr>
        <w:t>-</w:t>
      </w:r>
      <w:r>
        <w:rPr>
          <w:color w:val="2E5395"/>
          <w:spacing w:val="-5"/>
        </w:rPr>
        <w:t xml:space="preserve"> </w:t>
      </w:r>
      <w:r>
        <w:rPr>
          <w:color w:val="2E5395"/>
        </w:rPr>
        <w:t>Paydaş</w:t>
      </w:r>
      <w:r>
        <w:rPr>
          <w:color w:val="2E5395"/>
          <w:spacing w:val="-5"/>
        </w:rPr>
        <w:t xml:space="preserve"> </w:t>
      </w:r>
      <w:r>
        <w:rPr>
          <w:color w:val="2E5395"/>
          <w:spacing w:val="-2"/>
        </w:rPr>
        <w:t>Katılımı</w:t>
      </w:r>
    </w:p>
    <w:p w14:paraId="4454BD53" w14:textId="77777777" w:rsidR="0067181F" w:rsidRDefault="0067181F" w:rsidP="0067181F">
      <w:pPr>
        <w:pStyle w:val="Heading3"/>
        <w:numPr>
          <w:ilvl w:val="2"/>
          <w:numId w:val="21"/>
        </w:numPr>
        <w:tabs>
          <w:tab w:val="left" w:pos="934"/>
        </w:tabs>
        <w:spacing w:before="267"/>
        <w:ind w:left="934" w:hanging="594"/>
        <w:jc w:val="both"/>
        <w:rPr>
          <w:color w:val="1F3762"/>
        </w:rPr>
      </w:pPr>
      <w:r>
        <w:rPr>
          <w:color w:val="1F3762"/>
        </w:rPr>
        <w:t>-</w:t>
      </w:r>
      <w:r>
        <w:rPr>
          <w:color w:val="1F3762"/>
          <w:spacing w:val="-4"/>
        </w:rPr>
        <w:t xml:space="preserve"> </w:t>
      </w:r>
      <w:r>
        <w:rPr>
          <w:color w:val="1F3762"/>
        </w:rPr>
        <w:t>İç</w:t>
      </w:r>
      <w:r>
        <w:rPr>
          <w:color w:val="1F3762"/>
          <w:spacing w:val="-2"/>
        </w:rPr>
        <w:t xml:space="preserve"> </w:t>
      </w:r>
      <w:r>
        <w:rPr>
          <w:color w:val="1F3762"/>
        </w:rPr>
        <w:t>ve</w:t>
      </w:r>
      <w:r>
        <w:rPr>
          <w:color w:val="1F3762"/>
          <w:spacing w:val="-1"/>
        </w:rPr>
        <w:t xml:space="preserve"> </w:t>
      </w:r>
      <w:r>
        <w:rPr>
          <w:color w:val="1F3762"/>
        </w:rPr>
        <w:t>dış</w:t>
      </w:r>
      <w:r>
        <w:rPr>
          <w:color w:val="1F3762"/>
          <w:spacing w:val="-4"/>
        </w:rPr>
        <w:t xml:space="preserve"> </w:t>
      </w:r>
      <w:r>
        <w:rPr>
          <w:color w:val="1F3762"/>
        </w:rPr>
        <w:t>paydaş</w:t>
      </w:r>
      <w:r>
        <w:rPr>
          <w:color w:val="1F3762"/>
          <w:spacing w:val="-3"/>
        </w:rPr>
        <w:t xml:space="preserve"> </w:t>
      </w:r>
      <w:r>
        <w:rPr>
          <w:color w:val="1F3762"/>
          <w:spacing w:val="-2"/>
        </w:rPr>
        <w:t>katılımı</w:t>
      </w:r>
    </w:p>
    <w:p w14:paraId="01F000EF" w14:textId="2DB77495" w:rsidR="0067181F" w:rsidRDefault="00C713FB" w:rsidP="002C6398">
      <w:pPr>
        <w:pStyle w:val="BodyText"/>
        <w:spacing w:before="2"/>
        <w:ind w:left="340" w:right="61"/>
        <w:jc w:val="both"/>
      </w:pPr>
      <w:r>
        <w:t xml:space="preserve">Bölümümüzün </w:t>
      </w:r>
      <w:r w:rsidR="0067181F">
        <w:t xml:space="preserve"> iç paydaşlarını; öğrenciler, öğretim elemanları, Rektörlük ve üniversitemizin diğer ilgili birimleri; dış paydaşlarını; mezunlar, işverenler, diğer eğitim kurumları, hasta ve hasta yakınları, kamu kuruluşları ve meslek örgütleri oluşturmaktadır.</w:t>
      </w:r>
    </w:p>
    <w:p w14:paraId="6F6073E3" w14:textId="77777777" w:rsidR="0067181F" w:rsidRDefault="0067181F" w:rsidP="0067181F">
      <w:pPr>
        <w:pStyle w:val="BodyText"/>
      </w:pPr>
    </w:p>
    <w:p w14:paraId="624ACBF8"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593DEE07" w14:textId="77777777" w:rsidTr="007D6A65">
        <w:trPr>
          <w:trHeight w:val="249"/>
        </w:trPr>
        <w:tc>
          <w:tcPr>
            <w:tcW w:w="1839" w:type="dxa"/>
            <w:shd w:val="clear" w:color="auto" w:fill="8EAADB"/>
          </w:tcPr>
          <w:p w14:paraId="6A7FC747" w14:textId="77777777" w:rsidR="0067181F" w:rsidRDefault="0067181F" w:rsidP="007D6A65">
            <w:pPr>
              <w:pStyle w:val="TableParagraph"/>
              <w:spacing w:line="229" w:lineRule="exact"/>
              <w:ind w:left="12" w:right="4"/>
              <w:jc w:val="center"/>
            </w:pPr>
            <w:r>
              <w:rPr>
                <w:spacing w:val="-2"/>
              </w:rPr>
              <w:t>Birim</w:t>
            </w:r>
          </w:p>
        </w:tc>
        <w:tc>
          <w:tcPr>
            <w:tcW w:w="4965" w:type="dxa"/>
            <w:shd w:val="clear" w:color="auto" w:fill="8EAADB"/>
          </w:tcPr>
          <w:p w14:paraId="430CD4FF" w14:textId="77777777" w:rsidR="0067181F" w:rsidRDefault="0067181F" w:rsidP="007D6A65">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5E540B2F" w14:textId="77777777" w:rsidR="0067181F" w:rsidRDefault="0067181F" w:rsidP="007D6A65">
            <w:pPr>
              <w:pStyle w:val="TableParagraph"/>
              <w:spacing w:line="229" w:lineRule="exact"/>
              <w:ind w:left="2"/>
              <w:jc w:val="center"/>
            </w:pPr>
            <w:r>
              <w:rPr>
                <w:spacing w:val="-2"/>
              </w:rPr>
              <w:t>Kanıtlar</w:t>
            </w:r>
          </w:p>
        </w:tc>
      </w:tr>
      <w:tr w:rsidR="0067181F" w14:paraId="262A1A27" w14:textId="77777777" w:rsidTr="00C713FB">
        <w:trPr>
          <w:trHeight w:val="1137"/>
        </w:trPr>
        <w:tc>
          <w:tcPr>
            <w:tcW w:w="1839" w:type="dxa"/>
            <w:vAlign w:val="center"/>
          </w:tcPr>
          <w:p w14:paraId="54B94F3C" w14:textId="77777777" w:rsidR="00063207" w:rsidRDefault="00063207" w:rsidP="00C713FB">
            <w:pPr>
              <w:pStyle w:val="TableParagraph"/>
              <w:spacing w:before="17" w:line="230" w:lineRule="atLeast"/>
              <w:ind w:left="552" w:right="261" w:hanging="275"/>
              <w:jc w:val="center"/>
              <w:rPr>
                <w:sz w:val="20"/>
              </w:rPr>
            </w:pPr>
            <w:r>
              <w:rPr>
                <w:sz w:val="20"/>
              </w:rPr>
              <w:t>Beslenme</w:t>
            </w:r>
          </w:p>
          <w:p w14:paraId="6421841E" w14:textId="72004886" w:rsidR="00063207" w:rsidRDefault="00063207" w:rsidP="00C713FB">
            <w:pPr>
              <w:pStyle w:val="TableParagraph"/>
              <w:spacing w:before="17" w:line="230" w:lineRule="atLeast"/>
              <w:ind w:left="552" w:right="261" w:hanging="275"/>
              <w:jc w:val="center"/>
              <w:rPr>
                <w:sz w:val="20"/>
              </w:rPr>
            </w:pPr>
            <w:r>
              <w:rPr>
                <w:sz w:val="20"/>
              </w:rPr>
              <w:t>ve Diyetetik</w:t>
            </w:r>
          </w:p>
          <w:p w14:paraId="5D6818D7" w14:textId="74D64C23" w:rsidR="0067181F" w:rsidRDefault="00063207" w:rsidP="00C713FB">
            <w:pPr>
              <w:pStyle w:val="TableParagraph"/>
              <w:ind w:left="552" w:right="261" w:hanging="275"/>
              <w:jc w:val="center"/>
              <w:rPr>
                <w:sz w:val="20"/>
              </w:rPr>
            </w:pPr>
            <w:r>
              <w:rPr>
                <w:sz w:val="20"/>
              </w:rPr>
              <w:t>Bölümü</w:t>
            </w:r>
          </w:p>
        </w:tc>
        <w:tc>
          <w:tcPr>
            <w:tcW w:w="4965" w:type="dxa"/>
          </w:tcPr>
          <w:p w14:paraId="7D8DCA8A" w14:textId="77777777" w:rsidR="0067181F" w:rsidRDefault="0067181F" w:rsidP="007D6A65">
            <w:pPr>
              <w:pStyle w:val="TableParagraph"/>
              <w:spacing w:before="102"/>
              <w:rPr>
                <w:sz w:val="20"/>
              </w:rPr>
            </w:pPr>
          </w:p>
          <w:p w14:paraId="43A0198D" w14:textId="77777777" w:rsidR="0067181F" w:rsidRDefault="0067181F" w:rsidP="007D6A65">
            <w:pPr>
              <w:pStyle w:val="TableParagraph"/>
              <w:ind w:left="110" w:right="6"/>
              <w:rPr>
                <w:sz w:val="20"/>
              </w:rPr>
            </w:pPr>
            <w:r>
              <w:rPr>
                <w:sz w:val="20"/>
              </w:rPr>
              <w:t>Paydaş</w:t>
            </w:r>
            <w:r>
              <w:rPr>
                <w:spacing w:val="-9"/>
                <w:sz w:val="20"/>
              </w:rPr>
              <w:t xml:space="preserve"> </w:t>
            </w:r>
            <w:r>
              <w:rPr>
                <w:sz w:val="20"/>
              </w:rPr>
              <w:t>katılım</w:t>
            </w:r>
            <w:r>
              <w:rPr>
                <w:spacing w:val="-9"/>
                <w:sz w:val="20"/>
              </w:rPr>
              <w:t xml:space="preserve"> </w:t>
            </w:r>
            <w:r>
              <w:rPr>
                <w:sz w:val="20"/>
              </w:rPr>
              <w:t>mekanizmalarının</w:t>
            </w:r>
            <w:r>
              <w:rPr>
                <w:spacing w:val="-7"/>
                <w:sz w:val="20"/>
              </w:rPr>
              <w:t xml:space="preserve"> </w:t>
            </w:r>
            <w:r>
              <w:rPr>
                <w:sz w:val="20"/>
              </w:rPr>
              <w:t>işleyişi</w:t>
            </w:r>
            <w:r>
              <w:rPr>
                <w:spacing w:val="-5"/>
                <w:sz w:val="20"/>
              </w:rPr>
              <w:t xml:space="preserve"> </w:t>
            </w:r>
            <w:r>
              <w:rPr>
                <w:sz w:val="20"/>
              </w:rPr>
              <w:t>izlenmekte</w:t>
            </w:r>
            <w:r>
              <w:rPr>
                <w:spacing w:val="-5"/>
                <w:sz w:val="20"/>
              </w:rPr>
              <w:t xml:space="preserve"> </w:t>
            </w:r>
            <w:r>
              <w:rPr>
                <w:sz w:val="20"/>
              </w:rPr>
              <w:t xml:space="preserve">ve </w:t>
            </w:r>
            <w:r>
              <w:rPr>
                <w:spacing w:val="-2"/>
                <w:sz w:val="20"/>
              </w:rPr>
              <w:t>iyileştirilmektedir.</w:t>
            </w:r>
          </w:p>
        </w:tc>
        <w:tc>
          <w:tcPr>
            <w:tcW w:w="2554" w:type="dxa"/>
          </w:tcPr>
          <w:p w14:paraId="70011527" w14:textId="77777777" w:rsidR="0067181F" w:rsidRDefault="0067181F" w:rsidP="007D6A65">
            <w:pPr>
              <w:pStyle w:val="TableParagraph"/>
              <w:spacing w:before="1"/>
              <w:rPr>
                <w:sz w:val="20"/>
              </w:rPr>
            </w:pPr>
          </w:p>
          <w:p w14:paraId="74957EB0" w14:textId="041B01E7" w:rsidR="0067181F" w:rsidRDefault="00C713FB" w:rsidP="007D6A65">
            <w:pPr>
              <w:pStyle w:val="TableParagraph"/>
              <w:spacing w:line="266" w:lineRule="auto"/>
              <w:ind w:left="105" w:right="123" w:firstLine="52"/>
              <w:rPr>
                <w:sz w:val="20"/>
              </w:rPr>
            </w:pPr>
            <w:r>
              <w:rPr>
                <w:sz w:val="20"/>
              </w:rPr>
              <w:t xml:space="preserve">Bölüm ve fakültemizin paydaş toplantı </w:t>
            </w:r>
            <w:r w:rsidR="0067181F">
              <w:rPr>
                <w:sz w:val="20"/>
              </w:rPr>
              <w:t>tutanakları</w:t>
            </w:r>
          </w:p>
        </w:tc>
      </w:tr>
    </w:tbl>
    <w:p w14:paraId="383A1985" w14:textId="77777777" w:rsidR="0067181F" w:rsidRDefault="0067181F" w:rsidP="0067181F">
      <w:pPr>
        <w:spacing w:line="266" w:lineRule="auto"/>
        <w:rPr>
          <w:sz w:val="20"/>
        </w:rPr>
        <w:sectPr w:rsidR="0067181F">
          <w:pgSz w:w="11900" w:h="16820"/>
          <w:pgMar w:top="2480" w:right="1100" w:bottom="360" w:left="1100" w:header="706" w:footer="162" w:gutter="0"/>
          <w:cols w:space="708"/>
        </w:sectPr>
      </w:pPr>
    </w:p>
    <w:p w14:paraId="27F1C481" w14:textId="77777777" w:rsidR="0067181F" w:rsidRDefault="0067181F" w:rsidP="0067181F">
      <w:pPr>
        <w:pStyle w:val="BodyText"/>
        <w:spacing w:before="63"/>
      </w:pPr>
    </w:p>
    <w:p w14:paraId="010C63C1" w14:textId="77777777" w:rsidR="0067181F" w:rsidRDefault="0067181F" w:rsidP="0067181F">
      <w:pPr>
        <w:pStyle w:val="BodyText"/>
        <w:ind w:left="225"/>
      </w:pPr>
      <w:r>
        <w:rPr>
          <w:noProof/>
        </w:rPr>
        <mc:AlternateContent>
          <mc:Choice Requires="wps">
            <w:drawing>
              <wp:inline distT="0" distB="0" distL="0" distR="0" wp14:anchorId="71D4F394" wp14:editId="1191660F">
                <wp:extent cx="5943600" cy="1030605"/>
                <wp:effectExtent l="9525" t="0" r="0" b="761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30605"/>
                        </a:xfrm>
                        <a:prstGeom prst="rect">
                          <a:avLst/>
                        </a:prstGeom>
                        <a:ln w="6095">
                          <a:solidFill>
                            <a:srgbClr val="000000"/>
                          </a:solidFill>
                          <a:prstDash val="solid"/>
                        </a:ln>
                      </wps:spPr>
                      <wps:txbx>
                        <w:txbxContent>
                          <w:p w14:paraId="50C6D1AE" w14:textId="77777777" w:rsidR="0067181F" w:rsidRDefault="0067181F" w:rsidP="00C713FB">
                            <w:pPr>
                              <w:pStyle w:val="BodyText"/>
                              <w:spacing w:line="221" w:lineRule="exact"/>
                              <w:ind w:left="105"/>
                              <w:jc w:val="both"/>
                            </w:pPr>
                            <w:r>
                              <w:rPr>
                                <w:spacing w:val="-2"/>
                              </w:rPr>
                              <w:t>AÇIKLAMA:</w:t>
                            </w:r>
                          </w:p>
                          <w:p w14:paraId="7666DE2B" w14:textId="32692AAC" w:rsidR="0067181F" w:rsidRDefault="00C713FB" w:rsidP="00C713FB">
                            <w:pPr>
                              <w:pStyle w:val="BodyText"/>
                              <w:ind w:left="105" w:right="109"/>
                              <w:jc w:val="both"/>
                            </w:pPr>
                            <w:r>
                              <w:t>Bölümümüzün</w:t>
                            </w:r>
                            <w:r w:rsidR="0067181F">
                              <w:t xml:space="preserve"> iç paydaşları olarak; öğrenciler, öğretim elemanları, Rektörlük ve üniversitemizin diğer ilgili birimleri; dış paydaşları olarak; mezunlar, işverenler, diğer eğitim kurumları, kamu kuruluşları ve meslek örgütleri olarak belirlenmiştir. </w:t>
                            </w:r>
                            <w:r>
                              <w:t>Bölümümüz</w:t>
                            </w:r>
                            <w:r w:rsidR="0067181F">
                              <w:t xml:space="preserve"> eğitim amaç ve çıktılarının gözden geçirilmesi</w:t>
                            </w:r>
                            <w:r w:rsidR="0067181F">
                              <w:rPr>
                                <w:spacing w:val="40"/>
                              </w:rPr>
                              <w:t xml:space="preserve"> </w:t>
                            </w:r>
                            <w:r w:rsidR="0067181F">
                              <w:t>ve güncellenmesi sürecinde özellikle iç paydaş olarak öğrenci katkılarına önem verilmektedir.</w:t>
                            </w:r>
                          </w:p>
                          <w:p w14:paraId="63660F48" w14:textId="77777777" w:rsidR="0067181F" w:rsidRDefault="0067181F" w:rsidP="00C713FB">
                            <w:pPr>
                              <w:pStyle w:val="BodyText"/>
                              <w:spacing w:before="2"/>
                              <w:ind w:left="105" w:right="105"/>
                              <w:jc w:val="both"/>
                            </w:pPr>
                            <w:r>
                              <w:t>Yapılan resmi toplantılar, ders değerlendirme geri bildirimleri, iç paydaş olarak öğretim elemanları, dersler ve danışmanlık hizmetleri vb. eğitim-öğretim faaliyetleri kapsamında öğrencilerle sürekli iletişim halindedir.</w:t>
                            </w:r>
                          </w:p>
                        </w:txbxContent>
                      </wps:txbx>
                      <wps:bodyPr wrap="square" lIns="0" tIns="0" rIns="0" bIns="0" rtlCol="0">
                        <a:noAutofit/>
                      </wps:bodyPr>
                    </wps:wsp>
                  </a:graphicData>
                </a:graphic>
              </wp:inline>
            </w:drawing>
          </mc:Choice>
          <mc:Fallback>
            <w:pict>
              <v:shapetype w14:anchorId="71D4F394" id="_x0000_t202" coordsize="21600,21600" o:spt="202" path="m,l,21600r21600,l21600,xe">
                <v:stroke joinstyle="miter"/>
                <v:path gradientshapeok="t" o:connecttype="rect"/>
              </v:shapetype>
              <v:shape id="Textbox 8" o:spid="_x0000_s1026" type="#_x0000_t202" style="width:468pt;height:8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" filled="f" strokeweight=".16931mm">
                <v:path arrowok="t"/>
                <v:textbox inset="0,0,0,0">
                  <w:txbxContent>
                    <w:p w14:paraId="50C6D1AE" w14:textId="77777777" w:rsidR="0067181F" w:rsidRDefault="0067181F" w:rsidP="00C713FB">
                      <w:pPr>
                        <w:pStyle w:val="BodyText"/>
                        <w:spacing w:line="221" w:lineRule="exact"/>
                        <w:ind w:left="105"/>
                        <w:jc w:val="both"/>
                      </w:pPr>
                      <w:r>
                        <w:rPr>
                          <w:spacing w:val="-2"/>
                        </w:rPr>
                        <w:t>AÇIKLAMA:</w:t>
                      </w:r>
                    </w:p>
                    <w:p w14:paraId="7666DE2B" w14:textId="32692AAC" w:rsidR="0067181F" w:rsidRDefault="00C713FB" w:rsidP="00C713FB">
                      <w:pPr>
                        <w:pStyle w:val="BodyText"/>
                        <w:ind w:left="105" w:right="109"/>
                        <w:jc w:val="both"/>
                      </w:pPr>
                      <w:r>
                        <w:t>Bölümümüzün</w:t>
                      </w:r>
                      <w:r w:rsidR="0067181F">
                        <w:t xml:space="preserve"> iç paydaşları olarak; öğrenciler, öğretim elemanları, Rektörlük ve üniversitemizin diğer ilgili birimleri; dış paydaşları olarak; mezunlar, işverenler, diğer eğitim kurumları, kamu kuruluşları ve meslek örgütleri olarak belirlenmiştir. </w:t>
                      </w:r>
                      <w:r>
                        <w:t>Bölümümüz</w:t>
                      </w:r>
                      <w:r w:rsidR="0067181F">
                        <w:t xml:space="preserve"> eğitim amaç ve çıktılarının gözden geçirilmesi</w:t>
                      </w:r>
                      <w:r w:rsidR="0067181F">
                        <w:rPr>
                          <w:spacing w:val="40"/>
                        </w:rPr>
                        <w:t xml:space="preserve"> </w:t>
                      </w:r>
                      <w:r w:rsidR="0067181F">
                        <w:t>ve güncellenmesi sürecinde özellikle iç paydaş olarak öğrenci katkılarına önem verilmektedir.</w:t>
                      </w:r>
                    </w:p>
                    <w:p w14:paraId="63660F48" w14:textId="77777777" w:rsidR="0067181F" w:rsidRDefault="0067181F" w:rsidP="00C713FB">
                      <w:pPr>
                        <w:pStyle w:val="BodyText"/>
                        <w:spacing w:before="2"/>
                        <w:ind w:left="105" w:right="105"/>
                        <w:jc w:val="both"/>
                      </w:pPr>
                      <w:r>
                        <w:t>Yapılan resmi toplantılar, ders değerlendirme geri bildirimleri, iç paydaş olarak öğretim elemanları, dersler ve danışmanlık hizmetleri vb. eğitim-öğretim faaliyetleri kapsamında öğrencilerle sürekli iletişim halindedir.</w:t>
                      </w:r>
                    </w:p>
                  </w:txbxContent>
                </v:textbox>
                <w10:anchorlock/>
              </v:shape>
            </w:pict>
          </mc:Fallback>
        </mc:AlternateContent>
      </w:r>
    </w:p>
    <w:p w14:paraId="535BA340" w14:textId="77777777" w:rsidR="0067181F" w:rsidRDefault="0067181F" w:rsidP="0067181F">
      <w:pPr>
        <w:pStyle w:val="BodyText"/>
        <w:rPr>
          <w:sz w:val="24"/>
        </w:rPr>
      </w:pPr>
    </w:p>
    <w:p w14:paraId="7D92BAAB"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2"/>
        </w:rPr>
        <w:t xml:space="preserve"> </w:t>
      </w:r>
      <w:r>
        <w:rPr>
          <w:color w:val="1F3762"/>
        </w:rPr>
        <w:t>Öğrenci</w:t>
      </w:r>
      <w:r>
        <w:rPr>
          <w:color w:val="1F3762"/>
          <w:spacing w:val="-8"/>
        </w:rPr>
        <w:t xml:space="preserve"> </w:t>
      </w:r>
      <w:r>
        <w:rPr>
          <w:color w:val="1F3762"/>
        </w:rPr>
        <w:t>geri</w:t>
      </w:r>
      <w:r>
        <w:rPr>
          <w:color w:val="1F3762"/>
          <w:spacing w:val="-3"/>
        </w:rPr>
        <w:t xml:space="preserve"> </w:t>
      </w:r>
      <w:r>
        <w:rPr>
          <w:color w:val="1F3762"/>
          <w:spacing w:val="-2"/>
        </w:rPr>
        <w:t>bildirimleri</w:t>
      </w:r>
    </w:p>
    <w:p w14:paraId="0110376C" w14:textId="77777777" w:rsidR="0067181F" w:rsidRDefault="0067181F" w:rsidP="002C6398">
      <w:pPr>
        <w:pStyle w:val="BodyText"/>
        <w:spacing w:before="1"/>
        <w:ind w:left="340" w:right="61"/>
      </w:pPr>
      <w:r>
        <w:t>Öğrenci</w:t>
      </w:r>
      <w:r>
        <w:rPr>
          <w:spacing w:val="-5"/>
        </w:rPr>
        <w:t xml:space="preserve"> </w:t>
      </w:r>
      <w:r>
        <w:t>görüşü</w:t>
      </w:r>
      <w:r>
        <w:rPr>
          <w:spacing w:val="-7"/>
        </w:rPr>
        <w:t xml:space="preserve"> </w:t>
      </w:r>
      <w:r>
        <w:t>(ders,</w:t>
      </w:r>
      <w:r>
        <w:rPr>
          <w:spacing w:val="-4"/>
        </w:rPr>
        <w:t xml:space="preserve"> </w:t>
      </w:r>
      <w:r>
        <w:t>dersin</w:t>
      </w:r>
      <w:r>
        <w:rPr>
          <w:spacing w:val="-2"/>
        </w:rPr>
        <w:t xml:space="preserve"> </w:t>
      </w:r>
      <w:r>
        <w:t>öğretim elemanı,</w:t>
      </w:r>
      <w:r>
        <w:rPr>
          <w:spacing w:val="-4"/>
        </w:rPr>
        <w:t xml:space="preserve"> </w:t>
      </w:r>
      <w:r>
        <w:t>diploma</w:t>
      </w:r>
      <w:r>
        <w:rPr>
          <w:spacing w:val="-5"/>
        </w:rPr>
        <w:t xml:space="preserve"> </w:t>
      </w:r>
      <w:r>
        <w:t>programı,</w:t>
      </w:r>
      <w:r>
        <w:rPr>
          <w:spacing w:val="-9"/>
        </w:rPr>
        <w:t xml:space="preserve"> </w:t>
      </w:r>
      <w:r>
        <w:t>hizmet</w:t>
      </w:r>
      <w:r>
        <w:rPr>
          <w:spacing w:val="-5"/>
        </w:rPr>
        <w:t xml:space="preserve"> </w:t>
      </w:r>
      <w:r>
        <w:t>ve</w:t>
      </w:r>
      <w:r>
        <w:rPr>
          <w:spacing w:val="-5"/>
        </w:rPr>
        <w:t xml:space="preserve"> </w:t>
      </w:r>
      <w:r>
        <w:t>genel</w:t>
      </w:r>
      <w:r>
        <w:rPr>
          <w:spacing w:val="-5"/>
        </w:rPr>
        <w:t xml:space="preserve"> </w:t>
      </w:r>
      <w:r>
        <w:t>memnuniyet seviyesi, vb) dönem sonunda dersin değerlendirilmesi kapsamında sözel olarak alınmaktadır.</w:t>
      </w:r>
    </w:p>
    <w:p w14:paraId="662AE31A" w14:textId="77777777" w:rsidR="0067181F" w:rsidRDefault="0067181F" w:rsidP="0067181F">
      <w:pPr>
        <w:pStyle w:val="BodyText"/>
      </w:pPr>
    </w:p>
    <w:p w14:paraId="1657577B"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2AEF9EC9" w14:textId="77777777" w:rsidTr="007D6A65">
        <w:trPr>
          <w:trHeight w:val="254"/>
        </w:trPr>
        <w:tc>
          <w:tcPr>
            <w:tcW w:w="1839" w:type="dxa"/>
            <w:shd w:val="clear" w:color="auto" w:fill="8EAADB"/>
          </w:tcPr>
          <w:p w14:paraId="2FC3D25E" w14:textId="77777777" w:rsidR="0067181F" w:rsidRDefault="0067181F" w:rsidP="007D6A65">
            <w:pPr>
              <w:pStyle w:val="TableParagraph"/>
              <w:spacing w:line="235" w:lineRule="exact"/>
              <w:ind w:left="12" w:right="4"/>
              <w:jc w:val="center"/>
            </w:pPr>
            <w:r>
              <w:rPr>
                <w:spacing w:val="-2"/>
              </w:rPr>
              <w:t>Birim</w:t>
            </w:r>
          </w:p>
        </w:tc>
        <w:tc>
          <w:tcPr>
            <w:tcW w:w="4965" w:type="dxa"/>
            <w:shd w:val="clear" w:color="auto" w:fill="8EAADB"/>
          </w:tcPr>
          <w:p w14:paraId="066A1AF9" w14:textId="77777777" w:rsidR="0067181F" w:rsidRDefault="0067181F" w:rsidP="007D6A65">
            <w:pPr>
              <w:pStyle w:val="TableParagraph"/>
              <w:spacing w:line="235" w:lineRule="exact"/>
              <w:ind w:left="8" w:right="1"/>
              <w:jc w:val="center"/>
            </w:pPr>
            <w:r>
              <w:t>Olgunluk</w:t>
            </w:r>
            <w:r>
              <w:rPr>
                <w:spacing w:val="-11"/>
              </w:rPr>
              <w:t xml:space="preserve"> </w:t>
            </w:r>
            <w:r>
              <w:rPr>
                <w:spacing w:val="-2"/>
              </w:rPr>
              <w:t>Seviyesi</w:t>
            </w:r>
          </w:p>
        </w:tc>
        <w:tc>
          <w:tcPr>
            <w:tcW w:w="2554" w:type="dxa"/>
            <w:shd w:val="clear" w:color="auto" w:fill="8EAADB"/>
          </w:tcPr>
          <w:p w14:paraId="2F996620" w14:textId="77777777" w:rsidR="0067181F" w:rsidRDefault="0067181F" w:rsidP="007D6A65">
            <w:pPr>
              <w:pStyle w:val="TableParagraph"/>
              <w:spacing w:line="235" w:lineRule="exact"/>
              <w:ind w:left="2"/>
              <w:jc w:val="center"/>
            </w:pPr>
            <w:r>
              <w:rPr>
                <w:spacing w:val="-2"/>
              </w:rPr>
              <w:t>Kanıtlar</w:t>
            </w:r>
          </w:p>
        </w:tc>
      </w:tr>
      <w:tr w:rsidR="0067181F" w14:paraId="35953064" w14:textId="77777777" w:rsidTr="00C713FB">
        <w:trPr>
          <w:trHeight w:val="1132"/>
        </w:trPr>
        <w:tc>
          <w:tcPr>
            <w:tcW w:w="1839" w:type="dxa"/>
            <w:vAlign w:val="center"/>
          </w:tcPr>
          <w:p w14:paraId="488E074B" w14:textId="77777777" w:rsidR="00063207" w:rsidRDefault="00063207" w:rsidP="00C713FB">
            <w:pPr>
              <w:pStyle w:val="TableParagraph"/>
              <w:spacing w:before="17" w:line="230" w:lineRule="atLeast"/>
              <w:ind w:left="552" w:right="261" w:hanging="275"/>
              <w:jc w:val="center"/>
              <w:rPr>
                <w:sz w:val="20"/>
              </w:rPr>
            </w:pPr>
            <w:r>
              <w:rPr>
                <w:sz w:val="20"/>
              </w:rPr>
              <w:t>Beslenme</w:t>
            </w:r>
          </w:p>
          <w:p w14:paraId="0BBAA16A" w14:textId="5CC31AC5" w:rsidR="00063207" w:rsidRDefault="00063207" w:rsidP="00C713FB">
            <w:pPr>
              <w:pStyle w:val="TableParagraph"/>
              <w:spacing w:before="17" w:line="230" w:lineRule="atLeast"/>
              <w:ind w:left="552" w:right="261" w:hanging="275"/>
              <w:jc w:val="center"/>
              <w:rPr>
                <w:sz w:val="20"/>
              </w:rPr>
            </w:pPr>
            <w:r>
              <w:rPr>
                <w:sz w:val="20"/>
              </w:rPr>
              <w:t>ve Diyetetik</w:t>
            </w:r>
          </w:p>
          <w:p w14:paraId="5866267C" w14:textId="11CF18D5" w:rsidR="0067181F" w:rsidRDefault="00063207" w:rsidP="00C713FB">
            <w:pPr>
              <w:pStyle w:val="TableParagraph"/>
              <w:ind w:left="552" w:right="261" w:hanging="275"/>
              <w:jc w:val="center"/>
              <w:rPr>
                <w:sz w:val="20"/>
              </w:rPr>
            </w:pPr>
            <w:r>
              <w:rPr>
                <w:sz w:val="20"/>
              </w:rPr>
              <w:t>Bölümü</w:t>
            </w:r>
          </w:p>
        </w:tc>
        <w:tc>
          <w:tcPr>
            <w:tcW w:w="4965" w:type="dxa"/>
          </w:tcPr>
          <w:p w14:paraId="61DF3CF6" w14:textId="77777777" w:rsidR="0067181F" w:rsidRDefault="0067181F" w:rsidP="007D6A65">
            <w:pPr>
              <w:pStyle w:val="TableParagraph"/>
              <w:spacing w:before="96"/>
              <w:rPr>
                <w:sz w:val="20"/>
              </w:rPr>
            </w:pPr>
          </w:p>
          <w:p w14:paraId="4C328202" w14:textId="7D5AB98C" w:rsidR="0067181F" w:rsidRDefault="00C713FB" w:rsidP="007D6A65">
            <w:pPr>
              <w:pStyle w:val="TableParagraph"/>
              <w:ind w:left="110" w:right="6"/>
              <w:rPr>
                <w:sz w:val="20"/>
              </w:rPr>
            </w:pPr>
            <w:r>
              <w:rPr>
                <w:sz w:val="20"/>
              </w:rPr>
              <w:t>Bölümümüzde</w:t>
            </w:r>
            <w:r w:rsidR="0067181F">
              <w:rPr>
                <w:sz w:val="20"/>
              </w:rPr>
              <w:t xml:space="preserve"> öğrenci geri bildirimlerinin alınmasına ilişkin uygulamalar izlenmekte ve iyileştirilmektedir.</w:t>
            </w:r>
          </w:p>
        </w:tc>
        <w:tc>
          <w:tcPr>
            <w:tcW w:w="2554" w:type="dxa"/>
          </w:tcPr>
          <w:p w14:paraId="48B25BFF" w14:textId="77777777" w:rsidR="0067181F" w:rsidRDefault="0067181F" w:rsidP="007D6A65">
            <w:pPr>
              <w:pStyle w:val="TableParagraph"/>
              <w:rPr>
                <w:sz w:val="20"/>
              </w:rPr>
            </w:pPr>
          </w:p>
          <w:p w14:paraId="7D80143C" w14:textId="2CC6A85D" w:rsidR="0067181F" w:rsidRDefault="00C713FB" w:rsidP="007D6A65">
            <w:pPr>
              <w:pStyle w:val="TableParagraph"/>
              <w:spacing w:line="261" w:lineRule="auto"/>
              <w:ind w:left="105" w:right="672"/>
              <w:rPr>
                <w:sz w:val="20"/>
              </w:rPr>
            </w:pPr>
            <w:r>
              <w:rPr>
                <w:sz w:val="20"/>
              </w:rPr>
              <w:t xml:space="preserve">Bölüm ve fakültemizin </w:t>
            </w:r>
            <w:r w:rsidR="0067181F">
              <w:rPr>
                <w:sz w:val="20"/>
              </w:rPr>
              <w:t>toplantı tutanakları</w:t>
            </w:r>
          </w:p>
        </w:tc>
      </w:tr>
      <w:tr w:rsidR="0067181F" w14:paraId="5C99E5F3" w14:textId="77777777" w:rsidTr="007D6A65">
        <w:trPr>
          <w:trHeight w:val="1151"/>
        </w:trPr>
        <w:tc>
          <w:tcPr>
            <w:tcW w:w="9358" w:type="dxa"/>
            <w:gridSpan w:val="3"/>
          </w:tcPr>
          <w:p w14:paraId="376E4A10" w14:textId="77777777" w:rsidR="0067181F" w:rsidRDefault="0067181F" w:rsidP="007D6A65">
            <w:pPr>
              <w:pStyle w:val="TableParagraph"/>
              <w:spacing w:line="223" w:lineRule="exact"/>
              <w:ind w:left="110"/>
              <w:rPr>
                <w:sz w:val="20"/>
              </w:rPr>
            </w:pPr>
            <w:r>
              <w:rPr>
                <w:spacing w:val="-2"/>
                <w:sz w:val="20"/>
              </w:rPr>
              <w:t>AÇIKLAMA:</w:t>
            </w:r>
          </w:p>
          <w:p w14:paraId="1D1C2A92" w14:textId="3076CF54" w:rsidR="0067181F" w:rsidRDefault="0067181F" w:rsidP="007D6A65">
            <w:pPr>
              <w:pStyle w:val="TableParagraph"/>
              <w:spacing w:line="230" w:lineRule="exact"/>
              <w:ind w:left="110" w:right="94"/>
              <w:jc w:val="both"/>
              <w:rPr>
                <w:sz w:val="20"/>
              </w:rPr>
            </w:pPr>
            <w:r>
              <w:rPr>
                <w:sz w:val="20"/>
              </w:rPr>
              <w:t>Bölüm</w:t>
            </w:r>
            <w:r w:rsidR="00C713FB">
              <w:rPr>
                <w:sz w:val="20"/>
              </w:rPr>
              <w:t>ümüz</w:t>
            </w:r>
            <w:r>
              <w:rPr>
                <w:sz w:val="20"/>
              </w:rPr>
              <w:t>, öğretim süreçlerini katılımlı bir yaklaşımla sürdürmektedir. Bu kapsamda öğrenciler de programın yönetiminden değerlendirilmesine kadar her aşamada aktif</w:t>
            </w:r>
            <w:r>
              <w:rPr>
                <w:spacing w:val="-1"/>
                <w:sz w:val="20"/>
              </w:rPr>
              <w:t xml:space="preserve"> </w:t>
            </w:r>
            <w:r>
              <w:rPr>
                <w:sz w:val="20"/>
              </w:rPr>
              <w:t>olarak yer almaktadır. Eğitim programı yönetimi, eğitim programı, eğitim programı yürütücülerine yönelik olarak her dönem sonunda öğrenci memnuniyeti görüşleri sözel olarak alınmakta</w:t>
            </w:r>
            <w:r w:rsidR="00E6563A">
              <w:rPr>
                <w:sz w:val="20"/>
              </w:rPr>
              <w:t>ve anket çalışmalrı planlanmaktadır.</w:t>
            </w:r>
          </w:p>
        </w:tc>
      </w:tr>
    </w:tbl>
    <w:p w14:paraId="17177CFD" w14:textId="77777777" w:rsidR="0067181F" w:rsidRDefault="0067181F" w:rsidP="0067181F">
      <w:pPr>
        <w:pStyle w:val="BodyText"/>
        <w:spacing w:before="34"/>
        <w:rPr>
          <w:sz w:val="24"/>
        </w:rPr>
      </w:pPr>
    </w:p>
    <w:p w14:paraId="7B22A3FD"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1"/>
        </w:rPr>
        <w:t xml:space="preserve"> </w:t>
      </w:r>
      <w:r>
        <w:rPr>
          <w:color w:val="1F3762"/>
        </w:rPr>
        <w:t>Mezun</w:t>
      </w:r>
      <w:r>
        <w:rPr>
          <w:color w:val="1F3762"/>
          <w:spacing w:val="-2"/>
        </w:rPr>
        <w:t xml:space="preserve"> </w:t>
      </w:r>
      <w:r>
        <w:rPr>
          <w:color w:val="1F3762"/>
        </w:rPr>
        <w:t>ilişkileri</w:t>
      </w:r>
      <w:r>
        <w:rPr>
          <w:color w:val="1F3762"/>
          <w:spacing w:val="-6"/>
        </w:rPr>
        <w:t xml:space="preserve"> </w:t>
      </w:r>
      <w:r>
        <w:rPr>
          <w:color w:val="1F3762"/>
          <w:spacing w:val="-2"/>
        </w:rPr>
        <w:t>yönetimi</w:t>
      </w:r>
    </w:p>
    <w:p w14:paraId="7AFA15F2" w14:textId="77777777" w:rsidR="0067181F" w:rsidRDefault="0067181F" w:rsidP="0067181F">
      <w:pPr>
        <w:pStyle w:val="BodyText"/>
        <w:spacing w:before="227"/>
        <w:ind w:left="340"/>
      </w:pPr>
      <w:r>
        <w:t>Mezun</w:t>
      </w:r>
      <w:r>
        <w:rPr>
          <w:spacing w:val="-7"/>
        </w:rPr>
        <w:t xml:space="preserve"> </w:t>
      </w:r>
      <w:r>
        <w:t>izleme</w:t>
      </w:r>
      <w:r>
        <w:rPr>
          <w:spacing w:val="-8"/>
        </w:rPr>
        <w:t xml:space="preserve"> </w:t>
      </w:r>
      <w:r>
        <w:t>sistemi</w:t>
      </w:r>
      <w:r>
        <w:rPr>
          <w:spacing w:val="-7"/>
        </w:rPr>
        <w:t xml:space="preserve"> </w:t>
      </w:r>
      <w:r>
        <w:t>ile</w:t>
      </w:r>
      <w:r>
        <w:rPr>
          <w:spacing w:val="-8"/>
        </w:rPr>
        <w:t xml:space="preserve"> </w:t>
      </w:r>
      <w:r>
        <w:t>ilgili</w:t>
      </w:r>
      <w:r>
        <w:rPr>
          <w:spacing w:val="-7"/>
        </w:rPr>
        <w:t xml:space="preserve"> </w:t>
      </w:r>
      <w:r>
        <w:t>Sağlık</w:t>
      </w:r>
      <w:r>
        <w:rPr>
          <w:spacing w:val="-9"/>
        </w:rPr>
        <w:t xml:space="preserve"> </w:t>
      </w:r>
      <w:r>
        <w:t>Bilimleri</w:t>
      </w:r>
      <w:r>
        <w:rPr>
          <w:spacing w:val="-3"/>
        </w:rPr>
        <w:t xml:space="preserve"> </w:t>
      </w:r>
      <w:r>
        <w:t>Fakültesi</w:t>
      </w:r>
      <w:r>
        <w:rPr>
          <w:spacing w:val="-3"/>
        </w:rPr>
        <w:t xml:space="preserve"> </w:t>
      </w:r>
      <w:r>
        <w:t>bünyesinde</w:t>
      </w:r>
      <w:r>
        <w:rPr>
          <w:spacing w:val="-12"/>
        </w:rPr>
        <w:t xml:space="preserve"> </w:t>
      </w:r>
      <w:r>
        <w:t>mail</w:t>
      </w:r>
      <w:r>
        <w:rPr>
          <w:spacing w:val="-7"/>
        </w:rPr>
        <w:t xml:space="preserve"> </w:t>
      </w:r>
      <w:r>
        <w:t>adresi</w:t>
      </w:r>
      <w:r>
        <w:rPr>
          <w:spacing w:val="-3"/>
        </w:rPr>
        <w:t xml:space="preserve"> </w:t>
      </w:r>
      <w:r>
        <w:rPr>
          <w:spacing w:val="-2"/>
        </w:rPr>
        <w:t>alınmıştır.</w:t>
      </w:r>
    </w:p>
    <w:p w14:paraId="6728DAA0" w14:textId="77777777" w:rsidR="0067181F" w:rsidRDefault="0067181F" w:rsidP="0067181F">
      <w:pPr>
        <w:pStyle w:val="BodyText"/>
      </w:pPr>
    </w:p>
    <w:p w14:paraId="255813C1"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2D925A3F" w14:textId="77777777" w:rsidTr="007D6A65">
        <w:trPr>
          <w:trHeight w:val="254"/>
        </w:trPr>
        <w:tc>
          <w:tcPr>
            <w:tcW w:w="1839" w:type="dxa"/>
            <w:shd w:val="clear" w:color="auto" w:fill="8EAADB"/>
          </w:tcPr>
          <w:p w14:paraId="3EFA8E9B"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2D3DB2B1" w14:textId="77777777" w:rsidR="0067181F" w:rsidRDefault="0067181F" w:rsidP="007D6A65">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32FCF6BC" w14:textId="77777777" w:rsidR="0067181F" w:rsidRDefault="0067181F" w:rsidP="007D6A65">
            <w:pPr>
              <w:pStyle w:val="TableParagraph"/>
              <w:spacing w:line="234" w:lineRule="exact"/>
              <w:ind w:left="2"/>
              <w:jc w:val="center"/>
            </w:pPr>
            <w:r>
              <w:rPr>
                <w:spacing w:val="-2"/>
              </w:rPr>
              <w:t>Kanıtlar</w:t>
            </w:r>
          </w:p>
        </w:tc>
      </w:tr>
      <w:tr w:rsidR="0067181F" w14:paraId="3C44076E" w14:textId="77777777" w:rsidTr="00C713FB">
        <w:trPr>
          <w:trHeight w:val="1137"/>
        </w:trPr>
        <w:tc>
          <w:tcPr>
            <w:tcW w:w="1839" w:type="dxa"/>
            <w:vAlign w:val="center"/>
          </w:tcPr>
          <w:p w14:paraId="61E6C434" w14:textId="77777777" w:rsidR="00063207" w:rsidRDefault="00063207" w:rsidP="00C713FB">
            <w:pPr>
              <w:pStyle w:val="TableParagraph"/>
              <w:spacing w:before="17" w:line="230" w:lineRule="atLeast"/>
              <w:ind w:left="552" w:right="261" w:hanging="275"/>
              <w:jc w:val="center"/>
              <w:rPr>
                <w:sz w:val="20"/>
              </w:rPr>
            </w:pPr>
            <w:r>
              <w:rPr>
                <w:sz w:val="20"/>
              </w:rPr>
              <w:t>Beslenme</w:t>
            </w:r>
          </w:p>
          <w:p w14:paraId="6D01EA56" w14:textId="38DDF40D" w:rsidR="00063207" w:rsidRDefault="00063207" w:rsidP="00C713FB">
            <w:pPr>
              <w:pStyle w:val="TableParagraph"/>
              <w:spacing w:before="17" w:line="230" w:lineRule="atLeast"/>
              <w:ind w:left="552" w:right="261" w:hanging="275"/>
              <w:jc w:val="center"/>
              <w:rPr>
                <w:sz w:val="20"/>
              </w:rPr>
            </w:pPr>
            <w:r>
              <w:rPr>
                <w:sz w:val="20"/>
              </w:rPr>
              <w:t>ve Diyetetik</w:t>
            </w:r>
          </w:p>
          <w:p w14:paraId="3A8169CA" w14:textId="7D87D136" w:rsidR="0067181F" w:rsidRDefault="00063207" w:rsidP="00C713FB">
            <w:pPr>
              <w:pStyle w:val="TableParagraph"/>
              <w:spacing w:line="235" w:lineRule="auto"/>
              <w:ind w:left="552" w:right="261" w:hanging="275"/>
              <w:jc w:val="center"/>
              <w:rPr>
                <w:sz w:val="20"/>
              </w:rPr>
            </w:pPr>
            <w:r>
              <w:rPr>
                <w:sz w:val="20"/>
              </w:rPr>
              <w:t>Bölümü</w:t>
            </w:r>
          </w:p>
        </w:tc>
        <w:tc>
          <w:tcPr>
            <w:tcW w:w="4965" w:type="dxa"/>
          </w:tcPr>
          <w:p w14:paraId="11C42D86" w14:textId="77777777" w:rsidR="0067181F" w:rsidRDefault="0067181F" w:rsidP="007D6A65">
            <w:pPr>
              <w:pStyle w:val="TableParagraph"/>
              <w:spacing w:before="105"/>
              <w:rPr>
                <w:sz w:val="20"/>
              </w:rPr>
            </w:pPr>
          </w:p>
          <w:p w14:paraId="2E131791" w14:textId="77777777" w:rsidR="0067181F" w:rsidRDefault="0067181F" w:rsidP="007D6A65">
            <w:pPr>
              <w:pStyle w:val="TableParagraph"/>
              <w:spacing w:line="235" w:lineRule="auto"/>
              <w:ind w:left="110" w:right="182"/>
              <w:rPr>
                <w:sz w:val="20"/>
              </w:rPr>
            </w:pPr>
            <w:r>
              <w:rPr>
                <w:sz w:val="20"/>
              </w:rPr>
              <w:t>Mezun</w:t>
            </w:r>
            <w:r>
              <w:rPr>
                <w:spacing w:val="-6"/>
                <w:sz w:val="20"/>
              </w:rPr>
              <w:t xml:space="preserve"> </w:t>
            </w:r>
            <w:r>
              <w:rPr>
                <w:sz w:val="20"/>
              </w:rPr>
              <w:t>izleme</w:t>
            </w:r>
            <w:r>
              <w:rPr>
                <w:spacing w:val="-8"/>
                <w:sz w:val="20"/>
              </w:rPr>
              <w:t xml:space="preserve"> </w:t>
            </w:r>
            <w:r>
              <w:rPr>
                <w:sz w:val="20"/>
              </w:rPr>
              <w:t>sistemi</w:t>
            </w:r>
            <w:r>
              <w:rPr>
                <w:spacing w:val="-8"/>
                <w:sz w:val="20"/>
              </w:rPr>
              <w:t xml:space="preserve"> </w:t>
            </w:r>
            <w:r>
              <w:rPr>
                <w:sz w:val="20"/>
              </w:rPr>
              <w:t>ile</w:t>
            </w:r>
            <w:r>
              <w:rPr>
                <w:spacing w:val="-8"/>
                <w:sz w:val="20"/>
              </w:rPr>
              <w:t xml:space="preserve"> </w:t>
            </w:r>
            <w:r>
              <w:rPr>
                <w:sz w:val="20"/>
              </w:rPr>
              <w:t>ilgili</w:t>
            </w:r>
            <w:r>
              <w:rPr>
                <w:spacing w:val="-8"/>
                <w:sz w:val="20"/>
              </w:rPr>
              <w:t xml:space="preserve"> </w:t>
            </w:r>
            <w:r>
              <w:rPr>
                <w:sz w:val="20"/>
              </w:rPr>
              <w:t>çalışmalar ve iyileştirilmeler yapılmaktadır.</w:t>
            </w:r>
          </w:p>
        </w:tc>
        <w:tc>
          <w:tcPr>
            <w:tcW w:w="2554" w:type="dxa"/>
          </w:tcPr>
          <w:p w14:paraId="2D7BDDC2" w14:textId="77777777" w:rsidR="0067181F" w:rsidRDefault="0067181F" w:rsidP="007D6A65">
            <w:pPr>
              <w:pStyle w:val="TableParagraph"/>
              <w:rPr>
                <w:sz w:val="20"/>
              </w:rPr>
            </w:pPr>
          </w:p>
          <w:p w14:paraId="03F72B47" w14:textId="77777777" w:rsidR="0067181F" w:rsidRDefault="0067181F" w:rsidP="007D6A65">
            <w:pPr>
              <w:pStyle w:val="TableParagraph"/>
              <w:spacing w:line="266" w:lineRule="auto"/>
              <w:ind w:left="105"/>
              <w:rPr>
                <w:sz w:val="20"/>
              </w:rPr>
            </w:pPr>
            <w:hyperlink r:id="rId38">
              <w:r>
                <w:rPr>
                  <w:color w:val="0462C1"/>
                  <w:spacing w:val="-2"/>
                  <w:sz w:val="20"/>
                  <w:u w:val="single" w:color="0462C1"/>
                </w:rPr>
                <w:t>saglikmezuntakip@munzur.</w:t>
              </w:r>
            </w:hyperlink>
            <w:r>
              <w:rPr>
                <w:color w:val="0462C1"/>
                <w:spacing w:val="-2"/>
                <w:sz w:val="20"/>
              </w:rPr>
              <w:t xml:space="preserve"> </w:t>
            </w:r>
            <w:hyperlink r:id="rId39">
              <w:r>
                <w:rPr>
                  <w:color w:val="0462C1"/>
                  <w:spacing w:val="-2"/>
                  <w:sz w:val="20"/>
                  <w:u w:val="single" w:color="0462C1"/>
                </w:rPr>
                <w:t>edu.tr</w:t>
              </w:r>
            </w:hyperlink>
          </w:p>
        </w:tc>
      </w:tr>
      <w:tr w:rsidR="0067181F" w14:paraId="4609B162" w14:textId="77777777" w:rsidTr="007D6A65">
        <w:trPr>
          <w:trHeight w:val="690"/>
        </w:trPr>
        <w:tc>
          <w:tcPr>
            <w:tcW w:w="9358" w:type="dxa"/>
            <w:gridSpan w:val="3"/>
          </w:tcPr>
          <w:p w14:paraId="18DDC920" w14:textId="77777777" w:rsidR="0067181F" w:rsidRDefault="0067181F" w:rsidP="007D6A65">
            <w:pPr>
              <w:pStyle w:val="TableParagraph"/>
              <w:spacing w:line="221" w:lineRule="exact"/>
              <w:ind w:left="110"/>
              <w:rPr>
                <w:sz w:val="20"/>
              </w:rPr>
            </w:pPr>
            <w:r>
              <w:rPr>
                <w:spacing w:val="-2"/>
                <w:sz w:val="20"/>
              </w:rPr>
              <w:t>AÇIKLAMA:</w:t>
            </w:r>
          </w:p>
          <w:p w14:paraId="0F799304" w14:textId="3C444C7C" w:rsidR="0067181F" w:rsidRDefault="0067181F" w:rsidP="007D6A65">
            <w:pPr>
              <w:pStyle w:val="TableParagraph"/>
              <w:spacing w:line="230" w:lineRule="atLeast"/>
              <w:ind w:left="110"/>
              <w:rPr>
                <w:sz w:val="20"/>
              </w:rPr>
            </w:pPr>
            <w:r>
              <w:rPr>
                <w:sz w:val="20"/>
              </w:rPr>
              <w:t>Mezunların</w:t>
            </w:r>
            <w:r>
              <w:rPr>
                <w:spacing w:val="40"/>
                <w:sz w:val="20"/>
              </w:rPr>
              <w:t xml:space="preserve"> </w:t>
            </w:r>
            <w:r>
              <w:rPr>
                <w:sz w:val="20"/>
              </w:rPr>
              <w:t>faaliyetlerinin</w:t>
            </w:r>
            <w:r>
              <w:rPr>
                <w:spacing w:val="40"/>
                <w:sz w:val="20"/>
              </w:rPr>
              <w:t xml:space="preserve"> </w:t>
            </w:r>
            <w:r>
              <w:rPr>
                <w:sz w:val="20"/>
              </w:rPr>
              <w:t>sürekli</w:t>
            </w:r>
            <w:r>
              <w:rPr>
                <w:spacing w:val="40"/>
                <w:sz w:val="20"/>
              </w:rPr>
              <w:t xml:space="preserve"> </w:t>
            </w:r>
            <w:r>
              <w:rPr>
                <w:sz w:val="20"/>
              </w:rPr>
              <w:t>izlemini</w:t>
            </w:r>
            <w:r>
              <w:rPr>
                <w:spacing w:val="40"/>
                <w:sz w:val="20"/>
              </w:rPr>
              <w:t xml:space="preserve"> </w:t>
            </w:r>
            <w:r>
              <w:rPr>
                <w:sz w:val="20"/>
              </w:rPr>
              <w:t>gerçekleştirmek</w:t>
            </w:r>
            <w:r>
              <w:rPr>
                <w:spacing w:val="40"/>
                <w:sz w:val="20"/>
              </w:rPr>
              <w:t xml:space="preserve"> </w:t>
            </w:r>
            <w:r>
              <w:rPr>
                <w:sz w:val="20"/>
              </w:rPr>
              <w:t>ve</w:t>
            </w:r>
            <w:r>
              <w:rPr>
                <w:spacing w:val="40"/>
                <w:sz w:val="20"/>
              </w:rPr>
              <w:t xml:space="preserve"> </w:t>
            </w:r>
            <w:r>
              <w:rPr>
                <w:sz w:val="20"/>
              </w:rPr>
              <w:t>iyileştirme</w:t>
            </w:r>
            <w:r>
              <w:rPr>
                <w:spacing w:val="40"/>
                <w:sz w:val="20"/>
              </w:rPr>
              <w:t xml:space="preserve"> </w:t>
            </w:r>
            <w:r>
              <w:rPr>
                <w:sz w:val="20"/>
              </w:rPr>
              <w:t>alanlarını</w:t>
            </w:r>
            <w:r>
              <w:rPr>
                <w:spacing w:val="40"/>
                <w:sz w:val="20"/>
              </w:rPr>
              <w:t xml:space="preserve"> </w:t>
            </w:r>
            <w:r>
              <w:rPr>
                <w:sz w:val="20"/>
              </w:rPr>
              <w:t>planlamak</w:t>
            </w:r>
            <w:r>
              <w:rPr>
                <w:spacing w:val="40"/>
                <w:sz w:val="20"/>
              </w:rPr>
              <w:t xml:space="preserve"> </w:t>
            </w:r>
            <w:r>
              <w:rPr>
                <w:sz w:val="20"/>
              </w:rPr>
              <w:t>için</w:t>
            </w:r>
            <w:r>
              <w:rPr>
                <w:spacing w:val="40"/>
                <w:sz w:val="20"/>
              </w:rPr>
              <w:t xml:space="preserve"> </w:t>
            </w:r>
            <w:r>
              <w:rPr>
                <w:sz w:val="20"/>
              </w:rPr>
              <w:t>fakülte bünyesinde</w:t>
            </w:r>
            <w:r w:rsidR="00C713FB">
              <w:rPr>
                <w:sz w:val="20"/>
              </w:rPr>
              <w:t xml:space="preserve"> alınan</w:t>
            </w:r>
            <w:r>
              <w:rPr>
                <w:sz w:val="20"/>
              </w:rPr>
              <w:t xml:space="preserve"> </w:t>
            </w:r>
            <w:hyperlink r:id="rId40">
              <w:r>
                <w:rPr>
                  <w:color w:val="0462C1"/>
                  <w:sz w:val="20"/>
                  <w:u w:val="single" w:color="0462C1"/>
                </w:rPr>
                <w:t>saglikmezuntakip@munzur.edu.tr</w:t>
              </w:r>
            </w:hyperlink>
            <w:r>
              <w:rPr>
                <w:color w:val="0462C1"/>
                <w:sz w:val="20"/>
              </w:rPr>
              <w:t xml:space="preserve"> </w:t>
            </w:r>
            <w:r>
              <w:rPr>
                <w:sz w:val="20"/>
              </w:rPr>
              <w:t xml:space="preserve">mail adresi </w:t>
            </w:r>
            <w:r w:rsidR="00C713FB">
              <w:rPr>
                <w:sz w:val="20"/>
              </w:rPr>
              <w:t>ile gerçekleştirilecektir.</w:t>
            </w:r>
          </w:p>
        </w:tc>
      </w:tr>
    </w:tbl>
    <w:p w14:paraId="7CE6C787" w14:textId="77777777" w:rsidR="0067181F" w:rsidRDefault="0067181F" w:rsidP="0067181F">
      <w:pPr>
        <w:pStyle w:val="BodyText"/>
        <w:spacing w:before="6"/>
        <w:rPr>
          <w:sz w:val="26"/>
        </w:rPr>
      </w:pPr>
    </w:p>
    <w:p w14:paraId="3C817876" w14:textId="77777777" w:rsidR="0067181F" w:rsidRDefault="0067181F" w:rsidP="0067181F">
      <w:pPr>
        <w:pStyle w:val="Heading2"/>
        <w:numPr>
          <w:ilvl w:val="1"/>
          <w:numId w:val="21"/>
        </w:numPr>
        <w:tabs>
          <w:tab w:val="left" w:pos="785"/>
        </w:tabs>
        <w:ind w:left="785" w:hanging="445"/>
      </w:pPr>
      <w:r>
        <w:rPr>
          <w:color w:val="2E5395"/>
        </w:rPr>
        <w:t>-</w:t>
      </w:r>
      <w:r>
        <w:rPr>
          <w:color w:val="2E5395"/>
          <w:spacing w:val="1"/>
        </w:rPr>
        <w:t xml:space="preserve"> </w:t>
      </w:r>
      <w:r>
        <w:rPr>
          <w:color w:val="2E5395"/>
          <w:spacing w:val="-2"/>
        </w:rPr>
        <w:t>Uluslararasılaşma</w:t>
      </w:r>
    </w:p>
    <w:p w14:paraId="4DF7086E" w14:textId="77777777" w:rsidR="0067181F" w:rsidRDefault="0067181F" w:rsidP="0067181F">
      <w:pPr>
        <w:pStyle w:val="Heading3"/>
        <w:numPr>
          <w:ilvl w:val="2"/>
          <w:numId w:val="21"/>
        </w:numPr>
        <w:tabs>
          <w:tab w:val="left" w:pos="934"/>
        </w:tabs>
        <w:spacing w:before="272"/>
        <w:ind w:left="934" w:hanging="594"/>
        <w:rPr>
          <w:color w:val="1F3762"/>
        </w:rPr>
      </w:pPr>
      <w:r>
        <w:rPr>
          <w:color w:val="1F3762"/>
        </w:rPr>
        <w:t>-</w:t>
      </w:r>
      <w:r>
        <w:rPr>
          <w:color w:val="1F3762"/>
          <w:spacing w:val="-6"/>
        </w:rPr>
        <w:t xml:space="preserve"> </w:t>
      </w:r>
      <w:r>
        <w:rPr>
          <w:color w:val="1F3762"/>
        </w:rPr>
        <w:t>Uluslararasılaşma</w:t>
      </w:r>
      <w:r>
        <w:rPr>
          <w:color w:val="1F3762"/>
          <w:spacing w:val="-7"/>
        </w:rPr>
        <w:t xml:space="preserve"> </w:t>
      </w:r>
      <w:r>
        <w:rPr>
          <w:color w:val="1F3762"/>
        </w:rPr>
        <w:t>süreçlerinin</w:t>
      </w:r>
      <w:r>
        <w:rPr>
          <w:color w:val="1F3762"/>
          <w:spacing w:val="-3"/>
        </w:rPr>
        <w:t xml:space="preserve"> </w:t>
      </w:r>
      <w:r>
        <w:rPr>
          <w:color w:val="1F3762"/>
          <w:spacing w:val="-2"/>
        </w:rPr>
        <w:t>yönetimi</w:t>
      </w:r>
    </w:p>
    <w:p w14:paraId="190B3B54" w14:textId="77777777" w:rsidR="0067181F" w:rsidRDefault="0067181F" w:rsidP="0067181F">
      <w:pPr>
        <w:pStyle w:val="BodyText"/>
        <w:spacing w:before="46" w:line="460" w:lineRule="exact"/>
        <w:ind w:left="340" w:right="4989"/>
      </w:pPr>
      <w:r>
        <w:t>Kurumun</w:t>
      </w:r>
      <w:r>
        <w:rPr>
          <w:spacing w:val="-8"/>
        </w:rPr>
        <w:t xml:space="preserve"> </w:t>
      </w:r>
      <w:r>
        <w:t>uluslararasılaşma</w:t>
      </w:r>
      <w:r>
        <w:rPr>
          <w:spacing w:val="-7"/>
        </w:rPr>
        <w:t xml:space="preserve"> </w:t>
      </w:r>
      <w:r>
        <w:t>politikası</w:t>
      </w:r>
      <w:r>
        <w:rPr>
          <w:spacing w:val="-11"/>
        </w:rPr>
        <w:t xml:space="preserve"> </w:t>
      </w:r>
      <w:r>
        <w:t>ile</w:t>
      </w:r>
      <w:r>
        <w:rPr>
          <w:spacing w:val="-11"/>
        </w:rPr>
        <w:t xml:space="preserve"> </w:t>
      </w:r>
      <w:r>
        <w:t>uyumludur. ## Örnek Kanıtlar</w:t>
      </w:r>
    </w:p>
    <w:p w14:paraId="5EEFD769" w14:textId="77777777" w:rsidR="0067181F" w:rsidRDefault="0067181F" w:rsidP="0067181F">
      <w:pPr>
        <w:pStyle w:val="ListParagraph"/>
        <w:numPr>
          <w:ilvl w:val="3"/>
          <w:numId w:val="21"/>
        </w:numPr>
        <w:tabs>
          <w:tab w:val="left" w:pos="512"/>
        </w:tabs>
        <w:spacing w:line="182" w:lineRule="exact"/>
        <w:ind w:left="512" w:hanging="172"/>
        <w:rPr>
          <w:sz w:val="20"/>
        </w:rPr>
      </w:pPr>
      <w:r>
        <w:rPr>
          <w:spacing w:val="-2"/>
          <w:sz w:val="20"/>
        </w:rPr>
        <w:t>Uluslararasılaşma</w:t>
      </w:r>
      <w:r>
        <w:rPr>
          <w:spacing w:val="9"/>
          <w:sz w:val="20"/>
        </w:rPr>
        <w:t xml:space="preserve"> </w:t>
      </w:r>
      <w:r>
        <w:rPr>
          <w:spacing w:val="-2"/>
          <w:sz w:val="20"/>
        </w:rPr>
        <w:t>süreçlerinin</w:t>
      </w:r>
      <w:r>
        <w:rPr>
          <w:spacing w:val="14"/>
          <w:sz w:val="20"/>
        </w:rPr>
        <w:t xml:space="preserve"> </w:t>
      </w:r>
      <w:r>
        <w:rPr>
          <w:spacing w:val="-2"/>
          <w:sz w:val="20"/>
        </w:rPr>
        <w:t>yönetimi</w:t>
      </w:r>
      <w:r>
        <w:rPr>
          <w:spacing w:val="6"/>
          <w:sz w:val="20"/>
        </w:rPr>
        <w:t xml:space="preserve"> </w:t>
      </w:r>
      <w:r>
        <w:rPr>
          <w:spacing w:val="-2"/>
          <w:sz w:val="20"/>
        </w:rPr>
        <w:t>ve</w:t>
      </w:r>
      <w:r>
        <w:rPr>
          <w:spacing w:val="5"/>
          <w:sz w:val="20"/>
        </w:rPr>
        <w:t xml:space="preserve"> </w:t>
      </w:r>
      <w:r>
        <w:rPr>
          <w:spacing w:val="-2"/>
          <w:sz w:val="20"/>
        </w:rPr>
        <w:t>organizasyonel</w:t>
      </w:r>
      <w:r>
        <w:rPr>
          <w:spacing w:val="6"/>
          <w:sz w:val="20"/>
        </w:rPr>
        <w:t xml:space="preserve"> </w:t>
      </w:r>
      <w:r>
        <w:rPr>
          <w:spacing w:val="-2"/>
          <w:sz w:val="20"/>
        </w:rPr>
        <w:t>yapısı</w:t>
      </w:r>
    </w:p>
    <w:p w14:paraId="3227C571" w14:textId="77777777" w:rsidR="0067181F" w:rsidRDefault="0067181F" w:rsidP="0067181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59F6DC2B" w14:textId="77777777" w:rsidTr="007D6A65">
        <w:trPr>
          <w:trHeight w:val="253"/>
        </w:trPr>
        <w:tc>
          <w:tcPr>
            <w:tcW w:w="1839" w:type="dxa"/>
            <w:shd w:val="clear" w:color="auto" w:fill="8EAADB"/>
          </w:tcPr>
          <w:p w14:paraId="3ACE41EA"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15C37AE3" w14:textId="77777777" w:rsidR="0067181F" w:rsidRDefault="0067181F" w:rsidP="007D6A65">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074E17E2" w14:textId="77777777" w:rsidR="0067181F" w:rsidRDefault="0067181F" w:rsidP="007D6A65">
            <w:pPr>
              <w:pStyle w:val="TableParagraph"/>
              <w:spacing w:line="234" w:lineRule="exact"/>
              <w:ind w:left="2"/>
              <w:jc w:val="center"/>
            </w:pPr>
            <w:r>
              <w:rPr>
                <w:spacing w:val="-2"/>
              </w:rPr>
              <w:t>Kanıtlar</w:t>
            </w:r>
          </w:p>
        </w:tc>
      </w:tr>
      <w:tr w:rsidR="0067181F" w14:paraId="7D088174" w14:textId="77777777" w:rsidTr="00C713FB">
        <w:trPr>
          <w:trHeight w:val="230"/>
        </w:trPr>
        <w:tc>
          <w:tcPr>
            <w:tcW w:w="1839" w:type="dxa"/>
            <w:vAlign w:val="center"/>
          </w:tcPr>
          <w:p w14:paraId="55BA0ED9" w14:textId="77777777" w:rsidR="00063207" w:rsidRDefault="00063207" w:rsidP="00C713FB">
            <w:pPr>
              <w:pStyle w:val="TableParagraph"/>
              <w:spacing w:before="17" w:line="230" w:lineRule="atLeast"/>
              <w:ind w:left="552" w:right="261" w:hanging="275"/>
              <w:jc w:val="center"/>
              <w:rPr>
                <w:sz w:val="20"/>
              </w:rPr>
            </w:pPr>
            <w:r>
              <w:rPr>
                <w:sz w:val="20"/>
              </w:rPr>
              <w:t>Beslenme</w:t>
            </w:r>
          </w:p>
          <w:p w14:paraId="5DD879D7" w14:textId="2337032C" w:rsidR="00063207" w:rsidRDefault="00063207" w:rsidP="00C713FB">
            <w:pPr>
              <w:pStyle w:val="TableParagraph"/>
              <w:spacing w:before="17" w:line="230" w:lineRule="atLeast"/>
              <w:ind w:left="552" w:right="261" w:hanging="275"/>
              <w:jc w:val="center"/>
              <w:rPr>
                <w:sz w:val="20"/>
              </w:rPr>
            </w:pPr>
            <w:r>
              <w:rPr>
                <w:sz w:val="20"/>
              </w:rPr>
              <w:t>ve Diyetetik</w:t>
            </w:r>
          </w:p>
          <w:p w14:paraId="6E6937C2" w14:textId="54C7133B" w:rsidR="0067181F" w:rsidRDefault="00063207" w:rsidP="00C713FB">
            <w:pPr>
              <w:pStyle w:val="TableParagraph"/>
              <w:spacing w:line="210" w:lineRule="exact"/>
              <w:ind w:left="12" w:right="1"/>
              <w:jc w:val="center"/>
              <w:rPr>
                <w:sz w:val="20"/>
              </w:rPr>
            </w:pPr>
            <w:r>
              <w:rPr>
                <w:sz w:val="20"/>
              </w:rPr>
              <w:t>Bölümü</w:t>
            </w:r>
          </w:p>
        </w:tc>
        <w:tc>
          <w:tcPr>
            <w:tcW w:w="4965" w:type="dxa"/>
          </w:tcPr>
          <w:p w14:paraId="558CFB05" w14:textId="5E14E540" w:rsidR="0067181F" w:rsidRDefault="00C713FB" w:rsidP="007D6A65">
            <w:pPr>
              <w:pStyle w:val="TableParagraph"/>
              <w:spacing w:line="210" w:lineRule="exact"/>
              <w:ind w:left="110"/>
              <w:rPr>
                <w:sz w:val="20"/>
              </w:rPr>
            </w:pPr>
            <w:r>
              <w:rPr>
                <w:spacing w:val="-2"/>
                <w:sz w:val="20"/>
              </w:rPr>
              <w:t>Bölümümüzde</w:t>
            </w:r>
            <w:r w:rsidR="0067181F">
              <w:rPr>
                <w:spacing w:val="11"/>
                <w:sz w:val="20"/>
              </w:rPr>
              <w:t xml:space="preserve"> </w:t>
            </w:r>
            <w:r w:rsidR="0067181F">
              <w:rPr>
                <w:spacing w:val="-2"/>
                <w:sz w:val="20"/>
              </w:rPr>
              <w:t>uluslararasılaşma</w:t>
            </w:r>
            <w:r w:rsidR="0067181F">
              <w:rPr>
                <w:spacing w:val="17"/>
                <w:sz w:val="20"/>
              </w:rPr>
              <w:t xml:space="preserve"> </w:t>
            </w:r>
            <w:r w:rsidR="0067181F">
              <w:rPr>
                <w:spacing w:val="-2"/>
                <w:sz w:val="20"/>
              </w:rPr>
              <w:t>süreçlerinin</w:t>
            </w:r>
            <w:r w:rsidR="0067181F">
              <w:rPr>
                <w:spacing w:val="15"/>
                <w:sz w:val="20"/>
              </w:rPr>
              <w:t xml:space="preserve"> </w:t>
            </w:r>
            <w:r w:rsidR="0067181F">
              <w:rPr>
                <w:spacing w:val="-2"/>
                <w:sz w:val="20"/>
              </w:rPr>
              <w:t>yönetimine</w:t>
            </w:r>
          </w:p>
        </w:tc>
        <w:tc>
          <w:tcPr>
            <w:tcW w:w="2554" w:type="dxa"/>
          </w:tcPr>
          <w:p w14:paraId="1C86DE3D" w14:textId="77777777" w:rsidR="0067181F" w:rsidRDefault="0067181F" w:rsidP="007D6A65">
            <w:pPr>
              <w:pStyle w:val="TableParagraph"/>
              <w:spacing w:line="210" w:lineRule="exact"/>
              <w:ind w:left="105"/>
              <w:rPr>
                <w:sz w:val="20"/>
              </w:rPr>
            </w:pPr>
            <w:r>
              <w:rPr>
                <w:sz w:val="20"/>
              </w:rPr>
              <w:t>Bağlantı</w:t>
            </w:r>
            <w:r>
              <w:rPr>
                <w:spacing w:val="-2"/>
                <w:sz w:val="20"/>
              </w:rPr>
              <w:t xml:space="preserve"> A.5.1.a</w:t>
            </w:r>
          </w:p>
        </w:tc>
      </w:tr>
    </w:tbl>
    <w:p w14:paraId="4A5B414A" w14:textId="77777777" w:rsidR="0067181F" w:rsidRDefault="0067181F" w:rsidP="0067181F">
      <w:pPr>
        <w:spacing w:line="210" w:lineRule="exact"/>
        <w:rPr>
          <w:sz w:val="20"/>
        </w:rPr>
        <w:sectPr w:rsidR="0067181F">
          <w:pgSz w:w="11900" w:h="16820"/>
          <w:pgMar w:top="2480" w:right="1100" w:bottom="360" w:left="1100" w:header="706" w:footer="162" w:gutter="0"/>
          <w:cols w:space="708"/>
        </w:sectPr>
      </w:pPr>
    </w:p>
    <w:p w14:paraId="29E4A15B" w14:textId="77777777" w:rsidR="0067181F" w:rsidRDefault="0067181F" w:rsidP="0067181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39C02CF4" w14:textId="77777777" w:rsidTr="007D6A65">
        <w:trPr>
          <w:trHeight w:val="4143"/>
        </w:trPr>
        <w:tc>
          <w:tcPr>
            <w:tcW w:w="1839" w:type="dxa"/>
          </w:tcPr>
          <w:p w14:paraId="430EE1FF" w14:textId="7439AE60" w:rsidR="0067181F" w:rsidRDefault="0067181F" w:rsidP="007D6A65">
            <w:pPr>
              <w:pStyle w:val="TableParagraph"/>
              <w:spacing w:line="221" w:lineRule="exact"/>
              <w:ind w:left="552"/>
              <w:rPr>
                <w:sz w:val="20"/>
              </w:rPr>
            </w:pPr>
          </w:p>
        </w:tc>
        <w:tc>
          <w:tcPr>
            <w:tcW w:w="4965" w:type="dxa"/>
          </w:tcPr>
          <w:p w14:paraId="2D00C77C" w14:textId="77777777" w:rsidR="0067181F" w:rsidRDefault="0067181F" w:rsidP="007D6A65">
            <w:pPr>
              <w:pStyle w:val="TableParagraph"/>
              <w:spacing w:line="221" w:lineRule="exact"/>
              <w:ind w:left="110"/>
              <w:rPr>
                <w:sz w:val="20"/>
              </w:rPr>
            </w:pPr>
            <w:r>
              <w:rPr>
                <w:sz w:val="20"/>
              </w:rPr>
              <w:t>ilişkin</w:t>
            </w:r>
            <w:r>
              <w:rPr>
                <w:spacing w:val="-7"/>
                <w:sz w:val="20"/>
              </w:rPr>
              <w:t xml:space="preserve"> </w:t>
            </w:r>
            <w:r>
              <w:rPr>
                <w:sz w:val="20"/>
              </w:rPr>
              <w:t>organizasyonel</w:t>
            </w:r>
            <w:r>
              <w:rPr>
                <w:spacing w:val="-9"/>
                <w:sz w:val="20"/>
              </w:rPr>
              <w:t xml:space="preserve"> </w:t>
            </w:r>
            <w:r>
              <w:rPr>
                <w:sz w:val="20"/>
              </w:rPr>
              <w:t>yapılanma</w:t>
            </w:r>
            <w:r>
              <w:rPr>
                <w:spacing w:val="-12"/>
                <w:sz w:val="20"/>
              </w:rPr>
              <w:t xml:space="preserve"> </w:t>
            </w:r>
            <w:r>
              <w:rPr>
                <w:spacing w:val="-2"/>
                <w:sz w:val="20"/>
              </w:rPr>
              <w:t>tanımlanmıştır.</w:t>
            </w:r>
          </w:p>
        </w:tc>
        <w:tc>
          <w:tcPr>
            <w:tcW w:w="2554" w:type="dxa"/>
          </w:tcPr>
          <w:p w14:paraId="11F19D57" w14:textId="77777777" w:rsidR="0067181F" w:rsidRDefault="0067181F" w:rsidP="007D6A65">
            <w:pPr>
              <w:pStyle w:val="TableParagraph"/>
              <w:ind w:left="105" w:right="107"/>
              <w:jc w:val="both"/>
              <w:rPr>
                <w:sz w:val="20"/>
              </w:rPr>
            </w:pPr>
            <w:hyperlink r:id="rId41">
              <w:r>
                <w:rPr>
                  <w:color w:val="0462C1"/>
                  <w:spacing w:val="-2"/>
                  <w:sz w:val="20"/>
                  <w:u w:val="single" w:color="0462C1"/>
                </w:rPr>
                <w:t>https://www.munzur.edu.tr/b</w:t>
              </w:r>
            </w:hyperlink>
            <w:r>
              <w:rPr>
                <w:color w:val="0462C1"/>
                <w:spacing w:val="-2"/>
                <w:sz w:val="20"/>
              </w:rPr>
              <w:t xml:space="preserve"> </w:t>
            </w:r>
            <w:hyperlink r:id="rId42">
              <w:r>
                <w:rPr>
                  <w:color w:val="0462C1"/>
                  <w:spacing w:val="-2"/>
                  <w:sz w:val="20"/>
                  <w:u w:val="single" w:color="0462C1"/>
                </w:rPr>
                <w:t>irimler/id</w:t>
              </w:r>
              <w:r>
                <w:rPr>
                  <w:color w:val="0462C1"/>
                  <w:spacing w:val="-2"/>
                  <w:sz w:val="20"/>
                  <w:u w:val="single" w:color="0462C1"/>
                </w:rPr>
                <w:t>a</w:t>
              </w:r>
              <w:r>
                <w:rPr>
                  <w:color w:val="0462C1"/>
                  <w:spacing w:val="-2"/>
                  <w:sz w:val="20"/>
                  <w:u w:val="single" w:color="0462C1"/>
                </w:rPr>
                <w:t>ri/ua/Pages/Defaul</w:t>
              </w:r>
            </w:hyperlink>
            <w:r>
              <w:rPr>
                <w:color w:val="0462C1"/>
                <w:spacing w:val="-2"/>
                <w:sz w:val="20"/>
              </w:rPr>
              <w:t xml:space="preserve"> </w:t>
            </w:r>
            <w:hyperlink r:id="rId43">
              <w:r>
                <w:rPr>
                  <w:color w:val="0462C1"/>
                  <w:spacing w:val="-2"/>
                  <w:sz w:val="20"/>
                  <w:u w:val="single" w:color="0462C1"/>
                </w:rPr>
                <w:t>t.aspx</w:t>
              </w:r>
            </w:hyperlink>
          </w:p>
          <w:p w14:paraId="1878B823" w14:textId="63E21FAB" w:rsidR="00116C9E" w:rsidRDefault="0067181F" w:rsidP="007D6A65">
            <w:pPr>
              <w:pStyle w:val="TableParagraph"/>
              <w:spacing w:before="222" w:line="230" w:lineRule="atLeast"/>
              <w:ind w:left="105"/>
              <w:rPr>
                <w:spacing w:val="-2"/>
                <w:sz w:val="20"/>
              </w:rPr>
            </w:pPr>
            <w:r>
              <w:rPr>
                <w:sz w:val="20"/>
              </w:rPr>
              <w:t xml:space="preserve">Bağlantı A.5.1.b </w:t>
            </w:r>
            <w:hyperlink r:id="rId44" w:history="1">
              <w:r w:rsidR="00116C9E" w:rsidRPr="00116C9E">
                <w:rPr>
                  <w:rStyle w:val="Hyperlink"/>
                  <w:spacing w:val="-2"/>
                  <w:sz w:val="20"/>
                </w:rPr>
                <w:t>https://www.munzur.edu.tr/birimler/idari/erasm</w:t>
              </w:r>
              <w:r w:rsidR="00116C9E" w:rsidRPr="00116C9E">
                <w:rPr>
                  <w:rStyle w:val="Hyperlink"/>
                  <w:spacing w:val="-2"/>
                  <w:sz w:val="20"/>
                </w:rPr>
                <w:t>u</w:t>
              </w:r>
              <w:r w:rsidR="00116C9E" w:rsidRPr="00116C9E">
                <w:rPr>
                  <w:rStyle w:val="Hyperlink"/>
                  <w:spacing w:val="-2"/>
                  <w:sz w:val="20"/>
                </w:rPr>
                <w:t>s/pages/etkinlikler.aspx</w:t>
              </w:r>
            </w:hyperlink>
            <w:r w:rsidR="00116C9E" w:rsidRPr="00116C9E">
              <w:rPr>
                <w:spacing w:val="-2"/>
                <w:sz w:val="20"/>
              </w:rPr>
              <w:t xml:space="preserve"> </w:t>
            </w:r>
          </w:p>
          <w:p w14:paraId="30B34B5E" w14:textId="695F2E03" w:rsidR="0067181F" w:rsidRDefault="0067181F" w:rsidP="007D6A65">
            <w:pPr>
              <w:pStyle w:val="TableParagraph"/>
              <w:spacing w:before="222" w:line="230" w:lineRule="atLeast"/>
              <w:ind w:left="105"/>
            </w:pPr>
            <w:r>
              <w:rPr>
                <w:sz w:val="20"/>
              </w:rPr>
              <w:t xml:space="preserve">Bağlantı A.5.1.c </w:t>
            </w:r>
          </w:p>
          <w:p w14:paraId="20F6DE70" w14:textId="351B2115" w:rsidR="00116C9E" w:rsidRDefault="00B61EC8" w:rsidP="007D6A65">
            <w:pPr>
              <w:pStyle w:val="TableParagraph"/>
              <w:spacing w:before="222" w:line="230" w:lineRule="atLeast"/>
              <w:ind w:left="105"/>
              <w:rPr>
                <w:sz w:val="20"/>
              </w:rPr>
            </w:pPr>
            <w:hyperlink r:id="rId45" w:history="1">
              <w:r w:rsidRPr="00B61EC8">
                <w:rPr>
                  <w:rStyle w:val="Hyperlink"/>
                </w:rPr>
                <w:t>https://www.munzur.edu.tr/birimler/idari/erasmus/Pages/koor.aspx</w:t>
              </w:r>
            </w:hyperlink>
          </w:p>
        </w:tc>
      </w:tr>
      <w:tr w:rsidR="0067181F" w14:paraId="18A83E20" w14:textId="77777777" w:rsidTr="007D6A65">
        <w:trPr>
          <w:trHeight w:val="2990"/>
        </w:trPr>
        <w:tc>
          <w:tcPr>
            <w:tcW w:w="9358" w:type="dxa"/>
            <w:gridSpan w:val="3"/>
          </w:tcPr>
          <w:p w14:paraId="1C89644F" w14:textId="77777777" w:rsidR="0067181F" w:rsidRDefault="0067181F" w:rsidP="007D6A65">
            <w:pPr>
              <w:pStyle w:val="TableParagraph"/>
              <w:spacing w:line="221" w:lineRule="exact"/>
              <w:ind w:left="110"/>
              <w:rPr>
                <w:sz w:val="20"/>
              </w:rPr>
            </w:pPr>
            <w:r>
              <w:rPr>
                <w:spacing w:val="-2"/>
                <w:sz w:val="20"/>
              </w:rPr>
              <w:t>AÇIKLAMA:</w:t>
            </w:r>
          </w:p>
          <w:p w14:paraId="0D29D39F" w14:textId="272F508C" w:rsidR="0067181F" w:rsidRDefault="0067181F" w:rsidP="00C713FB">
            <w:pPr>
              <w:pStyle w:val="TableParagraph"/>
              <w:ind w:left="110" w:right="96"/>
              <w:jc w:val="both"/>
              <w:rPr>
                <w:sz w:val="20"/>
              </w:rPr>
            </w:pPr>
            <w:r>
              <w:rPr>
                <w:sz w:val="20"/>
              </w:rPr>
              <w:t xml:space="preserve">Uluslararasılaşma süreçleri, üniversitemiz Mevlâna Değişim Programı süreçleri, Mevlâna Değişim Programı Koordinatörlüğü, Uluslar arası Öğrenci Programı süreçleri, Uluslar arası Öğrenci Koordinatörlüğü, Erasmus Programı Uluslar arası İlişkiler Koordinatörlüğü (Bağlantı A.5.1.a) tarafından yürütülmektedir. Değişim programları kapsamında farklı kurumlarla yapılan anlaşmalar ve kurulan ortaklıklar; eğitici/öğrenci iş birliği süreçleri, iş birlikleri ve projelerin duyurularının yapılma şekli ve zamanı; değişim ve iş birliği programlarının yürütülme biçimi ve programın AKTS kredi durumu gibi faaliyetler üniversitemizin ve </w:t>
            </w:r>
            <w:r w:rsidR="00C713FB">
              <w:rPr>
                <w:sz w:val="20"/>
              </w:rPr>
              <w:t>bölümümüzdeki</w:t>
            </w:r>
            <w:r>
              <w:rPr>
                <w:sz w:val="20"/>
              </w:rPr>
              <w:t xml:space="preserve"> komisyon ve koordinatörlükl</w:t>
            </w:r>
            <w:r w:rsidR="00C713FB">
              <w:rPr>
                <w:sz w:val="20"/>
              </w:rPr>
              <w:t>eri</w:t>
            </w:r>
            <w:r>
              <w:rPr>
                <w:sz w:val="20"/>
              </w:rPr>
              <w:t xml:space="preserve"> tarafından ilgili mevzuatlar doğrultusunda yapılmaktadır (Bağlantı A.5.1.b). </w:t>
            </w:r>
            <w:r w:rsidR="00116C9E">
              <w:rPr>
                <w:sz w:val="20"/>
              </w:rPr>
              <w:t>Uluslararası</w:t>
            </w:r>
            <w:r>
              <w:rPr>
                <w:sz w:val="20"/>
              </w:rPr>
              <w:t xml:space="preserve"> İlişkiler Koordinatörlüğü tarafından yürütülen Eramus+ Programı kapsamında kurumlar arası anlaşmalar, öğrenci öğrenim hareketliliği, öğrenci staj hareketliliği, personel ders verme etkinliği ve personel eğitim alma etkinliği (Bağlantı A.5.1.c) olmak üzere dört ayrı alanla geniş bir kapsamda gerçekleştirilmektedir. Değişim programlarının faaliyetleri fakülte ve alt birimler bazında Ulusal ve Uluslararası</w:t>
            </w:r>
            <w:r w:rsidR="00C713FB">
              <w:rPr>
                <w:sz w:val="20"/>
              </w:rPr>
              <w:t xml:space="preserve"> </w:t>
            </w:r>
            <w:r>
              <w:rPr>
                <w:sz w:val="20"/>
              </w:rPr>
              <w:t>İlişkiler</w:t>
            </w:r>
            <w:r>
              <w:rPr>
                <w:spacing w:val="-12"/>
                <w:sz w:val="20"/>
              </w:rPr>
              <w:t xml:space="preserve"> </w:t>
            </w:r>
            <w:r>
              <w:rPr>
                <w:sz w:val="20"/>
              </w:rPr>
              <w:t>Komisyon</w:t>
            </w:r>
            <w:r>
              <w:rPr>
                <w:spacing w:val="-5"/>
                <w:sz w:val="20"/>
              </w:rPr>
              <w:t xml:space="preserve"> </w:t>
            </w:r>
            <w:r>
              <w:rPr>
                <w:sz w:val="20"/>
              </w:rPr>
              <w:t>ve</w:t>
            </w:r>
            <w:r>
              <w:rPr>
                <w:spacing w:val="-12"/>
                <w:sz w:val="20"/>
              </w:rPr>
              <w:t xml:space="preserve"> </w:t>
            </w:r>
            <w:r>
              <w:rPr>
                <w:sz w:val="20"/>
              </w:rPr>
              <w:t>Koordinatörlükler</w:t>
            </w:r>
            <w:r>
              <w:rPr>
                <w:spacing w:val="-9"/>
                <w:sz w:val="20"/>
              </w:rPr>
              <w:t xml:space="preserve"> </w:t>
            </w:r>
            <w:r>
              <w:rPr>
                <w:sz w:val="20"/>
              </w:rPr>
              <w:t>tarafından</w:t>
            </w:r>
            <w:r>
              <w:rPr>
                <w:spacing w:val="-10"/>
                <w:sz w:val="20"/>
              </w:rPr>
              <w:t xml:space="preserve"> </w:t>
            </w:r>
            <w:r>
              <w:rPr>
                <w:sz w:val="20"/>
              </w:rPr>
              <w:t>yürütülmektedir</w:t>
            </w:r>
            <w:r>
              <w:rPr>
                <w:spacing w:val="-8"/>
                <w:sz w:val="20"/>
              </w:rPr>
              <w:t xml:space="preserve"> </w:t>
            </w:r>
            <w:r>
              <w:rPr>
                <w:sz w:val="20"/>
              </w:rPr>
              <w:t>(Bağlantı</w:t>
            </w:r>
            <w:r>
              <w:rPr>
                <w:spacing w:val="-8"/>
                <w:sz w:val="20"/>
              </w:rPr>
              <w:t xml:space="preserve"> </w:t>
            </w:r>
            <w:r>
              <w:rPr>
                <w:spacing w:val="-2"/>
                <w:sz w:val="20"/>
              </w:rPr>
              <w:t>A.5.1.b).</w:t>
            </w:r>
          </w:p>
        </w:tc>
      </w:tr>
    </w:tbl>
    <w:p w14:paraId="0964106B" w14:textId="77777777" w:rsidR="0067181F" w:rsidRDefault="0067181F" w:rsidP="0067181F">
      <w:pPr>
        <w:pStyle w:val="BodyText"/>
        <w:spacing w:before="28"/>
        <w:rPr>
          <w:sz w:val="24"/>
        </w:rPr>
      </w:pPr>
    </w:p>
    <w:p w14:paraId="5ED69496" w14:textId="77777777" w:rsidR="0067181F" w:rsidRDefault="0067181F" w:rsidP="0067181F">
      <w:pPr>
        <w:pStyle w:val="Heading3"/>
        <w:numPr>
          <w:ilvl w:val="2"/>
          <w:numId w:val="21"/>
        </w:numPr>
        <w:tabs>
          <w:tab w:val="left" w:pos="934"/>
        </w:tabs>
        <w:ind w:left="934" w:hanging="594"/>
        <w:rPr>
          <w:color w:val="1F3762"/>
        </w:rPr>
      </w:pPr>
      <w:r>
        <w:rPr>
          <w:color w:val="1F3762"/>
        </w:rPr>
        <w:t>-</w:t>
      </w:r>
      <w:r>
        <w:rPr>
          <w:color w:val="1F3762"/>
          <w:spacing w:val="-5"/>
        </w:rPr>
        <w:t xml:space="preserve"> </w:t>
      </w:r>
      <w:r>
        <w:rPr>
          <w:color w:val="1F3762"/>
        </w:rPr>
        <w:t>Uluslararasılaşma</w:t>
      </w:r>
      <w:r>
        <w:rPr>
          <w:color w:val="1F3762"/>
          <w:spacing w:val="-7"/>
        </w:rPr>
        <w:t xml:space="preserve"> </w:t>
      </w:r>
      <w:r>
        <w:rPr>
          <w:color w:val="1F3762"/>
          <w:spacing w:val="-2"/>
        </w:rPr>
        <w:t>kaynakları</w:t>
      </w:r>
    </w:p>
    <w:p w14:paraId="690F35C7" w14:textId="3E867AC9" w:rsidR="0067181F" w:rsidRDefault="0067181F" w:rsidP="002C6398">
      <w:pPr>
        <w:pStyle w:val="BodyText"/>
        <w:tabs>
          <w:tab w:val="left" w:pos="9214"/>
        </w:tabs>
        <w:spacing w:before="1"/>
        <w:ind w:left="340" w:right="441"/>
        <w:jc w:val="both"/>
      </w:pPr>
      <w:r>
        <w:t>Uluslararasılaşmaya</w:t>
      </w:r>
      <w:r>
        <w:rPr>
          <w:spacing w:val="-3"/>
        </w:rPr>
        <w:t xml:space="preserve"> </w:t>
      </w:r>
      <w:r>
        <w:t>ayrılan</w:t>
      </w:r>
      <w:r>
        <w:rPr>
          <w:spacing w:val="-5"/>
        </w:rPr>
        <w:t xml:space="preserve"> </w:t>
      </w:r>
      <w:r>
        <w:t>kaynaklar</w:t>
      </w:r>
      <w:r>
        <w:rPr>
          <w:spacing w:val="-5"/>
        </w:rPr>
        <w:t xml:space="preserve"> </w:t>
      </w:r>
      <w:r>
        <w:t>(mali,</w:t>
      </w:r>
      <w:r>
        <w:rPr>
          <w:spacing w:val="-3"/>
        </w:rPr>
        <w:t xml:space="preserve"> </w:t>
      </w:r>
      <w:r>
        <w:t>fiziksel,</w:t>
      </w:r>
      <w:r>
        <w:rPr>
          <w:spacing w:val="-7"/>
        </w:rPr>
        <w:t xml:space="preserve"> </w:t>
      </w:r>
      <w:r>
        <w:t>insan</w:t>
      </w:r>
      <w:r>
        <w:rPr>
          <w:spacing w:val="-5"/>
        </w:rPr>
        <w:t xml:space="preserve"> </w:t>
      </w:r>
      <w:r>
        <w:t>gücü)</w:t>
      </w:r>
      <w:r>
        <w:rPr>
          <w:spacing w:val="-5"/>
        </w:rPr>
        <w:t xml:space="preserve"> </w:t>
      </w:r>
      <w:r>
        <w:t>belirlenmiş,</w:t>
      </w:r>
      <w:r>
        <w:rPr>
          <w:spacing w:val="-3"/>
        </w:rPr>
        <w:t xml:space="preserve"> </w:t>
      </w:r>
      <w:r>
        <w:t>paylaşılmış,</w:t>
      </w:r>
      <w:r>
        <w:rPr>
          <w:spacing w:val="-7"/>
        </w:rPr>
        <w:t xml:space="preserve"> </w:t>
      </w:r>
      <w:r>
        <w:t>kurumsallaşmıştır</w:t>
      </w:r>
      <w:r w:rsidR="00C713FB">
        <w:t xml:space="preserve">. </w:t>
      </w:r>
      <w:r>
        <w:t>Bu kaynaklar nicelik ve nitelik bağlamında izlenmekte ve değerlendirilmektedir</w:t>
      </w:r>
    </w:p>
    <w:p w14:paraId="078EF3BB" w14:textId="77777777" w:rsidR="0067181F" w:rsidRDefault="0067181F" w:rsidP="00C713FB">
      <w:pPr>
        <w:pStyle w:val="BodyText"/>
        <w:spacing w:before="2"/>
        <w:jc w:val="both"/>
      </w:pPr>
    </w:p>
    <w:p w14:paraId="1228F7A5" w14:textId="77777777" w:rsidR="0067181F" w:rsidRDefault="0067181F" w:rsidP="00C713FB">
      <w:pPr>
        <w:pStyle w:val="BodyText"/>
        <w:ind w:left="340"/>
        <w:jc w:val="both"/>
      </w:pPr>
      <w:r>
        <w:t>##</w:t>
      </w:r>
      <w:r>
        <w:rPr>
          <w:spacing w:val="-1"/>
        </w:rPr>
        <w:t xml:space="preserve"> </w:t>
      </w:r>
      <w:r>
        <w:t>Örnek</w:t>
      </w:r>
      <w:r>
        <w:rPr>
          <w:spacing w:val="-1"/>
        </w:rPr>
        <w:t xml:space="preserve"> </w:t>
      </w:r>
      <w:r>
        <w:rPr>
          <w:spacing w:val="-2"/>
        </w:rPr>
        <w:t>Kanıtlar</w:t>
      </w:r>
    </w:p>
    <w:p w14:paraId="48B13CF3" w14:textId="77777777" w:rsidR="0067181F" w:rsidRDefault="0067181F" w:rsidP="00C713FB">
      <w:pPr>
        <w:pStyle w:val="ListParagraph"/>
        <w:numPr>
          <w:ilvl w:val="3"/>
          <w:numId w:val="21"/>
        </w:numPr>
        <w:tabs>
          <w:tab w:val="left" w:pos="512"/>
        </w:tabs>
        <w:spacing w:before="1"/>
        <w:ind w:right="394" w:firstLine="0"/>
        <w:jc w:val="both"/>
        <w:rPr>
          <w:sz w:val="20"/>
        </w:rPr>
      </w:pPr>
      <w:r>
        <w:rPr>
          <w:sz w:val="20"/>
        </w:rPr>
        <w:t>Uluslararası</w:t>
      </w:r>
      <w:r>
        <w:rPr>
          <w:spacing w:val="-6"/>
          <w:sz w:val="20"/>
        </w:rPr>
        <w:t xml:space="preserve"> </w:t>
      </w:r>
      <w:r>
        <w:rPr>
          <w:sz w:val="20"/>
        </w:rPr>
        <w:t>çalışmalar</w:t>
      </w:r>
      <w:r>
        <w:rPr>
          <w:spacing w:val="-4"/>
          <w:sz w:val="20"/>
        </w:rPr>
        <w:t xml:space="preserve"> </w:t>
      </w:r>
      <w:r>
        <w:rPr>
          <w:sz w:val="20"/>
        </w:rPr>
        <w:t>için</w:t>
      </w:r>
      <w:r>
        <w:rPr>
          <w:spacing w:val="-8"/>
          <w:sz w:val="20"/>
        </w:rPr>
        <w:t xml:space="preserve"> </w:t>
      </w:r>
      <w:r>
        <w:rPr>
          <w:sz w:val="20"/>
        </w:rPr>
        <w:t>ayrılan</w:t>
      </w:r>
      <w:r>
        <w:rPr>
          <w:spacing w:val="-4"/>
          <w:sz w:val="20"/>
        </w:rPr>
        <w:t xml:space="preserve"> </w:t>
      </w:r>
      <w:r>
        <w:rPr>
          <w:sz w:val="20"/>
        </w:rPr>
        <w:t>kaynaklarının</w:t>
      </w:r>
      <w:r>
        <w:rPr>
          <w:spacing w:val="-4"/>
          <w:sz w:val="20"/>
        </w:rPr>
        <w:t xml:space="preserve"> </w:t>
      </w:r>
      <w:r>
        <w:rPr>
          <w:sz w:val="20"/>
        </w:rPr>
        <w:t>yönetimine</w:t>
      </w:r>
      <w:r>
        <w:rPr>
          <w:spacing w:val="-11"/>
          <w:sz w:val="20"/>
        </w:rPr>
        <w:t xml:space="preserve"> </w:t>
      </w:r>
      <w:r>
        <w:rPr>
          <w:sz w:val="20"/>
        </w:rPr>
        <w:t>ilişkin</w:t>
      </w:r>
      <w:r>
        <w:rPr>
          <w:spacing w:val="-4"/>
          <w:sz w:val="20"/>
        </w:rPr>
        <w:t xml:space="preserve"> </w:t>
      </w:r>
      <w:r>
        <w:rPr>
          <w:sz w:val="20"/>
        </w:rPr>
        <w:t>belgeler (Erasmus</w:t>
      </w:r>
      <w:r>
        <w:rPr>
          <w:spacing w:val="-5"/>
          <w:sz w:val="20"/>
        </w:rPr>
        <w:t xml:space="preserve"> </w:t>
      </w:r>
      <w:r>
        <w:rPr>
          <w:sz w:val="20"/>
        </w:rPr>
        <w:t>vb.</w:t>
      </w:r>
      <w:r>
        <w:rPr>
          <w:spacing w:val="-2"/>
          <w:sz w:val="20"/>
        </w:rPr>
        <w:t xml:space="preserve"> </w:t>
      </w:r>
      <w:r>
        <w:rPr>
          <w:sz w:val="20"/>
        </w:rPr>
        <w:t>bütçelerin</w:t>
      </w:r>
      <w:r>
        <w:rPr>
          <w:spacing w:val="-4"/>
          <w:sz w:val="20"/>
        </w:rPr>
        <w:t xml:space="preserve"> </w:t>
      </w:r>
      <w:r>
        <w:rPr>
          <w:sz w:val="20"/>
        </w:rPr>
        <w:t>kulanım oranı, AB proje bütçelerinin yönetimi ve ikili protokoller kapsamında gerçekleşen kaynakların yönetimine ilişkin belgeler gibi)</w:t>
      </w:r>
    </w:p>
    <w:p w14:paraId="527BFF1B" w14:textId="77777777" w:rsidR="0067181F" w:rsidRDefault="0067181F" w:rsidP="0067181F">
      <w:pPr>
        <w:pStyle w:val="BodyText"/>
        <w:spacing w:before="6"/>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6440502B" w14:textId="77777777" w:rsidTr="007D6A65">
        <w:trPr>
          <w:trHeight w:val="253"/>
        </w:trPr>
        <w:tc>
          <w:tcPr>
            <w:tcW w:w="1839" w:type="dxa"/>
            <w:shd w:val="clear" w:color="auto" w:fill="8EAADB"/>
          </w:tcPr>
          <w:p w14:paraId="79F69DED"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05157540" w14:textId="77777777" w:rsidR="0067181F" w:rsidRDefault="0067181F" w:rsidP="007D6A65">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233FDE4F" w14:textId="77777777" w:rsidR="0067181F" w:rsidRDefault="0067181F" w:rsidP="007D6A65">
            <w:pPr>
              <w:pStyle w:val="TableParagraph"/>
              <w:spacing w:line="234" w:lineRule="exact"/>
              <w:ind w:left="2"/>
              <w:jc w:val="center"/>
            </w:pPr>
            <w:r>
              <w:rPr>
                <w:spacing w:val="-2"/>
              </w:rPr>
              <w:t>Kanıtlar</w:t>
            </w:r>
          </w:p>
        </w:tc>
      </w:tr>
      <w:tr w:rsidR="0067181F" w14:paraId="465DA1A6" w14:textId="77777777" w:rsidTr="00C713FB">
        <w:trPr>
          <w:trHeight w:val="1636"/>
        </w:trPr>
        <w:tc>
          <w:tcPr>
            <w:tcW w:w="1839" w:type="dxa"/>
            <w:vAlign w:val="center"/>
          </w:tcPr>
          <w:p w14:paraId="29D6CFA8" w14:textId="77777777" w:rsidR="00063207" w:rsidRDefault="00063207" w:rsidP="00C713FB">
            <w:pPr>
              <w:pStyle w:val="TableParagraph"/>
              <w:spacing w:before="17" w:line="230" w:lineRule="atLeast"/>
              <w:ind w:left="552" w:right="261" w:hanging="275"/>
              <w:jc w:val="center"/>
              <w:rPr>
                <w:sz w:val="20"/>
              </w:rPr>
            </w:pPr>
            <w:r>
              <w:rPr>
                <w:sz w:val="20"/>
              </w:rPr>
              <w:t>Beslenme</w:t>
            </w:r>
          </w:p>
          <w:p w14:paraId="30E930A8" w14:textId="48213547" w:rsidR="00063207" w:rsidRDefault="00063207" w:rsidP="00C713FB">
            <w:pPr>
              <w:pStyle w:val="TableParagraph"/>
              <w:spacing w:before="17" w:line="230" w:lineRule="atLeast"/>
              <w:ind w:left="552" w:right="261" w:hanging="275"/>
              <w:jc w:val="center"/>
              <w:rPr>
                <w:sz w:val="20"/>
              </w:rPr>
            </w:pPr>
            <w:r>
              <w:rPr>
                <w:sz w:val="20"/>
              </w:rPr>
              <w:t>ve Diyetetik</w:t>
            </w:r>
          </w:p>
          <w:p w14:paraId="42721B0F" w14:textId="7CFC6196" w:rsidR="0067181F" w:rsidRDefault="00063207" w:rsidP="00C713FB">
            <w:pPr>
              <w:pStyle w:val="TableParagraph"/>
              <w:spacing w:line="235" w:lineRule="auto"/>
              <w:ind w:left="552" w:right="261" w:hanging="275"/>
              <w:jc w:val="center"/>
              <w:rPr>
                <w:sz w:val="20"/>
              </w:rPr>
            </w:pPr>
            <w:r>
              <w:rPr>
                <w:sz w:val="20"/>
              </w:rPr>
              <w:t>Bölümü</w:t>
            </w:r>
          </w:p>
        </w:tc>
        <w:tc>
          <w:tcPr>
            <w:tcW w:w="4965" w:type="dxa"/>
          </w:tcPr>
          <w:p w14:paraId="2E84F900" w14:textId="77777777" w:rsidR="0067181F" w:rsidRDefault="0067181F" w:rsidP="007D6A65">
            <w:pPr>
              <w:pStyle w:val="TableParagraph"/>
              <w:rPr>
                <w:sz w:val="20"/>
              </w:rPr>
            </w:pPr>
          </w:p>
          <w:p w14:paraId="3E5133B7" w14:textId="77777777" w:rsidR="0067181F" w:rsidRDefault="0067181F" w:rsidP="007D6A65">
            <w:pPr>
              <w:pStyle w:val="TableParagraph"/>
              <w:spacing w:before="125"/>
              <w:rPr>
                <w:sz w:val="20"/>
              </w:rPr>
            </w:pPr>
          </w:p>
          <w:p w14:paraId="4C39CE98" w14:textId="2AED7D84" w:rsidR="0067181F" w:rsidRDefault="00C713FB" w:rsidP="007D6A65">
            <w:pPr>
              <w:pStyle w:val="TableParagraph"/>
              <w:tabs>
                <w:tab w:val="left" w:pos="1309"/>
                <w:tab w:val="left" w:pos="2983"/>
                <w:tab w:val="left" w:pos="4167"/>
              </w:tabs>
              <w:spacing w:line="235" w:lineRule="auto"/>
              <w:ind w:left="110" w:right="103"/>
              <w:rPr>
                <w:sz w:val="20"/>
              </w:rPr>
            </w:pPr>
            <w:r>
              <w:rPr>
                <w:spacing w:val="-2"/>
                <w:sz w:val="20"/>
              </w:rPr>
              <w:t>Bölümümüz</w:t>
            </w:r>
            <w:r w:rsidR="0067181F">
              <w:rPr>
                <w:sz w:val="20"/>
              </w:rPr>
              <w:tab/>
            </w:r>
            <w:r w:rsidR="0067181F">
              <w:rPr>
                <w:spacing w:val="-2"/>
                <w:sz w:val="20"/>
              </w:rPr>
              <w:t>uluslararaslaşma</w:t>
            </w:r>
            <w:r w:rsidR="0067181F">
              <w:rPr>
                <w:sz w:val="20"/>
              </w:rPr>
              <w:tab/>
            </w:r>
            <w:r w:rsidR="0067181F">
              <w:rPr>
                <w:spacing w:val="-2"/>
                <w:sz w:val="20"/>
              </w:rPr>
              <w:t>kaynakları</w:t>
            </w:r>
            <w:r w:rsidR="0067181F">
              <w:rPr>
                <w:sz w:val="20"/>
              </w:rPr>
              <w:tab/>
            </w:r>
            <w:r w:rsidR="0067181F">
              <w:rPr>
                <w:spacing w:val="-2"/>
                <w:sz w:val="20"/>
              </w:rPr>
              <w:t xml:space="preserve">dengeler </w:t>
            </w:r>
            <w:r w:rsidR="0067181F">
              <w:rPr>
                <w:sz w:val="20"/>
              </w:rPr>
              <w:t>gözetilerek yönetilmektedir.</w:t>
            </w:r>
          </w:p>
        </w:tc>
        <w:tc>
          <w:tcPr>
            <w:tcW w:w="2554" w:type="dxa"/>
          </w:tcPr>
          <w:p w14:paraId="60B77243" w14:textId="77777777" w:rsidR="0067181F" w:rsidRDefault="0067181F" w:rsidP="007D6A65">
            <w:pPr>
              <w:pStyle w:val="TableParagraph"/>
              <w:spacing w:before="1"/>
              <w:rPr>
                <w:sz w:val="20"/>
              </w:rPr>
            </w:pPr>
          </w:p>
          <w:p w14:paraId="78A75465" w14:textId="5FF698CB" w:rsidR="0067181F" w:rsidRDefault="0067181F" w:rsidP="007D6A65">
            <w:pPr>
              <w:pStyle w:val="TableParagraph"/>
              <w:spacing w:line="261" w:lineRule="auto"/>
              <w:ind w:left="105"/>
              <w:rPr>
                <w:sz w:val="20"/>
              </w:rPr>
            </w:pPr>
            <w:r>
              <w:rPr>
                <w:sz w:val="20"/>
              </w:rPr>
              <w:t>Bağlantı A.5.</w:t>
            </w:r>
            <w:r w:rsidR="00B61EC8">
              <w:rPr>
                <w:sz w:val="20"/>
              </w:rPr>
              <w:t>2</w:t>
            </w:r>
            <w:r>
              <w:rPr>
                <w:sz w:val="20"/>
              </w:rPr>
              <w:t>.</w:t>
            </w:r>
            <w:r w:rsidR="00B61EC8">
              <w:rPr>
                <w:sz w:val="20"/>
              </w:rPr>
              <w:t xml:space="preserve">a </w:t>
            </w:r>
            <w:hyperlink r:id="rId46" w:history="1">
              <w:r w:rsidR="00B61EC8" w:rsidRPr="004B3849">
                <w:rPr>
                  <w:rStyle w:val="Hyperlink"/>
                  <w:spacing w:val="-2"/>
                  <w:sz w:val="20"/>
                </w:rPr>
                <w:t>https://www.munzur.edu.tr/birimler/idari/erasmus/pages/Personel%20Ders%20Ve</w:t>
              </w:r>
              <w:r w:rsidR="00B61EC8" w:rsidRPr="004B3849">
                <w:rPr>
                  <w:rStyle w:val="Hyperlink"/>
                  <w:spacing w:val="-2"/>
                  <w:sz w:val="20"/>
                </w:rPr>
                <w:t>r</w:t>
              </w:r>
              <w:r w:rsidR="00B61EC8" w:rsidRPr="004B3849">
                <w:rPr>
                  <w:rStyle w:val="Hyperlink"/>
                  <w:spacing w:val="-2"/>
                  <w:sz w:val="20"/>
                </w:rPr>
                <w:t>me.aspx</w:t>
              </w:r>
            </w:hyperlink>
          </w:p>
        </w:tc>
      </w:tr>
      <w:tr w:rsidR="0067181F" w14:paraId="3B611F07" w14:textId="77777777" w:rsidTr="007D6A65">
        <w:trPr>
          <w:trHeight w:val="916"/>
        </w:trPr>
        <w:tc>
          <w:tcPr>
            <w:tcW w:w="9358" w:type="dxa"/>
            <w:gridSpan w:val="3"/>
          </w:tcPr>
          <w:p w14:paraId="110F39FF" w14:textId="77777777" w:rsidR="0067181F" w:rsidRDefault="0067181F" w:rsidP="007D6A65">
            <w:pPr>
              <w:pStyle w:val="TableParagraph"/>
              <w:spacing w:line="221" w:lineRule="exact"/>
              <w:ind w:left="110"/>
              <w:rPr>
                <w:sz w:val="20"/>
              </w:rPr>
            </w:pPr>
            <w:r>
              <w:rPr>
                <w:spacing w:val="-2"/>
                <w:sz w:val="20"/>
              </w:rPr>
              <w:t>AÇIKLAMA:</w:t>
            </w:r>
          </w:p>
          <w:p w14:paraId="10309334" w14:textId="447679BA" w:rsidR="0067181F" w:rsidRDefault="0067181F" w:rsidP="00116C9E">
            <w:pPr>
              <w:pStyle w:val="TableParagraph"/>
              <w:spacing w:before="4" w:line="235" w:lineRule="auto"/>
              <w:ind w:left="110"/>
              <w:jc w:val="both"/>
              <w:rPr>
                <w:sz w:val="20"/>
              </w:rPr>
            </w:pPr>
            <w:r>
              <w:rPr>
                <w:sz w:val="20"/>
              </w:rPr>
              <w:t>Uluslararasılaşma</w:t>
            </w:r>
            <w:r>
              <w:rPr>
                <w:spacing w:val="80"/>
                <w:sz w:val="20"/>
              </w:rPr>
              <w:t xml:space="preserve"> </w:t>
            </w:r>
            <w:r>
              <w:rPr>
                <w:sz w:val="20"/>
              </w:rPr>
              <w:t>kaynaklarına</w:t>
            </w:r>
            <w:r>
              <w:rPr>
                <w:spacing w:val="80"/>
                <w:sz w:val="20"/>
              </w:rPr>
              <w:t xml:space="preserve"> </w:t>
            </w:r>
            <w:r>
              <w:rPr>
                <w:sz w:val="20"/>
              </w:rPr>
              <w:t>ilişkin</w:t>
            </w:r>
            <w:r>
              <w:rPr>
                <w:spacing w:val="80"/>
                <w:sz w:val="20"/>
              </w:rPr>
              <w:t xml:space="preserve"> </w:t>
            </w:r>
            <w:r>
              <w:rPr>
                <w:sz w:val="20"/>
              </w:rPr>
              <w:t>yönetimsel</w:t>
            </w:r>
            <w:r>
              <w:rPr>
                <w:spacing w:val="80"/>
                <w:sz w:val="20"/>
              </w:rPr>
              <w:t xml:space="preserve"> </w:t>
            </w:r>
            <w:r>
              <w:rPr>
                <w:sz w:val="20"/>
              </w:rPr>
              <w:t>süreçler</w:t>
            </w:r>
            <w:r>
              <w:rPr>
                <w:spacing w:val="80"/>
                <w:w w:val="150"/>
                <w:sz w:val="20"/>
              </w:rPr>
              <w:t xml:space="preserve"> </w:t>
            </w:r>
            <w:r>
              <w:rPr>
                <w:sz w:val="20"/>
              </w:rPr>
              <w:t>Munzur</w:t>
            </w:r>
            <w:r>
              <w:rPr>
                <w:spacing w:val="80"/>
                <w:sz w:val="20"/>
              </w:rPr>
              <w:t xml:space="preserve"> </w:t>
            </w:r>
            <w:r>
              <w:rPr>
                <w:sz w:val="20"/>
              </w:rPr>
              <w:t>Üniversitesi</w:t>
            </w:r>
            <w:r>
              <w:rPr>
                <w:spacing w:val="80"/>
                <w:sz w:val="20"/>
              </w:rPr>
              <w:t xml:space="preserve"> </w:t>
            </w:r>
            <w:r w:rsidR="00116C9E">
              <w:rPr>
                <w:sz w:val="20"/>
              </w:rPr>
              <w:t>Ulusararası</w:t>
            </w:r>
            <w:r>
              <w:rPr>
                <w:spacing w:val="80"/>
                <w:sz w:val="20"/>
              </w:rPr>
              <w:t xml:space="preserve"> </w:t>
            </w:r>
            <w:r>
              <w:rPr>
                <w:sz w:val="20"/>
              </w:rPr>
              <w:t>İlişkiler</w:t>
            </w:r>
            <w:r>
              <w:rPr>
                <w:spacing w:val="40"/>
                <w:sz w:val="20"/>
              </w:rPr>
              <w:t xml:space="preserve"> </w:t>
            </w:r>
            <w:r>
              <w:rPr>
                <w:sz w:val="20"/>
              </w:rPr>
              <w:t>Koordinatörlüğü</w:t>
            </w:r>
            <w:r>
              <w:rPr>
                <w:spacing w:val="58"/>
                <w:w w:val="150"/>
                <w:sz w:val="20"/>
              </w:rPr>
              <w:t xml:space="preserve"> </w:t>
            </w:r>
            <w:r>
              <w:rPr>
                <w:sz w:val="20"/>
              </w:rPr>
              <w:t>kapsamında</w:t>
            </w:r>
            <w:r>
              <w:rPr>
                <w:spacing w:val="66"/>
                <w:w w:val="150"/>
                <w:sz w:val="20"/>
              </w:rPr>
              <w:t xml:space="preserve"> </w:t>
            </w:r>
            <w:r>
              <w:rPr>
                <w:sz w:val="20"/>
              </w:rPr>
              <w:t>yönetilmektedir.</w:t>
            </w:r>
            <w:r>
              <w:rPr>
                <w:spacing w:val="68"/>
                <w:w w:val="150"/>
                <w:sz w:val="20"/>
              </w:rPr>
              <w:t xml:space="preserve"> </w:t>
            </w:r>
            <w:r>
              <w:rPr>
                <w:sz w:val="20"/>
              </w:rPr>
              <w:t>Üniversitemizin</w:t>
            </w:r>
            <w:r>
              <w:rPr>
                <w:spacing w:val="65"/>
                <w:w w:val="150"/>
                <w:sz w:val="20"/>
              </w:rPr>
              <w:t xml:space="preserve"> </w:t>
            </w:r>
            <w:r>
              <w:rPr>
                <w:sz w:val="20"/>
              </w:rPr>
              <w:t>Erasmus+</w:t>
            </w:r>
            <w:r>
              <w:rPr>
                <w:spacing w:val="66"/>
                <w:w w:val="150"/>
                <w:sz w:val="20"/>
              </w:rPr>
              <w:t xml:space="preserve"> </w:t>
            </w:r>
            <w:r>
              <w:rPr>
                <w:sz w:val="20"/>
              </w:rPr>
              <w:t>Programı</w:t>
            </w:r>
            <w:r>
              <w:rPr>
                <w:spacing w:val="66"/>
                <w:w w:val="150"/>
                <w:sz w:val="20"/>
              </w:rPr>
              <w:t xml:space="preserve"> </w:t>
            </w:r>
            <w:r>
              <w:rPr>
                <w:sz w:val="20"/>
              </w:rPr>
              <w:t>kapsamında</w:t>
            </w:r>
            <w:r>
              <w:rPr>
                <w:spacing w:val="67"/>
                <w:w w:val="150"/>
                <w:sz w:val="20"/>
              </w:rPr>
              <w:t xml:space="preserve"> </w:t>
            </w:r>
            <w:r>
              <w:rPr>
                <w:spacing w:val="-2"/>
                <w:sz w:val="20"/>
              </w:rPr>
              <w:t>öğrenim</w:t>
            </w:r>
          </w:p>
          <w:p w14:paraId="328BE1C5" w14:textId="77777777" w:rsidR="0067181F" w:rsidRDefault="0067181F" w:rsidP="007D6A65">
            <w:pPr>
              <w:pStyle w:val="TableParagraph"/>
              <w:spacing w:before="1" w:line="219" w:lineRule="exact"/>
              <w:ind w:left="110"/>
              <w:rPr>
                <w:sz w:val="20"/>
              </w:rPr>
            </w:pPr>
            <w:r>
              <w:rPr>
                <w:sz w:val="20"/>
              </w:rPr>
              <w:t>hareketliliği,</w:t>
            </w:r>
            <w:r>
              <w:rPr>
                <w:spacing w:val="71"/>
                <w:sz w:val="20"/>
              </w:rPr>
              <w:t xml:space="preserve"> </w:t>
            </w:r>
            <w:r>
              <w:rPr>
                <w:sz w:val="20"/>
              </w:rPr>
              <w:t>staj</w:t>
            </w:r>
            <w:r>
              <w:rPr>
                <w:spacing w:val="60"/>
                <w:sz w:val="20"/>
              </w:rPr>
              <w:t xml:space="preserve"> </w:t>
            </w:r>
            <w:r>
              <w:rPr>
                <w:sz w:val="20"/>
              </w:rPr>
              <w:t>hareketliliği,</w:t>
            </w:r>
            <w:r>
              <w:rPr>
                <w:spacing w:val="65"/>
                <w:sz w:val="20"/>
              </w:rPr>
              <w:t xml:space="preserve"> </w:t>
            </w:r>
            <w:r>
              <w:rPr>
                <w:sz w:val="20"/>
              </w:rPr>
              <w:t>akademik</w:t>
            </w:r>
            <w:r>
              <w:rPr>
                <w:spacing w:val="67"/>
                <w:sz w:val="20"/>
              </w:rPr>
              <w:t xml:space="preserve"> </w:t>
            </w:r>
            <w:r>
              <w:rPr>
                <w:sz w:val="20"/>
              </w:rPr>
              <w:t>personel</w:t>
            </w:r>
            <w:r>
              <w:rPr>
                <w:spacing w:val="70"/>
                <w:sz w:val="20"/>
              </w:rPr>
              <w:t xml:space="preserve"> </w:t>
            </w:r>
            <w:r>
              <w:rPr>
                <w:sz w:val="20"/>
              </w:rPr>
              <w:t>ders</w:t>
            </w:r>
            <w:r>
              <w:rPr>
                <w:spacing w:val="61"/>
                <w:sz w:val="20"/>
              </w:rPr>
              <w:t xml:space="preserve"> </w:t>
            </w:r>
            <w:r>
              <w:rPr>
                <w:sz w:val="20"/>
              </w:rPr>
              <w:t>verme</w:t>
            </w:r>
            <w:r>
              <w:rPr>
                <w:spacing w:val="71"/>
                <w:sz w:val="20"/>
              </w:rPr>
              <w:t xml:space="preserve"> </w:t>
            </w:r>
            <w:r>
              <w:rPr>
                <w:sz w:val="20"/>
              </w:rPr>
              <w:t>/</w:t>
            </w:r>
            <w:r>
              <w:rPr>
                <w:spacing w:val="69"/>
                <w:sz w:val="20"/>
              </w:rPr>
              <w:t xml:space="preserve"> </w:t>
            </w:r>
            <w:r>
              <w:rPr>
                <w:sz w:val="20"/>
              </w:rPr>
              <w:t>eğitim</w:t>
            </w:r>
            <w:r>
              <w:rPr>
                <w:spacing w:val="65"/>
                <w:sz w:val="20"/>
              </w:rPr>
              <w:t xml:space="preserve"> </w:t>
            </w:r>
            <w:r>
              <w:rPr>
                <w:sz w:val="20"/>
              </w:rPr>
              <w:t>alma</w:t>
            </w:r>
            <w:r>
              <w:rPr>
                <w:spacing w:val="71"/>
                <w:sz w:val="20"/>
              </w:rPr>
              <w:t xml:space="preserve"> </w:t>
            </w:r>
            <w:r>
              <w:rPr>
                <w:sz w:val="20"/>
              </w:rPr>
              <w:t>etkinliği</w:t>
            </w:r>
            <w:r>
              <w:rPr>
                <w:spacing w:val="65"/>
                <w:sz w:val="20"/>
              </w:rPr>
              <w:t xml:space="preserve"> </w:t>
            </w:r>
            <w:r>
              <w:rPr>
                <w:sz w:val="20"/>
              </w:rPr>
              <w:t>bulunmaktadır;</w:t>
            </w:r>
            <w:r>
              <w:rPr>
                <w:spacing w:val="70"/>
                <w:sz w:val="20"/>
              </w:rPr>
              <w:t xml:space="preserve"> </w:t>
            </w:r>
            <w:r>
              <w:rPr>
                <w:spacing w:val="-5"/>
                <w:sz w:val="20"/>
              </w:rPr>
              <w:t>bu</w:t>
            </w:r>
          </w:p>
        </w:tc>
      </w:tr>
    </w:tbl>
    <w:p w14:paraId="17F02EEE" w14:textId="77777777" w:rsidR="0067181F" w:rsidRDefault="0067181F" w:rsidP="0067181F">
      <w:pPr>
        <w:spacing w:line="219" w:lineRule="exact"/>
        <w:rPr>
          <w:sz w:val="20"/>
        </w:rPr>
        <w:sectPr w:rsidR="0067181F">
          <w:pgSz w:w="11900" w:h="16820"/>
          <w:pgMar w:top="2480" w:right="1100" w:bottom="360" w:left="1100" w:header="706" w:footer="162" w:gutter="0"/>
          <w:cols w:space="708"/>
        </w:sectPr>
      </w:pPr>
    </w:p>
    <w:p w14:paraId="74451CB3" w14:textId="77777777" w:rsidR="0067181F" w:rsidRDefault="0067181F" w:rsidP="0067181F">
      <w:pPr>
        <w:pStyle w:val="BodyText"/>
        <w:spacing w:before="63"/>
      </w:pPr>
    </w:p>
    <w:p w14:paraId="1A6B00BB" w14:textId="77777777" w:rsidR="0067181F" w:rsidRDefault="0067181F" w:rsidP="0067181F">
      <w:pPr>
        <w:pStyle w:val="BodyText"/>
        <w:ind w:left="225"/>
      </w:pPr>
      <w:r>
        <w:rPr>
          <w:noProof/>
        </w:rPr>
        <mc:AlternateContent>
          <mc:Choice Requires="wps">
            <w:drawing>
              <wp:inline distT="0" distB="0" distL="0" distR="0" wp14:anchorId="12051981" wp14:editId="68B02B59">
                <wp:extent cx="5943600" cy="445134"/>
                <wp:effectExtent l="9525" t="0" r="0"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45134"/>
                        </a:xfrm>
                        <a:prstGeom prst="rect">
                          <a:avLst/>
                        </a:prstGeom>
                        <a:ln w="6095">
                          <a:solidFill>
                            <a:srgbClr val="000000"/>
                          </a:solidFill>
                          <a:prstDash val="solid"/>
                        </a:ln>
                      </wps:spPr>
                      <wps:txbx>
                        <w:txbxContent>
                          <w:p w14:paraId="0AA8C0E1" w14:textId="48938198" w:rsidR="0067181F" w:rsidRDefault="0067181F" w:rsidP="0067181F">
                            <w:pPr>
                              <w:pStyle w:val="BodyText"/>
                              <w:ind w:left="105" w:right="107"/>
                              <w:jc w:val="both"/>
                            </w:pPr>
                            <w:r>
                              <w:t xml:space="preserve">programlar </w:t>
                            </w:r>
                            <w:r>
                              <w:t>öğrenci ve akademik/idari personele geniş kapsamlı değişim imkânları sunulmaktadır. Her yıl sözü edilen programlar kapsamında gönderilecek öğrenci sayısı Avrupa Birliği Ulusal Ajans tarafından üniversitemize ayrılan hibe oranında belirlenebilmektedir (Bağlantı A.5.</w:t>
                            </w:r>
                            <w:r w:rsidR="00B61EC8">
                              <w:t>2</w:t>
                            </w:r>
                            <w:r>
                              <w:t>.</w:t>
                            </w:r>
                            <w:r w:rsidR="00B61EC8">
                              <w:t>a</w:t>
                            </w:r>
                            <w:r>
                              <w:t>).</w:t>
                            </w:r>
                          </w:p>
                        </w:txbxContent>
                      </wps:txbx>
                      <wps:bodyPr wrap="square" lIns="0" tIns="0" rIns="0" bIns="0" rtlCol="0">
                        <a:noAutofit/>
                      </wps:bodyPr>
                    </wps:wsp>
                  </a:graphicData>
                </a:graphic>
              </wp:inline>
            </w:drawing>
          </mc:Choice>
          <mc:Fallback>
            <w:pict>
              <v:shape w14:anchorId="12051981" id="Textbox 9" o:spid="_x0000_s1027" type="#_x0000_t202" style="width:468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" filled="f" strokeweight=".16931mm">
                <v:path arrowok="t"/>
                <v:textbox inset="0,0,0,0">
                  <w:txbxContent>
                    <w:p w14:paraId="0AA8C0E1" w14:textId="48938198" w:rsidR="0067181F" w:rsidRDefault="0067181F" w:rsidP="0067181F">
                      <w:pPr>
                        <w:pStyle w:val="BodyText"/>
                        <w:ind w:left="105" w:right="107"/>
                        <w:jc w:val="both"/>
                      </w:pPr>
                      <w:r>
                        <w:t xml:space="preserve">programlar </w:t>
                      </w:r>
                      <w:r>
                        <w:t>öğrenci ve akademik/idari personele geniş kapsamlı değişim imkânları sunulmaktadır. Her yıl sözü edilen programlar kapsamında gönderilecek öğrenci sayısı Avrupa Birliği Ulusal Ajans tarafından üniversitemize ayrılan hibe oranında belirlenebilmektedir (Bağlantı A.5.</w:t>
                      </w:r>
                      <w:r w:rsidR="00B61EC8">
                        <w:t>2</w:t>
                      </w:r>
                      <w:r>
                        <w:t>.</w:t>
                      </w:r>
                      <w:r w:rsidR="00B61EC8">
                        <w:t>a</w:t>
                      </w:r>
                      <w:r>
                        <w:t>).</w:t>
                      </w:r>
                    </w:p>
                  </w:txbxContent>
                </v:textbox>
                <w10:anchorlock/>
              </v:shape>
            </w:pict>
          </mc:Fallback>
        </mc:AlternateContent>
      </w:r>
    </w:p>
    <w:p w14:paraId="1607C999" w14:textId="77777777" w:rsidR="0067181F" w:rsidRDefault="0067181F" w:rsidP="0067181F">
      <w:pPr>
        <w:pStyle w:val="Heading3"/>
        <w:numPr>
          <w:ilvl w:val="2"/>
          <w:numId w:val="21"/>
        </w:numPr>
        <w:tabs>
          <w:tab w:val="left" w:pos="934"/>
        </w:tabs>
        <w:spacing w:before="274"/>
        <w:ind w:left="934" w:hanging="594"/>
        <w:rPr>
          <w:color w:val="1F3762"/>
        </w:rPr>
      </w:pPr>
      <w:r>
        <w:rPr>
          <w:color w:val="1F3762"/>
        </w:rPr>
        <w:t>-</w:t>
      </w:r>
      <w:r>
        <w:rPr>
          <w:color w:val="1F3762"/>
          <w:spacing w:val="-5"/>
        </w:rPr>
        <w:t xml:space="preserve"> </w:t>
      </w:r>
      <w:r>
        <w:rPr>
          <w:color w:val="1F3762"/>
        </w:rPr>
        <w:t>Uluslararasılaşma</w:t>
      </w:r>
      <w:r>
        <w:rPr>
          <w:color w:val="1F3762"/>
          <w:spacing w:val="-7"/>
        </w:rPr>
        <w:t xml:space="preserve"> </w:t>
      </w:r>
      <w:r>
        <w:rPr>
          <w:color w:val="1F3762"/>
          <w:spacing w:val="-2"/>
        </w:rPr>
        <w:t>performansı</w:t>
      </w:r>
    </w:p>
    <w:p w14:paraId="43CDA6E2" w14:textId="77777777" w:rsidR="0067181F" w:rsidRDefault="0067181F" w:rsidP="0067181F">
      <w:pPr>
        <w:pStyle w:val="BodyText"/>
        <w:spacing w:before="227"/>
        <w:ind w:left="340"/>
      </w:pPr>
      <w:r>
        <w:t>Uluslararasılaşma</w:t>
      </w:r>
      <w:r>
        <w:rPr>
          <w:spacing w:val="-14"/>
        </w:rPr>
        <w:t xml:space="preserve"> </w:t>
      </w:r>
      <w:r>
        <w:t>performansı</w:t>
      </w:r>
      <w:r>
        <w:rPr>
          <w:spacing w:val="-10"/>
        </w:rPr>
        <w:t xml:space="preserve"> </w:t>
      </w:r>
      <w:r>
        <w:t>değerlendirilmekte</w:t>
      </w:r>
      <w:r>
        <w:rPr>
          <w:spacing w:val="-12"/>
        </w:rPr>
        <w:t xml:space="preserve"> </w:t>
      </w:r>
      <w:r>
        <w:t>ve</w:t>
      </w:r>
      <w:r>
        <w:rPr>
          <w:spacing w:val="-12"/>
        </w:rPr>
        <w:t xml:space="preserve"> </w:t>
      </w:r>
      <w:r>
        <w:t>gerekli</w:t>
      </w:r>
      <w:r>
        <w:rPr>
          <w:spacing w:val="-12"/>
        </w:rPr>
        <w:t xml:space="preserve"> </w:t>
      </w:r>
      <w:r>
        <w:t>iyileştirme</w:t>
      </w:r>
      <w:r>
        <w:rPr>
          <w:spacing w:val="-12"/>
        </w:rPr>
        <w:t xml:space="preserve"> </w:t>
      </w:r>
      <w:r>
        <w:t>çalışmaları</w:t>
      </w:r>
      <w:r>
        <w:rPr>
          <w:spacing w:val="-8"/>
        </w:rPr>
        <w:t xml:space="preserve"> </w:t>
      </w:r>
      <w:r>
        <w:rPr>
          <w:spacing w:val="-2"/>
        </w:rPr>
        <w:t>planlanmaktadır.</w:t>
      </w:r>
    </w:p>
    <w:p w14:paraId="4387FDB3" w14:textId="77777777" w:rsidR="0067181F" w:rsidRDefault="0067181F" w:rsidP="0067181F">
      <w:pPr>
        <w:pStyle w:val="BodyText"/>
      </w:pPr>
    </w:p>
    <w:p w14:paraId="531C8E73" w14:textId="77777777" w:rsidR="0067181F" w:rsidRDefault="0067181F" w:rsidP="0067181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67181F" w14:paraId="6583B168" w14:textId="77777777" w:rsidTr="007D6A65">
        <w:trPr>
          <w:trHeight w:val="253"/>
        </w:trPr>
        <w:tc>
          <w:tcPr>
            <w:tcW w:w="1839" w:type="dxa"/>
            <w:shd w:val="clear" w:color="auto" w:fill="8EAADB"/>
          </w:tcPr>
          <w:p w14:paraId="0991A421" w14:textId="77777777" w:rsidR="0067181F" w:rsidRDefault="0067181F" w:rsidP="007D6A65">
            <w:pPr>
              <w:pStyle w:val="TableParagraph"/>
              <w:spacing w:line="234" w:lineRule="exact"/>
              <w:ind w:left="12" w:right="4"/>
              <w:jc w:val="center"/>
            </w:pPr>
            <w:r>
              <w:rPr>
                <w:spacing w:val="-2"/>
              </w:rPr>
              <w:t>Birim</w:t>
            </w:r>
          </w:p>
        </w:tc>
        <w:tc>
          <w:tcPr>
            <w:tcW w:w="4965" w:type="dxa"/>
            <w:shd w:val="clear" w:color="auto" w:fill="8EAADB"/>
          </w:tcPr>
          <w:p w14:paraId="33522B01" w14:textId="77777777" w:rsidR="0067181F" w:rsidRDefault="0067181F" w:rsidP="007D6A65">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724894DC" w14:textId="77777777" w:rsidR="0067181F" w:rsidRDefault="0067181F" w:rsidP="007D6A65">
            <w:pPr>
              <w:pStyle w:val="TableParagraph"/>
              <w:spacing w:line="234" w:lineRule="exact"/>
              <w:ind w:left="2"/>
              <w:jc w:val="center"/>
            </w:pPr>
            <w:r>
              <w:rPr>
                <w:spacing w:val="-2"/>
              </w:rPr>
              <w:t>Kanıtlar</w:t>
            </w:r>
          </w:p>
        </w:tc>
      </w:tr>
      <w:tr w:rsidR="00E02EDD" w14:paraId="61B9770E" w14:textId="77777777" w:rsidTr="00E02EDD">
        <w:trPr>
          <w:trHeight w:val="234"/>
        </w:trPr>
        <w:tc>
          <w:tcPr>
            <w:tcW w:w="1839" w:type="dxa"/>
            <w:vMerge w:val="restart"/>
            <w:vAlign w:val="center"/>
          </w:tcPr>
          <w:p w14:paraId="0839DBCB" w14:textId="3C1297F5" w:rsidR="00E02EDD" w:rsidRDefault="00E02EDD" w:rsidP="00E02EDD">
            <w:pPr>
              <w:pStyle w:val="TableParagraph"/>
              <w:spacing w:before="17" w:line="230" w:lineRule="atLeast"/>
              <w:ind w:right="261"/>
              <w:jc w:val="center"/>
              <w:rPr>
                <w:sz w:val="16"/>
              </w:rPr>
            </w:pPr>
            <w:r>
              <w:rPr>
                <w:sz w:val="20"/>
              </w:rPr>
              <w:t>Beslenme ve Diyetetik Bölümü</w:t>
            </w:r>
          </w:p>
        </w:tc>
        <w:tc>
          <w:tcPr>
            <w:tcW w:w="4965" w:type="dxa"/>
            <w:tcBorders>
              <w:bottom w:val="nil"/>
            </w:tcBorders>
          </w:tcPr>
          <w:p w14:paraId="2EB1BBA3" w14:textId="77777777" w:rsidR="00E02EDD" w:rsidRDefault="00E02EDD" w:rsidP="007D6A65">
            <w:pPr>
              <w:pStyle w:val="TableParagraph"/>
              <w:rPr>
                <w:sz w:val="16"/>
              </w:rPr>
            </w:pPr>
          </w:p>
        </w:tc>
        <w:tc>
          <w:tcPr>
            <w:tcW w:w="2554" w:type="dxa"/>
            <w:tcBorders>
              <w:bottom w:val="nil"/>
            </w:tcBorders>
          </w:tcPr>
          <w:p w14:paraId="73781B3A" w14:textId="77777777" w:rsidR="00E02EDD" w:rsidRDefault="00E02EDD" w:rsidP="007D6A65">
            <w:pPr>
              <w:pStyle w:val="TableParagraph"/>
              <w:spacing w:line="214" w:lineRule="exact"/>
              <w:ind w:left="105"/>
              <w:rPr>
                <w:sz w:val="20"/>
              </w:rPr>
            </w:pPr>
            <w:r>
              <w:rPr>
                <w:sz w:val="20"/>
              </w:rPr>
              <w:t>Bağlantı</w:t>
            </w:r>
            <w:r>
              <w:rPr>
                <w:spacing w:val="-2"/>
                <w:sz w:val="20"/>
              </w:rPr>
              <w:t xml:space="preserve"> A.5.3.a</w:t>
            </w:r>
          </w:p>
        </w:tc>
      </w:tr>
      <w:tr w:rsidR="00E02EDD" w14:paraId="17DAB776" w14:textId="77777777" w:rsidTr="00100B80">
        <w:trPr>
          <w:trHeight w:val="247"/>
        </w:trPr>
        <w:tc>
          <w:tcPr>
            <w:tcW w:w="1839" w:type="dxa"/>
            <w:vMerge/>
            <w:vAlign w:val="center"/>
          </w:tcPr>
          <w:p w14:paraId="23193F03" w14:textId="446D9C51" w:rsidR="00E02EDD" w:rsidRPr="00E02EDD" w:rsidRDefault="00E02EDD" w:rsidP="00E02EDD">
            <w:pPr>
              <w:pStyle w:val="TableParagraph"/>
              <w:spacing w:before="17" w:line="230" w:lineRule="atLeast"/>
              <w:ind w:right="261"/>
              <w:rPr>
                <w:sz w:val="20"/>
              </w:rPr>
            </w:pPr>
          </w:p>
        </w:tc>
        <w:tc>
          <w:tcPr>
            <w:tcW w:w="4965" w:type="dxa"/>
            <w:tcBorders>
              <w:top w:val="nil"/>
              <w:bottom w:val="nil"/>
            </w:tcBorders>
          </w:tcPr>
          <w:p w14:paraId="1A931149" w14:textId="77777777" w:rsidR="00E02EDD" w:rsidRDefault="00E02EDD" w:rsidP="007D6A65">
            <w:pPr>
              <w:pStyle w:val="TableParagraph"/>
              <w:rPr>
                <w:sz w:val="18"/>
              </w:rPr>
            </w:pPr>
          </w:p>
        </w:tc>
        <w:tc>
          <w:tcPr>
            <w:tcW w:w="2554" w:type="dxa"/>
            <w:tcBorders>
              <w:top w:val="nil"/>
              <w:bottom w:val="nil"/>
            </w:tcBorders>
          </w:tcPr>
          <w:p w14:paraId="170AE408" w14:textId="77777777" w:rsidR="00E02EDD" w:rsidRDefault="00E02EDD" w:rsidP="007D6A65">
            <w:pPr>
              <w:pStyle w:val="TableParagraph"/>
              <w:spacing w:before="6" w:line="221" w:lineRule="exact"/>
              <w:ind w:left="105"/>
              <w:rPr>
                <w:sz w:val="20"/>
              </w:rPr>
            </w:pPr>
            <w:hyperlink r:id="rId47">
              <w:r>
                <w:rPr>
                  <w:color w:val="0462C1"/>
                  <w:spacing w:val="-2"/>
                  <w:sz w:val="20"/>
                  <w:u w:val="single" w:color="0462C1"/>
                </w:rPr>
                <w:t>https://www.munzur.edu.tr/b</w:t>
              </w:r>
            </w:hyperlink>
          </w:p>
        </w:tc>
      </w:tr>
      <w:tr w:rsidR="00E02EDD" w14:paraId="45A31751" w14:textId="77777777" w:rsidTr="00AF59EF">
        <w:trPr>
          <w:trHeight w:val="247"/>
        </w:trPr>
        <w:tc>
          <w:tcPr>
            <w:tcW w:w="1839" w:type="dxa"/>
            <w:vMerge/>
            <w:vAlign w:val="center"/>
          </w:tcPr>
          <w:p w14:paraId="3CBCF851" w14:textId="7F1E90D7" w:rsidR="00E02EDD" w:rsidRDefault="00E02EDD" w:rsidP="00C713FB">
            <w:pPr>
              <w:pStyle w:val="TableParagraph"/>
              <w:spacing w:before="150"/>
              <w:ind w:left="552" w:right="261" w:hanging="275"/>
              <w:jc w:val="center"/>
              <w:rPr>
                <w:sz w:val="18"/>
              </w:rPr>
            </w:pPr>
          </w:p>
        </w:tc>
        <w:tc>
          <w:tcPr>
            <w:tcW w:w="4965" w:type="dxa"/>
            <w:tcBorders>
              <w:top w:val="nil"/>
              <w:bottom w:val="nil"/>
            </w:tcBorders>
          </w:tcPr>
          <w:p w14:paraId="388F1C16" w14:textId="77777777" w:rsidR="00E02EDD" w:rsidRDefault="00E02EDD" w:rsidP="007D6A65">
            <w:pPr>
              <w:pStyle w:val="TableParagraph"/>
              <w:rPr>
                <w:sz w:val="18"/>
              </w:rPr>
            </w:pPr>
          </w:p>
        </w:tc>
        <w:tc>
          <w:tcPr>
            <w:tcW w:w="2554" w:type="dxa"/>
            <w:tcBorders>
              <w:top w:val="nil"/>
              <w:bottom w:val="nil"/>
            </w:tcBorders>
          </w:tcPr>
          <w:p w14:paraId="6535379B" w14:textId="77777777" w:rsidR="00E02EDD" w:rsidRDefault="00E02EDD" w:rsidP="007D6A65">
            <w:pPr>
              <w:pStyle w:val="TableParagraph"/>
              <w:spacing w:before="4" w:line="223" w:lineRule="exact"/>
              <w:ind w:left="105"/>
              <w:rPr>
                <w:sz w:val="20"/>
              </w:rPr>
            </w:pPr>
            <w:hyperlink r:id="rId48">
              <w:r>
                <w:rPr>
                  <w:color w:val="0462C1"/>
                  <w:spacing w:val="-2"/>
                  <w:sz w:val="20"/>
                  <w:u w:val="single" w:color="0462C1"/>
                </w:rPr>
                <w:t>irimler/idari/erasmus/Pages/</w:t>
              </w:r>
            </w:hyperlink>
          </w:p>
        </w:tc>
      </w:tr>
      <w:tr w:rsidR="00E02EDD" w14:paraId="03A233DF" w14:textId="77777777" w:rsidTr="00100B80">
        <w:trPr>
          <w:trHeight w:val="746"/>
        </w:trPr>
        <w:tc>
          <w:tcPr>
            <w:tcW w:w="1839" w:type="dxa"/>
            <w:vMerge/>
            <w:vAlign w:val="center"/>
          </w:tcPr>
          <w:p w14:paraId="1CC24862" w14:textId="05ADC753" w:rsidR="00E02EDD" w:rsidRDefault="00E02EDD" w:rsidP="00C713FB">
            <w:pPr>
              <w:pStyle w:val="TableParagraph"/>
              <w:spacing w:before="150"/>
              <w:ind w:left="552" w:right="261" w:hanging="275"/>
              <w:jc w:val="center"/>
              <w:rPr>
                <w:sz w:val="20"/>
              </w:rPr>
            </w:pPr>
          </w:p>
        </w:tc>
        <w:tc>
          <w:tcPr>
            <w:tcW w:w="4965" w:type="dxa"/>
            <w:tcBorders>
              <w:top w:val="nil"/>
              <w:bottom w:val="nil"/>
            </w:tcBorders>
          </w:tcPr>
          <w:p w14:paraId="645F95CA" w14:textId="74D8895F" w:rsidR="00E02EDD" w:rsidRDefault="00E02EDD" w:rsidP="007D6A65">
            <w:pPr>
              <w:pStyle w:val="TableParagraph"/>
              <w:spacing w:before="150"/>
              <w:ind w:left="110" w:right="6"/>
              <w:rPr>
                <w:sz w:val="20"/>
              </w:rPr>
            </w:pPr>
            <w:r>
              <w:rPr>
                <w:sz w:val="20"/>
              </w:rPr>
              <w:t>Bölümümüzde</w:t>
            </w:r>
            <w:r>
              <w:rPr>
                <w:spacing w:val="80"/>
                <w:sz w:val="20"/>
              </w:rPr>
              <w:t xml:space="preserve"> </w:t>
            </w:r>
            <w:r>
              <w:rPr>
                <w:sz w:val="20"/>
              </w:rPr>
              <w:t>uluslararasılaşma</w:t>
            </w:r>
            <w:r>
              <w:rPr>
                <w:spacing w:val="80"/>
                <w:sz w:val="20"/>
              </w:rPr>
              <w:t xml:space="preserve"> </w:t>
            </w:r>
            <w:r>
              <w:rPr>
                <w:sz w:val="20"/>
              </w:rPr>
              <w:t>faaliyetleri</w:t>
            </w:r>
            <w:r>
              <w:rPr>
                <w:spacing w:val="80"/>
                <w:sz w:val="20"/>
              </w:rPr>
              <w:t xml:space="preserve"> </w:t>
            </w:r>
            <w:r>
              <w:rPr>
                <w:sz w:val="20"/>
              </w:rPr>
              <w:t>izleme</w:t>
            </w:r>
            <w:r>
              <w:rPr>
                <w:spacing w:val="80"/>
                <w:sz w:val="20"/>
              </w:rPr>
              <w:t xml:space="preserve"> </w:t>
            </w:r>
            <w:r>
              <w:rPr>
                <w:sz w:val="20"/>
              </w:rPr>
              <w:t>ve gerekli iyileştirme çalışmaları planlanmaktadır.</w:t>
            </w:r>
          </w:p>
        </w:tc>
        <w:tc>
          <w:tcPr>
            <w:tcW w:w="2554" w:type="dxa"/>
            <w:tcBorders>
              <w:top w:val="nil"/>
              <w:bottom w:val="nil"/>
            </w:tcBorders>
          </w:tcPr>
          <w:p w14:paraId="42025D72" w14:textId="77777777" w:rsidR="00E02EDD" w:rsidRDefault="00E02EDD" w:rsidP="007D6A65">
            <w:pPr>
              <w:pStyle w:val="TableParagraph"/>
              <w:spacing w:before="6"/>
              <w:ind w:left="105"/>
              <w:rPr>
                <w:sz w:val="20"/>
              </w:rPr>
            </w:pPr>
            <w:hyperlink r:id="rId49">
              <w:r>
                <w:rPr>
                  <w:color w:val="0462C1"/>
                  <w:spacing w:val="-2"/>
                  <w:sz w:val="20"/>
                  <w:u w:val="single" w:color="0462C1"/>
                </w:rPr>
                <w:t>anlasma.aspx</w:t>
              </w:r>
            </w:hyperlink>
          </w:p>
          <w:p w14:paraId="6FC7A9F0" w14:textId="77777777" w:rsidR="00E02EDD" w:rsidRDefault="00E02EDD" w:rsidP="007D6A65">
            <w:pPr>
              <w:pStyle w:val="TableParagraph"/>
              <w:spacing w:before="39"/>
              <w:rPr>
                <w:sz w:val="20"/>
              </w:rPr>
            </w:pPr>
          </w:p>
          <w:p w14:paraId="59CF5FFC" w14:textId="77777777" w:rsidR="00E02EDD" w:rsidRDefault="00E02EDD" w:rsidP="007D6A65">
            <w:pPr>
              <w:pStyle w:val="TableParagraph"/>
              <w:spacing w:line="221" w:lineRule="exact"/>
              <w:ind w:left="105"/>
              <w:rPr>
                <w:sz w:val="20"/>
              </w:rPr>
            </w:pPr>
            <w:r>
              <w:rPr>
                <w:sz w:val="20"/>
              </w:rPr>
              <w:t>Bağlantı</w:t>
            </w:r>
            <w:r>
              <w:rPr>
                <w:spacing w:val="-2"/>
                <w:sz w:val="20"/>
              </w:rPr>
              <w:t xml:space="preserve"> A.5.3.b</w:t>
            </w:r>
          </w:p>
        </w:tc>
      </w:tr>
      <w:tr w:rsidR="00C83569" w14:paraId="13F35C01" w14:textId="77777777" w:rsidTr="00100B80">
        <w:trPr>
          <w:trHeight w:val="247"/>
        </w:trPr>
        <w:tc>
          <w:tcPr>
            <w:tcW w:w="1839" w:type="dxa"/>
            <w:vMerge/>
            <w:vAlign w:val="center"/>
          </w:tcPr>
          <w:p w14:paraId="00ACA604" w14:textId="77777777" w:rsidR="00C83569" w:rsidRDefault="00C83569" w:rsidP="00C83569">
            <w:pPr>
              <w:pStyle w:val="TableParagraph"/>
              <w:jc w:val="center"/>
              <w:rPr>
                <w:sz w:val="18"/>
              </w:rPr>
            </w:pPr>
          </w:p>
        </w:tc>
        <w:tc>
          <w:tcPr>
            <w:tcW w:w="4965" w:type="dxa"/>
            <w:tcBorders>
              <w:top w:val="nil"/>
              <w:bottom w:val="nil"/>
            </w:tcBorders>
          </w:tcPr>
          <w:p w14:paraId="7A699D2C" w14:textId="77777777" w:rsidR="00C83569" w:rsidRDefault="00C83569" w:rsidP="00C83569">
            <w:pPr>
              <w:pStyle w:val="TableParagraph"/>
              <w:rPr>
                <w:sz w:val="18"/>
              </w:rPr>
            </w:pPr>
          </w:p>
        </w:tc>
        <w:tc>
          <w:tcPr>
            <w:tcW w:w="2554" w:type="dxa"/>
            <w:tcBorders>
              <w:top w:val="nil"/>
              <w:bottom w:val="nil"/>
            </w:tcBorders>
          </w:tcPr>
          <w:p w14:paraId="40BFAA41" w14:textId="4D25C39D" w:rsidR="00C83569" w:rsidRDefault="00C83569" w:rsidP="00C83569">
            <w:pPr>
              <w:pStyle w:val="TableParagraph"/>
              <w:spacing w:before="3" w:line="223" w:lineRule="exact"/>
              <w:ind w:left="105"/>
              <w:rPr>
                <w:sz w:val="20"/>
              </w:rPr>
            </w:pPr>
            <w:hyperlink r:id="rId50" w:history="1">
              <w:r w:rsidRPr="00C83569">
                <w:rPr>
                  <w:rStyle w:val="Hyperlink"/>
                  <w:sz w:val="20"/>
                </w:rPr>
                <w:t>https://www.munzur.edu.tr/birimler/idari/ua/P</w:t>
              </w:r>
              <w:r w:rsidRPr="00C83569">
                <w:rPr>
                  <w:rStyle w:val="Hyperlink"/>
                  <w:sz w:val="20"/>
                </w:rPr>
                <w:t>a</w:t>
              </w:r>
              <w:r w:rsidRPr="00C83569">
                <w:rPr>
                  <w:rStyle w:val="Hyperlink"/>
                  <w:sz w:val="20"/>
                </w:rPr>
                <w:t>ges/shemalar.aspx</w:t>
              </w:r>
            </w:hyperlink>
          </w:p>
        </w:tc>
      </w:tr>
      <w:tr w:rsidR="00C83569" w14:paraId="7CDD7CD0" w14:textId="77777777" w:rsidTr="00100B80">
        <w:trPr>
          <w:trHeight w:val="249"/>
        </w:trPr>
        <w:tc>
          <w:tcPr>
            <w:tcW w:w="1839" w:type="dxa"/>
            <w:vMerge/>
          </w:tcPr>
          <w:p w14:paraId="7A1D446A" w14:textId="77777777" w:rsidR="00C83569" w:rsidRDefault="00C83569" w:rsidP="00C83569">
            <w:pPr>
              <w:pStyle w:val="TableParagraph"/>
              <w:rPr>
                <w:sz w:val="18"/>
              </w:rPr>
            </w:pPr>
          </w:p>
        </w:tc>
        <w:tc>
          <w:tcPr>
            <w:tcW w:w="4965" w:type="dxa"/>
            <w:tcBorders>
              <w:top w:val="nil"/>
              <w:bottom w:val="nil"/>
            </w:tcBorders>
          </w:tcPr>
          <w:p w14:paraId="4FD67D3C" w14:textId="77777777" w:rsidR="00C83569" w:rsidRDefault="00C83569" w:rsidP="00C83569">
            <w:pPr>
              <w:pStyle w:val="TableParagraph"/>
              <w:rPr>
                <w:sz w:val="18"/>
              </w:rPr>
            </w:pPr>
          </w:p>
        </w:tc>
        <w:tc>
          <w:tcPr>
            <w:tcW w:w="2554" w:type="dxa"/>
            <w:tcBorders>
              <w:top w:val="nil"/>
              <w:bottom w:val="nil"/>
            </w:tcBorders>
          </w:tcPr>
          <w:p w14:paraId="728F41D5" w14:textId="63AE5CA6" w:rsidR="00C83569" w:rsidRDefault="00C83569" w:rsidP="00C83569">
            <w:pPr>
              <w:pStyle w:val="TableParagraph"/>
              <w:spacing w:before="6" w:line="223" w:lineRule="exact"/>
              <w:ind w:left="105"/>
              <w:rPr>
                <w:sz w:val="20"/>
              </w:rPr>
            </w:pPr>
          </w:p>
        </w:tc>
      </w:tr>
      <w:tr w:rsidR="00C83569" w14:paraId="6C7FB8B4" w14:textId="77777777" w:rsidTr="00100B80">
        <w:trPr>
          <w:trHeight w:val="259"/>
        </w:trPr>
        <w:tc>
          <w:tcPr>
            <w:tcW w:w="1839" w:type="dxa"/>
            <w:vMerge/>
          </w:tcPr>
          <w:p w14:paraId="580A4241" w14:textId="77777777" w:rsidR="00C83569" w:rsidRDefault="00C83569" w:rsidP="00C83569">
            <w:pPr>
              <w:pStyle w:val="TableParagraph"/>
              <w:rPr>
                <w:sz w:val="18"/>
              </w:rPr>
            </w:pPr>
          </w:p>
        </w:tc>
        <w:tc>
          <w:tcPr>
            <w:tcW w:w="4965" w:type="dxa"/>
            <w:tcBorders>
              <w:top w:val="nil"/>
            </w:tcBorders>
          </w:tcPr>
          <w:p w14:paraId="1C9C99D9" w14:textId="77777777" w:rsidR="00C83569" w:rsidRDefault="00C83569" w:rsidP="00C83569">
            <w:pPr>
              <w:pStyle w:val="TableParagraph"/>
              <w:rPr>
                <w:sz w:val="18"/>
              </w:rPr>
            </w:pPr>
          </w:p>
        </w:tc>
        <w:tc>
          <w:tcPr>
            <w:tcW w:w="2554" w:type="dxa"/>
            <w:tcBorders>
              <w:top w:val="nil"/>
            </w:tcBorders>
          </w:tcPr>
          <w:p w14:paraId="3EC6D254" w14:textId="33253129" w:rsidR="00C83569" w:rsidRDefault="00C83569" w:rsidP="00C83569">
            <w:pPr>
              <w:pStyle w:val="TableParagraph"/>
              <w:spacing w:before="6"/>
              <w:ind w:left="105"/>
              <w:rPr>
                <w:sz w:val="20"/>
              </w:rPr>
            </w:pPr>
          </w:p>
        </w:tc>
      </w:tr>
      <w:tr w:rsidR="0067181F" w14:paraId="52B512FE" w14:textId="77777777" w:rsidTr="007D6A65">
        <w:trPr>
          <w:trHeight w:val="1382"/>
        </w:trPr>
        <w:tc>
          <w:tcPr>
            <w:tcW w:w="9358" w:type="dxa"/>
            <w:gridSpan w:val="3"/>
          </w:tcPr>
          <w:p w14:paraId="7ADDC993" w14:textId="77777777" w:rsidR="0067181F" w:rsidRDefault="0067181F" w:rsidP="007D6A65">
            <w:pPr>
              <w:pStyle w:val="TableParagraph"/>
              <w:spacing w:line="224" w:lineRule="exact"/>
              <w:ind w:left="110"/>
              <w:rPr>
                <w:sz w:val="20"/>
              </w:rPr>
            </w:pPr>
            <w:r>
              <w:rPr>
                <w:spacing w:val="-2"/>
                <w:sz w:val="20"/>
              </w:rPr>
              <w:t>AÇIKLAMA:</w:t>
            </w:r>
          </w:p>
          <w:p w14:paraId="298AF3BB" w14:textId="77777777" w:rsidR="0067181F" w:rsidRDefault="0067181F" w:rsidP="007D6A65">
            <w:pPr>
              <w:pStyle w:val="TableParagraph"/>
              <w:spacing w:line="230" w:lineRule="exact"/>
              <w:ind w:left="110" w:right="102"/>
              <w:jc w:val="both"/>
              <w:rPr>
                <w:sz w:val="20"/>
              </w:rPr>
            </w:pPr>
            <w:r>
              <w:rPr>
                <w:sz w:val="20"/>
              </w:rPr>
              <w:t>Munzur Üniversitesi, uluslararası değişim ve işbirliği programına sahiptir. Üniversitemizin Erasmus+ Programı kapsamında öğrenim ve personel hareketliliğini içeren çok sayıda ikili işbirliği anlaşması bulunmaktadır</w:t>
            </w:r>
            <w:r>
              <w:rPr>
                <w:spacing w:val="40"/>
                <w:sz w:val="20"/>
              </w:rPr>
              <w:t xml:space="preserve"> </w:t>
            </w:r>
            <w:r>
              <w:rPr>
                <w:sz w:val="20"/>
              </w:rPr>
              <w:t>(Bağlantı A.5.3.a). Ayrıca Mevlâna Değişim Programı (Bağlantı A.5.3.b), kapsamında da çok sayıda üniversite</w:t>
            </w:r>
            <w:r>
              <w:rPr>
                <w:spacing w:val="40"/>
                <w:sz w:val="20"/>
              </w:rPr>
              <w:t xml:space="preserve"> </w:t>
            </w:r>
            <w:r>
              <w:rPr>
                <w:sz w:val="20"/>
              </w:rPr>
              <w:t xml:space="preserve">ile işbirliği geliştirilmiştir. Uluslararasılaşma iyileştirme çalışmaları iç ve dış paydaş görüşleri ile </w:t>
            </w:r>
            <w:r>
              <w:rPr>
                <w:spacing w:val="-2"/>
                <w:sz w:val="20"/>
              </w:rPr>
              <w:t>gerçekleştirilmektedir.</w:t>
            </w:r>
          </w:p>
        </w:tc>
      </w:tr>
    </w:tbl>
    <w:p w14:paraId="07A66DBF" w14:textId="77777777" w:rsidR="0067181F" w:rsidRDefault="0067181F" w:rsidP="0067181F">
      <w:pPr>
        <w:pStyle w:val="BodyText"/>
        <w:spacing w:before="144"/>
        <w:rPr>
          <w:sz w:val="32"/>
        </w:rPr>
      </w:pPr>
    </w:p>
    <w:p w14:paraId="6E6948D7" w14:textId="77777777" w:rsidR="00D02B5F" w:rsidRDefault="00D02B5F" w:rsidP="00D02B5F">
      <w:pPr>
        <w:pStyle w:val="Heading1"/>
      </w:pPr>
      <w:r>
        <w:rPr>
          <w:color w:val="2E5395"/>
        </w:rPr>
        <w:t>B</w:t>
      </w:r>
      <w:r>
        <w:rPr>
          <w:color w:val="2E5395"/>
          <w:spacing w:val="-3"/>
        </w:rPr>
        <w:t xml:space="preserve"> </w:t>
      </w:r>
      <w:r>
        <w:rPr>
          <w:color w:val="2E5395"/>
        </w:rPr>
        <w:t>-</w:t>
      </w:r>
      <w:r>
        <w:rPr>
          <w:color w:val="2E5395"/>
          <w:spacing w:val="-5"/>
        </w:rPr>
        <w:t xml:space="preserve"> </w:t>
      </w:r>
      <w:r>
        <w:rPr>
          <w:color w:val="2E5395"/>
        </w:rPr>
        <w:t>EĞİTİM</w:t>
      </w:r>
      <w:r>
        <w:rPr>
          <w:color w:val="2E5395"/>
          <w:spacing w:val="-2"/>
        </w:rPr>
        <w:t xml:space="preserve"> </w:t>
      </w:r>
      <w:r>
        <w:rPr>
          <w:color w:val="2E5395"/>
        </w:rPr>
        <w:t>ve</w:t>
      </w:r>
      <w:r>
        <w:rPr>
          <w:color w:val="2E5395"/>
          <w:spacing w:val="-7"/>
        </w:rPr>
        <w:t xml:space="preserve"> </w:t>
      </w:r>
      <w:r>
        <w:rPr>
          <w:color w:val="2E5395"/>
          <w:spacing w:val="-2"/>
        </w:rPr>
        <w:t>ÖĞRETİM</w:t>
      </w:r>
    </w:p>
    <w:p w14:paraId="581C4269" w14:textId="77777777" w:rsidR="00D02B5F" w:rsidRDefault="00D02B5F" w:rsidP="00D02B5F">
      <w:pPr>
        <w:pStyle w:val="Heading2"/>
        <w:numPr>
          <w:ilvl w:val="1"/>
          <w:numId w:val="20"/>
        </w:numPr>
        <w:tabs>
          <w:tab w:val="left" w:pos="776"/>
        </w:tabs>
        <w:spacing w:before="269"/>
        <w:ind w:left="776" w:hanging="436"/>
        <w:jc w:val="both"/>
      </w:pPr>
      <w:r>
        <w:rPr>
          <w:color w:val="2E5395"/>
        </w:rPr>
        <w:t>-</w:t>
      </w:r>
      <w:r>
        <w:rPr>
          <w:color w:val="2E5395"/>
          <w:spacing w:val="-9"/>
        </w:rPr>
        <w:t xml:space="preserve"> </w:t>
      </w:r>
      <w:r>
        <w:rPr>
          <w:color w:val="2E5395"/>
        </w:rPr>
        <w:t>Program</w:t>
      </w:r>
      <w:r>
        <w:rPr>
          <w:color w:val="2E5395"/>
          <w:spacing w:val="-13"/>
        </w:rPr>
        <w:t xml:space="preserve"> </w:t>
      </w:r>
      <w:r>
        <w:rPr>
          <w:color w:val="2E5395"/>
        </w:rPr>
        <w:t>Tasarımı,</w:t>
      </w:r>
      <w:r>
        <w:rPr>
          <w:color w:val="2E5395"/>
          <w:spacing w:val="-7"/>
        </w:rPr>
        <w:t xml:space="preserve"> </w:t>
      </w:r>
      <w:r>
        <w:rPr>
          <w:color w:val="2E5395"/>
        </w:rPr>
        <w:t>Değerlendirmesi</w:t>
      </w:r>
      <w:r>
        <w:rPr>
          <w:color w:val="2E5395"/>
          <w:spacing w:val="-5"/>
        </w:rPr>
        <w:t xml:space="preserve"> </w:t>
      </w:r>
      <w:r>
        <w:rPr>
          <w:color w:val="2E5395"/>
        </w:rPr>
        <w:t>ve</w:t>
      </w:r>
      <w:r>
        <w:rPr>
          <w:color w:val="2E5395"/>
          <w:spacing w:val="-9"/>
        </w:rPr>
        <w:t xml:space="preserve"> </w:t>
      </w:r>
      <w:r>
        <w:rPr>
          <w:color w:val="2E5395"/>
          <w:spacing w:val="-2"/>
        </w:rPr>
        <w:t>Güncellenmesi</w:t>
      </w:r>
    </w:p>
    <w:p w14:paraId="4F2C9BF9" w14:textId="77777777" w:rsidR="00D02B5F" w:rsidRDefault="00D02B5F" w:rsidP="00D02B5F">
      <w:pPr>
        <w:pStyle w:val="BodyText"/>
        <w:spacing w:before="59"/>
        <w:rPr>
          <w:sz w:val="26"/>
        </w:rPr>
      </w:pPr>
    </w:p>
    <w:p w14:paraId="7D687386" w14:textId="77777777" w:rsidR="00D02B5F" w:rsidRDefault="00D02B5F" w:rsidP="00D02B5F">
      <w:pPr>
        <w:pStyle w:val="Heading3"/>
        <w:numPr>
          <w:ilvl w:val="2"/>
          <w:numId w:val="20"/>
        </w:numPr>
        <w:tabs>
          <w:tab w:val="left" w:pos="920"/>
        </w:tabs>
        <w:spacing w:line="275" w:lineRule="exact"/>
        <w:ind w:left="920" w:hanging="580"/>
        <w:jc w:val="both"/>
      </w:pPr>
      <w:r>
        <w:rPr>
          <w:color w:val="1F3762"/>
        </w:rPr>
        <w:t>-</w:t>
      </w:r>
      <w:r>
        <w:rPr>
          <w:color w:val="1F3762"/>
          <w:spacing w:val="-1"/>
        </w:rPr>
        <w:t xml:space="preserve"> </w:t>
      </w:r>
      <w:r>
        <w:rPr>
          <w:color w:val="1F3762"/>
        </w:rPr>
        <w:t>Programların</w:t>
      </w:r>
      <w:r>
        <w:rPr>
          <w:color w:val="1F3762"/>
          <w:spacing w:val="-7"/>
        </w:rPr>
        <w:t xml:space="preserve"> </w:t>
      </w:r>
      <w:r>
        <w:rPr>
          <w:color w:val="1F3762"/>
        </w:rPr>
        <w:t>tasarımı</w:t>
      </w:r>
      <w:r>
        <w:rPr>
          <w:color w:val="1F3762"/>
          <w:spacing w:val="-2"/>
        </w:rPr>
        <w:t xml:space="preserve"> </w:t>
      </w:r>
      <w:r>
        <w:rPr>
          <w:color w:val="1F3762"/>
        </w:rPr>
        <w:t>ve</w:t>
      </w:r>
      <w:r>
        <w:rPr>
          <w:color w:val="1F3762"/>
          <w:spacing w:val="-3"/>
        </w:rPr>
        <w:t xml:space="preserve"> </w:t>
      </w:r>
      <w:r>
        <w:rPr>
          <w:color w:val="1F3762"/>
          <w:spacing w:val="-4"/>
        </w:rPr>
        <w:t>onayı</w:t>
      </w:r>
    </w:p>
    <w:p w14:paraId="2B24D43E" w14:textId="77777777" w:rsidR="00D02B5F" w:rsidRDefault="00D02B5F" w:rsidP="00D02B5F">
      <w:pPr>
        <w:pStyle w:val="BodyText"/>
        <w:ind w:left="340" w:right="61"/>
        <w:jc w:val="both"/>
      </w:pPr>
      <w:r>
        <w:t>Program eğitim</w:t>
      </w:r>
      <w:r>
        <w:rPr>
          <w:spacing w:val="-4"/>
        </w:rPr>
        <w:t xml:space="preserve"> </w:t>
      </w:r>
      <w:r>
        <w:t>amaç</w:t>
      </w:r>
      <w:r>
        <w:rPr>
          <w:spacing w:val="-4"/>
        </w:rPr>
        <w:t xml:space="preserve"> </w:t>
      </w:r>
      <w:r>
        <w:t>ve</w:t>
      </w:r>
      <w:r>
        <w:rPr>
          <w:spacing w:val="-4"/>
        </w:rPr>
        <w:t xml:space="preserve"> </w:t>
      </w:r>
      <w:r>
        <w:t>çıktılarının</w:t>
      </w:r>
      <w:r>
        <w:rPr>
          <w:spacing w:val="-1"/>
        </w:rPr>
        <w:t xml:space="preserve"> </w:t>
      </w:r>
      <w:r>
        <w:t>gözden geçirilmesi ve</w:t>
      </w:r>
      <w:r>
        <w:rPr>
          <w:spacing w:val="-4"/>
        </w:rPr>
        <w:t xml:space="preserve"> </w:t>
      </w:r>
      <w:r>
        <w:t>güncellenmesi sürecinde Bölümümüz</w:t>
      </w:r>
      <w:r>
        <w:rPr>
          <w:spacing w:val="-3"/>
        </w:rPr>
        <w:t xml:space="preserve"> </w:t>
      </w:r>
      <w:r>
        <w:t>Eğitim-Öğretim Komisyonu tarafından yapılan resmi toplantılarla ders değerlendirmeleri yapılmakta ve geri bildirimler alınmaktadır. Programların amaçları ve öğrenme çıktıları (kazanımları) oluşturulmuş, TYYÇ ile uyumu belirtilmiş ve ilan edilmiştir. Program yeterlilikleri belirlenirken kurumun misyon-vizyonu göz</w:t>
      </w:r>
      <w:r>
        <w:rPr>
          <w:spacing w:val="80"/>
        </w:rPr>
        <w:t xml:space="preserve"> </w:t>
      </w:r>
      <w:r>
        <w:t>önünde bulundurulmuştur. Ders bilgi paketleri bölüm bazlı YÖK’ün belirlediği Çekirdek Eğitim Müfredatı dikkate alınarak güncelleme çalışmaları yapılmaktadır.</w:t>
      </w:r>
    </w:p>
    <w:p w14:paraId="3EEF0C0A" w14:textId="77777777" w:rsidR="00D02B5F" w:rsidRDefault="00D02B5F" w:rsidP="00D02B5F">
      <w:pPr>
        <w:pStyle w:val="BodyText"/>
        <w:spacing w:before="1"/>
        <w:ind w:left="340"/>
        <w:jc w:val="both"/>
      </w:pPr>
      <w:r>
        <w:t>##</w:t>
      </w:r>
      <w:r>
        <w:rPr>
          <w:spacing w:val="-1"/>
        </w:rPr>
        <w:t xml:space="preserve"> </w:t>
      </w:r>
      <w:r>
        <w:t>Örnek</w:t>
      </w:r>
      <w:r>
        <w:rPr>
          <w:spacing w:val="-1"/>
        </w:rPr>
        <w:t xml:space="preserve"> </w:t>
      </w:r>
      <w:r>
        <w:rPr>
          <w:spacing w:val="-2"/>
        </w:rPr>
        <w:t>Kanıtlar</w:t>
      </w:r>
    </w:p>
    <w:p w14:paraId="73ADBA57" w14:textId="77777777" w:rsidR="00D02B5F" w:rsidRDefault="00D02B5F" w:rsidP="00D02B5F">
      <w:pPr>
        <w:pStyle w:val="ListParagraph"/>
        <w:numPr>
          <w:ilvl w:val="3"/>
          <w:numId w:val="20"/>
        </w:numPr>
        <w:tabs>
          <w:tab w:val="left" w:pos="512"/>
        </w:tabs>
        <w:spacing w:before="1"/>
        <w:ind w:right="61" w:firstLine="0"/>
        <w:jc w:val="both"/>
        <w:rPr>
          <w:sz w:val="20"/>
        </w:rPr>
      </w:pPr>
      <w:r>
        <w:rPr>
          <w:sz w:val="20"/>
        </w:rPr>
        <w:t>Program tasarımı ve onayı için kullanılan tanımlı süreçler (Eğitim Programları Tasarlama Güncelleme ve İzleme</w:t>
      </w:r>
      <w:r>
        <w:rPr>
          <w:spacing w:val="-4"/>
          <w:sz w:val="20"/>
        </w:rPr>
        <w:t xml:space="preserve"> </w:t>
      </w:r>
      <w:r>
        <w:rPr>
          <w:sz w:val="20"/>
        </w:rPr>
        <w:t>Komisyonu</w:t>
      </w:r>
      <w:r>
        <w:rPr>
          <w:spacing w:val="-5"/>
          <w:sz w:val="20"/>
        </w:rPr>
        <w:t xml:space="preserve"> </w:t>
      </w:r>
      <w:r>
        <w:rPr>
          <w:sz w:val="20"/>
        </w:rPr>
        <w:t>Eğitim</w:t>
      </w:r>
      <w:r>
        <w:rPr>
          <w:spacing w:val="-4"/>
          <w:sz w:val="20"/>
        </w:rPr>
        <w:t xml:space="preserve"> </w:t>
      </w:r>
      <w:r>
        <w:rPr>
          <w:sz w:val="20"/>
        </w:rPr>
        <w:t>politikasıyla uyumu, usul</w:t>
      </w:r>
      <w:r>
        <w:rPr>
          <w:spacing w:val="-4"/>
          <w:sz w:val="20"/>
        </w:rPr>
        <w:t xml:space="preserve"> </w:t>
      </w:r>
      <w:r>
        <w:rPr>
          <w:sz w:val="20"/>
        </w:rPr>
        <w:t>ve</w:t>
      </w:r>
      <w:r>
        <w:rPr>
          <w:spacing w:val="-5"/>
          <w:sz w:val="20"/>
        </w:rPr>
        <w:t xml:space="preserve"> </w:t>
      </w:r>
      <w:r>
        <w:rPr>
          <w:sz w:val="20"/>
        </w:rPr>
        <w:t>esas, iş</w:t>
      </w:r>
      <w:r>
        <w:rPr>
          <w:spacing w:val="-7"/>
          <w:sz w:val="20"/>
        </w:rPr>
        <w:t xml:space="preserve"> </w:t>
      </w:r>
      <w:r>
        <w:rPr>
          <w:sz w:val="20"/>
        </w:rPr>
        <w:t>akış</w:t>
      </w:r>
      <w:r>
        <w:rPr>
          <w:spacing w:val="-7"/>
          <w:sz w:val="20"/>
        </w:rPr>
        <w:t xml:space="preserve"> </w:t>
      </w:r>
      <w:r>
        <w:rPr>
          <w:sz w:val="20"/>
        </w:rPr>
        <w:t>şemaları,</w:t>
      </w:r>
      <w:r>
        <w:rPr>
          <w:spacing w:val="-4"/>
          <w:sz w:val="20"/>
        </w:rPr>
        <w:t xml:space="preserve"> </w:t>
      </w:r>
      <w:r>
        <w:rPr>
          <w:sz w:val="20"/>
        </w:rPr>
        <w:t>gerekçeli akademik</w:t>
      </w:r>
      <w:r>
        <w:rPr>
          <w:spacing w:val="-6"/>
          <w:sz w:val="20"/>
        </w:rPr>
        <w:t xml:space="preserve"> </w:t>
      </w:r>
      <w:r>
        <w:rPr>
          <w:sz w:val="20"/>
        </w:rPr>
        <w:t xml:space="preserve">kurul kararları </w:t>
      </w:r>
      <w:r>
        <w:rPr>
          <w:spacing w:val="-4"/>
          <w:sz w:val="20"/>
        </w:rPr>
        <w:t>vb.)</w:t>
      </w:r>
    </w:p>
    <w:p w14:paraId="6AD28C38" w14:textId="77777777" w:rsidR="00D02B5F" w:rsidRDefault="00D02B5F" w:rsidP="00D02B5F">
      <w:pPr>
        <w:pStyle w:val="ListParagraph"/>
        <w:numPr>
          <w:ilvl w:val="3"/>
          <w:numId w:val="20"/>
        </w:numPr>
        <w:tabs>
          <w:tab w:val="left" w:pos="512"/>
          <w:tab w:val="left" w:pos="9072"/>
          <w:tab w:val="left" w:pos="9639"/>
        </w:tabs>
        <w:spacing w:before="5" w:line="235" w:lineRule="auto"/>
        <w:ind w:right="625" w:firstLine="0"/>
        <w:jc w:val="both"/>
        <w:rPr>
          <w:sz w:val="20"/>
        </w:rPr>
      </w:pPr>
      <w:r>
        <w:rPr>
          <w:sz w:val="20"/>
        </w:rPr>
        <w:t>Program</w:t>
      </w:r>
      <w:r>
        <w:rPr>
          <w:spacing w:val="-7"/>
          <w:sz w:val="20"/>
        </w:rPr>
        <w:t xml:space="preserve"> </w:t>
      </w:r>
      <w:r>
        <w:rPr>
          <w:sz w:val="20"/>
        </w:rPr>
        <w:t>tasarımı</w:t>
      </w:r>
      <w:r>
        <w:rPr>
          <w:spacing w:val="-7"/>
          <w:sz w:val="20"/>
        </w:rPr>
        <w:t xml:space="preserve"> </w:t>
      </w:r>
      <w:r>
        <w:rPr>
          <w:sz w:val="20"/>
        </w:rPr>
        <w:t>ve</w:t>
      </w:r>
      <w:r>
        <w:rPr>
          <w:spacing w:val="-7"/>
          <w:sz w:val="20"/>
        </w:rPr>
        <w:t xml:space="preserve"> </w:t>
      </w:r>
      <w:r>
        <w:rPr>
          <w:sz w:val="20"/>
        </w:rPr>
        <w:t>onayı</w:t>
      </w:r>
      <w:r>
        <w:rPr>
          <w:spacing w:val="-2"/>
          <w:sz w:val="20"/>
        </w:rPr>
        <w:t xml:space="preserve"> </w:t>
      </w:r>
      <w:r>
        <w:rPr>
          <w:sz w:val="20"/>
        </w:rPr>
        <w:t>süreçlerinin</w:t>
      </w:r>
      <w:r>
        <w:rPr>
          <w:spacing w:val="-4"/>
          <w:sz w:val="20"/>
        </w:rPr>
        <w:t xml:space="preserve"> </w:t>
      </w:r>
      <w:r>
        <w:rPr>
          <w:sz w:val="20"/>
        </w:rPr>
        <w:t>yönetsel</w:t>
      </w:r>
      <w:r>
        <w:rPr>
          <w:spacing w:val="-2"/>
          <w:sz w:val="20"/>
        </w:rPr>
        <w:t xml:space="preserve"> </w:t>
      </w:r>
      <w:r>
        <w:rPr>
          <w:sz w:val="20"/>
        </w:rPr>
        <w:t>ve</w:t>
      </w:r>
      <w:r>
        <w:rPr>
          <w:spacing w:val="-7"/>
          <w:sz w:val="20"/>
        </w:rPr>
        <w:t xml:space="preserve"> </w:t>
      </w:r>
      <w:r>
        <w:rPr>
          <w:sz w:val="20"/>
        </w:rPr>
        <w:t>organizasyonel yapısı</w:t>
      </w:r>
      <w:r>
        <w:rPr>
          <w:spacing w:val="-7"/>
          <w:sz w:val="20"/>
        </w:rPr>
        <w:t xml:space="preserve"> </w:t>
      </w:r>
      <w:r>
        <w:rPr>
          <w:sz w:val="20"/>
        </w:rPr>
        <w:t>(Komisyonlar,</w:t>
      </w:r>
      <w:r>
        <w:rPr>
          <w:spacing w:val="-2"/>
          <w:sz w:val="20"/>
        </w:rPr>
        <w:t xml:space="preserve"> </w:t>
      </w:r>
      <w:r>
        <w:rPr>
          <w:sz w:val="20"/>
        </w:rPr>
        <w:t>süreç sorumluları, süreç akışı vb.)</w:t>
      </w:r>
    </w:p>
    <w:p w14:paraId="2A5A40D9" w14:textId="77777777" w:rsidR="00D02B5F" w:rsidRPr="00AB367D" w:rsidRDefault="00D02B5F" w:rsidP="00D02B5F">
      <w:pPr>
        <w:tabs>
          <w:tab w:val="left" w:pos="512"/>
        </w:tabs>
        <w:spacing w:before="1" w:after="10"/>
        <w:rPr>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194B02AD" w14:textId="77777777" w:rsidTr="00A842A3">
        <w:trPr>
          <w:trHeight w:val="253"/>
        </w:trPr>
        <w:tc>
          <w:tcPr>
            <w:tcW w:w="1839" w:type="dxa"/>
            <w:shd w:val="clear" w:color="auto" w:fill="8EAADB"/>
          </w:tcPr>
          <w:p w14:paraId="63768C16" w14:textId="77777777" w:rsidR="00D02B5F" w:rsidRDefault="00D02B5F" w:rsidP="00A842A3">
            <w:pPr>
              <w:pStyle w:val="TableParagraph"/>
              <w:spacing w:line="234" w:lineRule="exact"/>
              <w:ind w:left="12" w:right="4"/>
              <w:jc w:val="center"/>
            </w:pPr>
            <w:r>
              <w:rPr>
                <w:spacing w:val="-2"/>
              </w:rPr>
              <w:t>Birim</w:t>
            </w:r>
          </w:p>
        </w:tc>
        <w:tc>
          <w:tcPr>
            <w:tcW w:w="4369" w:type="dxa"/>
            <w:shd w:val="clear" w:color="auto" w:fill="8EAADB"/>
          </w:tcPr>
          <w:p w14:paraId="55E91E3A" w14:textId="77777777" w:rsidR="00D02B5F" w:rsidRDefault="00D02B5F" w:rsidP="00A842A3">
            <w:pPr>
              <w:pStyle w:val="TableParagraph"/>
              <w:spacing w:line="234" w:lineRule="exact"/>
              <w:ind w:left="1368"/>
            </w:pPr>
            <w:r>
              <w:t>Olgunluk</w:t>
            </w:r>
            <w:r>
              <w:rPr>
                <w:spacing w:val="-11"/>
              </w:rPr>
              <w:t xml:space="preserve"> </w:t>
            </w:r>
            <w:r>
              <w:rPr>
                <w:spacing w:val="-2"/>
              </w:rPr>
              <w:t>Seviyesi</w:t>
            </w:r>
          </w:p>
        </w:tc>
        <w:tc>
          <w:tcPr>
            <w:tcW w:w="3150" w:type="dxa"/>
            <w:shd w:val="clear" w:color="auto" w:fill="8EAADB"/>
          </w:tcPr>
          <w:p w14:paraId="6B398909" w14:textId="77777777" w:rsidR="00D02B5F" w:rsidRDefault="00D02B5F" w:rsidP="00A842A3">
            <w:pPr>
              <w:pStyle w:val="TableParagraph"/>
              <w:spacing w:line="234" w:lineRule="exact"/>
              <w:ind w:left="11" w:right="9"/>
              <w:jc w:val="center"/>
            </w:pPr>
            <w:r>
              <w:rPr>
                <w:spacing w:val="-2"/>
              </w:rPr>
              <w:t>Kanıtlar</w:t>
            </w:r>
          </w:p>
        </w:tc>
      </w:tr>
      <w:tr w:rsidR="00D02B5F" w14:paraId="3FDC5CB6" w14:textId="77777777" w:rsidTr="00A842A3">
        <w:trPr>
          <w:trHeight w:val="984"/>
        </w:trPr>
        <w:tc>
          <w:tcPr>
            <w:tcW w:w="1839" w:type="dxa"/>
            <w:vAlign w:val="center"/>
          </w:tcPr>
          <w:p w14:paraId="6DB2699B" w14:textId="77777777" w:rsidR="00D02B5F" w:rsidRDefault="00D02B5F" w:rsidP="00A842A3">
            <w:pPr>
              <w:pStyle w:val="TableParagraph"/>
              <w:spacing w:before="17" w:line="230" w:lineRule="atLeast"/>
              <w:ind w:left="552" w:right="261" w:hanging="275"/>
              <w:jc w:val="center"/>
              <w:rPr>
                <w:sz w:val="20"/>
              </w:rPr>
            </w:pPr>
            <w:r>
              <w:rPr>
                <w:sz w:val="20"/>
              </w:rPr>
              <w:t>Beslenme</w:t>
            </w:r>
          </w:p>
          <w:p w14:paraId="708A5970" w14:textId="77777777" w:rsidR="00D02B5F" w:rsidRDefault="00D02B5F" w:rsidP="00A842A3">
            <w:pPr>
              <w:pStyle w:val="TableParagraph"/>
              <w:spacing w:before="17" w:line="230" w:lineRule="atLeast"/>
              <w:ind w:left="552" w:right="261" w:hanging="275"/>
              <w:jc w:val="center"/>
              <w:rPr>
                <w:sz w:val="20"/>
              </w:rPr>
            </w:pPr>
            <w:r>
              <w:rPr>
                <w:sz w:val="20"/>
              </w:rPr>
              <w:t>ve Diyetetik</w:t>
            </w:r>
          </w:p>
          <w:p w14:paraId="069620E4" w14:textId="77777777" w:rsidR="00D02B5F" w:rsidRDefault="00D02B5F" w:rsidP="00A842A3">
            <w:pPr>
              <w:pStyle w:val="TableParagraph"/>
              <w:ind w:left="552" w:right="261" w:hanging="275"/>
              <w:jc w:val="center"/>
              <w:rPr>
                <w:sz w:val="20"/>
              </w:rPr>
            </w:pPr>
            <w:r>
              <w:rPr>
                <w:sz w:val="20"/>
              </w:rPr>
              <w:t>Bölümü</w:t>
            </w:r>
          </w:p>
        </w:tc>
        <w:tc>
          <w:tcPr>
            <w:tcW w:w="4369" w:type="dxa"/>
          </w:tcPr>
          <w:p w14:paraId="48788067" w14:textId="77777777" w:rsidR="00D02B5F" w:rsidRDefault="00D02B5F" w:rsidP="00A842A3">
            <w:pPr>
              <w:pStyle w:val="TableParagraph"/>
              <w:spacing w:before="25"/>
              <w:rPr>
                <w:sz w:val="20"/>
              </w:rPr>
            </w:pPr>
          </w:p>
          <w:p w14:paraId="51E2C463" w14:textId="77777777" w:rsidR="00D02B5F" w:rsidRDefault="00D02B5F" w:rsidP="00A842A3">
            <w:pPr>
              <w:pStyle w:val="TableParagraph"/>
              <w:ind w:left="110"/>
              <w:rPr>
                <w:sz w:val="20"/>
              </w:rPr>
            </w:pPr>
            <w:r>
              <w:rPr>
                <w:sz w:val="20"/>
              </w:rPr>
              <w:t>Programların</w:t>
            </w:r>
            <w:r>
              <w:rPr>
                <w:spacing w:val="-5"/>
                <w:sz w:val="20"/>
              </w:rPr>
              <w:t xml:space="preserve"> </w:t>
            </w:r>
            <w:r>
              <w:rPr>
                <w:sz w:val="20"/>
              </w:rPr>
              <w:t>tasarım</w:t>
            </w:r>
            <w:r>
              <w:rPr>
                <w:spacing w:val="-7"/>
                <w:sz w:val="20"/>
              </w:rPr>
              <w:t xml:space="preserve"> </w:t>
            </w:r>
            <w:r>
              <w:rPr>
                <w:sz w:val="20"/>
              </w:rPr>
              <w:t>ve</w:t>
            </w:r>
            <w:r>
              <w:rPr>
                <w:spacing w:val="-7"/>
                <w:sz w:val="20"/>
              </w:rPr>
              <w:t xml:space="preserve"> </w:t>
            </w:r>
            <w:r>
              <w:rPr>
                <w:sz w:val="20"/>
              </w:rPr>
              <w:t>onay</w:t>
            </w:r>
            <w:r>
              <w:rPr>
                <w:spacing w:val="-13"/>
                <w:sz w:val="20"/>
              </w:rPr>
              <w:t xml:space="preserve"> </w:t>
            </w:r>
            <w:r>
              <w:rPr>
                <w:sz w:val="20"/>
              </w:rPr>
              <w:t>süreçleri</w:t>
            </w:r>
            <w:r>
              <w:rPr>
                <w:spacing w:val="-7"/>
                <w:sz w:val="20"/>
              </w:rPr>
              <w:t xml:space="preserve"> </w:t>
            </w:r>
            <w:r>
              <w:rPr>
                <w:sz w:val="20"/>
              </w:rPr>
              <w:t>sistematik olarak izlenmektedir.</w:t>
            </w:r>
          </w:p>
        </w:tc>
        <w:tc>
          <w:tcPr>
            <w:tcW w:w="3150" w:type="dxa"/>
          </w:tcPr>
          <w:p w14:paraId="0394E30F" w14:textId="77777777" w:rsidR="00D02B5F" w:rsidRDefault="00D02B5F" w:rsidP="00A842A3">
            <w:pPr>
              <w:pStyle w:val="TableParagraph"/>
              <w:spacing w:before="211" w:line="250" w:lineRule="atLeast"/>
              <w:ind w:left="106"/>
              <w:rPr>
                <w:sz w:val="20"/>
              </w:rPr>
            </w:pPr>
            <w:r>
              <w:rPr>
                <w:sz w:val="20"/>
              </w:rPr>
              <w:t xml:space="preserve">Bağlantı B.1.1.a </w:t>
            </w:r>
          </w:p>
          <w:p w14:paraId="01D768CE" w14:textId="77777777" w:rsidR="00D02B5F" w:rsidRDefault="00D02B5F" w:rsidP="00A842A3">
            <w:pPr>
              <w:pStyle w:val="TableParagraph"/>
              <w:spacing w:before="211" w:line="250" w:lineRule="atLeast"/>
              <w:ind w:left="106"/>
              <w:rPr>
                <w:sz w:val="20"/>
              </w:rPr>
            </w:pPr>
            <w:hyperlink r:id="rId51" w:history="1">
              <w:r w:rsidRPr="00C37C44">
                <w:rPr>
                  <w:rStyle w:val="Hyperlink"/>
                  <w:sz w:val="20"/>
                </w:rPr>
                <w:t>https://www.munzur.edu.tr/birimler/akademik/yuksekokul/syo/bolumler/BESLENME/Pages/mufredat.aspx</w:t>
              </w:r>
            </w:hyperlink>
          </w:p>
        </w:tc>
      </w:tr>
    </w:tbl>
    <w:p w14:paraId="03DD7C9A" w14:textId="77777777" w:rsidR="00D02B5F" w:rsidRDefault="00D02B5F" w:rsidP="00D02B5F">
      <w:pPr>
        <w:spacing w:line="250" w:lineRule="atLeast"/>
        <w:rPr>
          <w:sz w:val="20"/>
        </w:rPr>
        <w:sectPr w:rsidR="00D02B5F" w:rsidSect="00D02B5F">
          <w:pgSz w:w="11900" w:h="16820"/>
          <w:pgMar w:top="2480" w:right="1100" w:bottom="360" w:left="1100" w:header="706" w:footer="162" w:gutter="0"/>
          <w:cols w:space="708"/>
        </w:sectPr>
      </w:pPr>
    </w:p>
    <w:p w14:paraId="6301D930" w14:textId="77777777" w:rsidR="00D02B5F" w:rsidRDefault="00D02B5F" w:rsidP="00D02B5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8"/>
      </w:tblGrid>
      <w:tr w:rsidR="00D02B5F" w14:paraId="72C3255B" w14:textId="77777777" w:rsidTr="00A842A3">
        <w:trPr>
          <w:trHeight w:val="3912"/>
        </w:trPr>
        <w:tc>
          <w:tcPr>
            <w:tcW w:w="9358" w:type="dxa"/>
          </w:tcPr>
          <w:p w14:paraId="58F5FDF2" w14:textId="77777777" w:rsidR="00D02B5F" w:rsidRDefault="00D02B5F" w:rsidP="00A842A3">
            <w:pPr>
              <w:pStyle w:val="TableParagraph"/>
              <w:spacing w:line="223" w:lineRule="exact"/>
              <w:ind w:left="110"/>
              <w:rPr>
                <w:sz w:val="20"/>
              </w:rPr>
            </w:pPr>
            <w:r>
              <w:rPr>
                <w:spacing w:val="-2"/>
                <w:sz w:val="20"/>
              </w:rPr>
              <w:t>AÇIKLAMA:</w:t>
            </w:r>
          </w:p>
          <w:p w14:paraId="701C2240" w14:textId="77777777" w:rsidR="00D02B5F" w:rsidRDefault="00D02B5F" w:rsidP="00A842A3">
            <w:pPr>
              <w:pStyle w:val="TableParagraph"/>
              <w:ind w:left="110" w:right="90"/>
              <w:jc w:val="both"/>
              <w:rPr>
                <w:sz w:val="20"/>
              </w:rPr>
            </w:pPr>
            <w:r>
              <w:rPr>
                <w:sz w:val="20"/>
              </w:rPr>
              <w:t>Bölümümüz öğretim programlarının tasarımı, amaç ve öğrenme çıktıları temel alınarak yapılmış</w:t>
            </w:r>
            <w:r>
              <w:rPr>
                <w:spacing w:val="80"/>
                <w:sz w:val="20"/>
              </w:rPr>
              <w:t xml:space="preserve"> </w:t>
            </w:r>
            <w:r>
              <w:rPr>
                <w:sz w:val="20"/>
              </w:rPr>
              <w:t>olup ders/program onayları tanımlanmış süreçler doğrultusunda yapılmaktadır. Tasarlanan programlar, Fakülte Yönetim Kurulunda görüşülmekte, Fakülte Yönetim Kurulunda onaylandıktan sonra Üniversite Senatosunun gündeminde yer almakta ve senato kararı ile Bölümlerin program/ders kataloğuna yerleştirilmektedir. Bölümlerin eğitim programının çıktıları Türkiye Yükseköğretim Yeterlilikler Çerçevesi (TYYÇ) çıktıları ile uyumlu olacak şekilde güncellenmekte, Üniversitemiz ders kataloğunda, Bölümlerin web sitesinde, tüm iç ve dış paydaşların ulaşabileceği şekilde yayımlanmaktadır (Bağlantı B.1.1.a). Bölümümüzde ders bilgi paketleri bölüm bazında Ulusal Çekirdek Eğitim Programı, Sağlık Bilimleri Eğitim Programları Değerlendirme ve Akreditasyon Kurumu (SABAK) ölçütleri dikkate alınarak hazırlanmaktadır.</w:t>
            </w:r>
          </w:p>
          <w:p w14:paraId="025ADC54" w14:textId="77777777" w:rsidR="00D02B5F" w:rsidRDefault="00D02B5F" w:rsidP="00A842A3">
            <w:pPr>
              <w:pStyle w:val="TableParagraph"/>
              <w:spacing w:before="3"/>
              <w:ind w:left="110" w:right="93"/>
              <w:jc w:val="both"/>
              <w:rPr>
                <w:sz w:val="20"/>
              </w:rPr>
            </w:pPr>
            <w:r>
              <w:rPr>
                <w:sz w:val="20"/>
              </w:rPr>
              <w:t>Bölümümüz Bologna Komisyon ve Koordinatörlüğü tarafından eğitim amaçları ve çıktılarının düzenli olarak hazırlanmakta ve sonrasında iç (öğrenci ve öğretim üyesi) ve dış paydaş (mezun ve işveren) görüşlerine sunulmaktadır. Bölümümüzdeki tüm öğretim üyeleri ve elemanları yürüttükleri derslerin öğretim planlarını hazırlama aşamasında, bu derslerin bölüm eğitim amaçlarına uygunluğunu, amaçlar doğrultusunda derslerde</w:t>
            </w:r>
            <w:r>
              <w:rPr>
                <w:spacing w:val="-2"/>
                <w:sz w:val="20"/>
              </w:rPr>
              <w:t xml:space="preserve"> </w:t>
            </w:r>
            <w:r>
              <w:rPr>
                <w:sz w:val="20"/>
              </w:rPr>
              <w:t>kazandırılacak ders</w:t>
            </w:r>
            <w:r>
              <w:rPr>
                <w:spacing w:val="-1"/>
                <w:sz w:val="20"/>
              </w:rPr>
              <w:t xml:space="preserve"> </w:t>
            </w:r>
            <w:r>
              <w:rPr>
                <w:sz w:val="20"/>
              </w:rPr>
              <w:t>(öğrenme) çıktılarını ve bu ders</w:t>
            </w:r>
            <w:r>
              <w:rPr>
                <w:spacing w:val="-1"/>
                <w:sz w:val="20"/>
              </w:rPr>
              <w:t xml:space="preserve"> </w:t>
            </w:r>
            <w:r>
              <w:rPr>
                <w:sz w:val="20"/>
              </w:rPr>
              <w:t>çıktılarının hangi program çıktılarını karşıladığını</w:t>
            </w:r>
            <w:r>
              <w:rPr>
                <w:spacing w:val="-11"/>
                <w:sz w:val="20"/>
              </w:rPr>
              <w:t xml:space="preserve"> </w:t>
            </w:r>
            <w:r>
              <w:rPr>
                <w:spacing w:val="-2"/>
                <w:sz w:val="20"/>
              </w:rPr>
              <w:t>raporlamaktadır.</w:t>
            </w:r>
          </w:p>
        </w:tc>
      </w:tr>
    </w:tbl>
    <w:p w14:paraId="437CFFA8" w14:textId="77777777" w:rsidR="00D02B5F" w:rsidRDefault="00D02B5F" w:rsidP="00D02B5F">
      <w:pPr>
        <w:pStyle w:val="BodyText"/>
        <w:spacing w:before="33"/>
        <w:rPr>
          <w:sz w:val="24"/>
        </w:rPr>
      </w:pPr>
    </w:p>
    <w:p w14:paraId="2D68BAA8" w14:textId="77777777" w:rsidR="00D02B5F" w:rsidRDefault="00D02B5F" w:rsidP="00D02B5F">
      <w:pPr>
        <w:pStyle w:val="Heading3"/>
        <w:numPr>
          <w:ilvl w:val="2"/>
          <w:numId w:val="20"/>
        </w:numPr>
        <w:tabs>
          <w:tab w:val="left" w:pos="920"/>
        </w:tabs>
        <w:spacing w:before="1" w:line="274" w:lineRule="exact"/>
        <w:ind w:left="920" w:hanging="580"/>
        <w:jc w:val="both"/>
      </w:pPr>
      <w:r>
        <w:rPr>
          <w:color w:val="1F3762"/>
        </w:rPr>
        <w:t>-</w:t>
      </w:r>
      <w:r>
        <w:rPr>
          <w:color w:val="1F3762"/>
          <w:spacing w:val="-1"/>
        </w:rPr>
        <w:t xml:space="preserve"> </w:t>
      </w:r>
      <w:r>
        <w:rPr>
          <w:color w:val="1F3762"/>
        </w:rPr>
        <w:t>Programın</w:t>
      </w:r>
      <w:r>
        <w:rPr>
          <w:color w:val="1F3762"/>
          <w:spacing w:val="-2"/>
        </w:rPr>
        <w:t xml:space="preserve"> </w:t>
      </w:r>
      <w:r>
        <w:rPr>
          <w:color w:val="1F3762"/>
        </w:rPr>
        <w:t>ders</w:t>
      </w:r>
      <w:r>
        <w:rPr>
          <w:color w:val="1F3762"/>
          <w:spacing w:val="-5"/>
        </w:rPr>
        <w:t xml:space="preserve"> </w:t>
      </w:r>
      <w:r>
        <w:rPr>
          <w:color w:val="1F3762"/>
        </w:rPr>
        <w:t>dağılım</w:t>
      </w:r>
      <w:r>
        <w:rPr>
          <w:color w:val="1F3762"/>
          <w:spacing w:val="-6"/>
        </w:rPr>
        <w:t xml:space="preserve"> </w:t>
      </w:r>
      <w:r>
        <w:rPr>
          <w:color w:val="1F3762"/>
          <w:spacing w:val="-2"/>
        </w:rPr>
        <w:t>dengesi</w:t>
      </w:r>
    </w:p>
    <w:p w14:paraId="25CD84B7" w14:textId="77777777" w:rsidR="00D02B5F" w:rsidRDefault="00D02B5F" w:rsidP="00D02B5F">
      <w:pPr>
        <w:pStyle w:val="BodyText"/>
        <w:tabs>
          <w:tab w:val="left" w:pos="9356"/>
        </w:tabs>
        <w:ind w:left="340" w:right="334"/>
        <w:jc w:val="both"/>
      </w:pPr>
      <w: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gözetmektedir. Ders</w:t>
      </w:r>
      <w:r>
        <w:rPr>
          <w:spacing w:val="-2"/>
        </w:rPr>
        <w:t xml:space="preserve"> </w:t>
      </w:r>
      <w:r>
        <w:t>sayısı ve haftalık ders saati</w:t>
      </w:r>
      <w:r>
        <w:rPr>
          <w:spacing w:val="49"/>
        </w:rPr>
        <w:t xml:space="preserve">  </w:t>
      </w:r>
      <w:r>
        <w:t>öğrencinin</w:t>
      </w:r>
      <w:r>
        <w:rPr>
          <w:spacing w:val="53"/>
        </w:rPr>
        <w:t xml:space="preserve">  </w:t>
      </w:r>
      <w:r>
        <w:t>akademik</w:t>
      </w:r>
      <w:r>
        <w:rPr>
          <w:spacing w:val="50"/>
        </w:rPr>
        <w:t xml:space="preserve">  </w:t>
      </w:r>
      <w:r>
        <w:t>olmayan</w:t>
      </w:r>
      <w:r>
        <w:rPr>
          <w:spacing w:val="51"/>
        </w:rPr>
        <w:t xml:space="preserve">  </w:t>
      </w:r>
      <w:r>
        <w:t>etkinliklere</w:t>
      </w:r>
      <w:r>
        <w:rPr>
          <w:spacing w:val="48"/>
        </w:rPr>
        <w:t xml:space="preserve">  </w:t>
      </w:r>
      <w:r>
        <w:t>de</w:t>
      </w:r>
      <w:r>
        <w:rPr>
          <w:spacing w:val="48"/>
        </w:rPr>
        <w:t xml:space="preserve">  </w:t>
      </w:r>
      <w:r>
        <w:t>zaman</w:t>
      </w:r>
      <w:r>
        <w:rPr>
          <w:spacing w:val="51"/>
        </w:rPr>
        <w:t xml:space="preserve">  </w:t>
      </w:r>
      <w:r>
        <w:t>ayırabileceği</w:t>
      </w:r>
      <w:r>
        <w:rPr>
          <w:spacing w:val="50"/>
        </w:rPr>
        <w:t xml:space="preserve">  </w:t>
      </w:r>
      <w:r>
        <w:t>şekilde</w:t>
      </w:r>
      <w:r>
        <w:rPr>
          <w:spacing w:val="48"/>
        </w:rPr>
        <w:t xml:space="preserve">  </w:t>
      </w:r>
      <w:r>
        <w:rPr>
          <w:spacing w:val="-2"/>
        </w:rPr>
        <w:t>düzenlenmiştir.</w:t>
      </w:r>
    </w:p>
    <w:p w14:paraId="58693779" w14:textId="77777777" w:rsidR="00D02B5F" w:rsidRDefault="00D02B5F" w:rsidP="00D02B5F">
      <w:pPr>
        <w:pStyle w:val="BodyText"/>
      </w:pPr>
    </w:p>
    <w:p w14:paraId="5781F260"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2F3C296A" w14:textId="77777777" w:rsidR="00D02B5F" w:rsidRDefault="00D02B5F" w:rsidP="00D02B5F">
      <w:pPr>
        <w:pStyle w:val="ListParagraph"/>
        <w:numPr>
          <w:ilvl w:val="3"/>
          <w:numId w:val="20"/>
        </w:numPr>
        <w:tabs>
          <w:tab w:val="left" w:pos="541"/>
        </w:tabs>
        <w:spacing w:before="1"/>
        <w:ind w:right="343" w:firstLine="0"/>
        <w:jc w:val="both"/>
        <w:rPr>
          <w:sz w:val="20"/>
        </w:rPr>
      </w:pPr>
      <w:r>
        <w:rPr>
          <w:sz w:val="20"/>
        </w:rPr>
        <w:t>Ders dağılımına ilişkin ilke ve yöntemler ile buna ilişkin kanıtlar (akademik kurul kararları, usul ve esaslar, ders bilgi paketi)</w:t>
      </w:r>
    </w:p>
    <w:p w14:paraId="320D877F" w14:textId="77777777" w:rsidR="00D02B5F" w:rsidRDefault="00D02B5F" w:rsidP="00D02B5F">
      <w:pPr>
        <w:pStyle w:val="ListParagraph"/>
        <w:numPr>
          <w:ilvl w:val="3"/>
          <w:numId w:val="20"/>
        </w:numPr>
        <w:tabs>
          <w:tab w:val="left" w:pos="459"/>
        </w:tabs>
        <w:spacing w:before="1" w:after="10"/>
        <w:ind w:left="459" w:hanging="119"/>
        <w:rPr>
          <w:sz w:val="20"/>
        </w:rPr>
      </w:pPr>
      <w:r>
        <w:rPr>
          <w:sz w:val="20"/>
        </w:rPr>
        <w:t>İlan</w:t>
      </w:r>
      <w:r>
        <w:rPr>
          <w:spacing w:val="-6"/>
          <w:sz w:val="20"/>
        </w:rPr>
        <w:t xml:space="preserve"> </w:t>
      </w:r>
      <w:r>
        <w:rPr>
          <w:sz w:val="20"/>
        </w:rPr>
        <w:t>edilmiş</w:t>
      </w:r>
      <w:r>
        <w:rPr>
          <w:spacing w:val="-10"/>
          <w:sz w:val="20"/>
        </w:rPr>
        <w:t xml:space="preserve"> </w:t>
      </w:r>
      <w:r>
        <w:rPr>
          <w:sz w:val="20"/>
        </w:rPr>
        <w:t>ders</w:t>
      </w:r>
      <w:r>
        <w:rPr>
          <w:spacing w:val="-9"/>
          <w:sz w:val="20"/>
        </w:rPr>
        <w:t xml:space="preserve"> </w:t>
      </w:r>
      <w:r>
        <w:rPr>
          <w:sz w:val="20"/>
        </w:rPr>
        <w:t>bilgi</w:t>
      </w:r>
      <w:r>
        <w:rPr>
          <w:spacing w:val="-5"/>
          <w:sz w:val="20"/>
        </w:rPr>
        <w:t xml:space="preserve"> </w:t>
      </w:r>
      <w:r>
        <w:rPr>
          <w:sz w:val="20"/>
        </w:rPr>
        <w:t>paketlerinde</w:t>
      </w:r>
      <w:r>
        <w:rPr>
          <w:spacing w:val="-11"/>
          <w:sz w:val="20"/>
        </w:rPr>
        <w:t xml:space="preserve"> </w:t>
      </w:r>
      <w:r>
        <w:rPr>
          <w:sz w:val="20"/>
        </w:rPr>
        <w:t>ders</w:t>
      </w:r>
      <w:r>
        <w:rPr>
          <w:spacing w:val="-9"/>
          <w:sz w:val="20"/>
        </w:rPr>
        <w:t xml:space="preserve"> </w:t>
      </w:r>
      <w:r>
        <w:rPr>
          <w:sz w:val="20"/>
        </w:rPr>
        <w:t>dağılım</w:t>
      </w:r>
      <w:r>
        <w:rPr>
          <w:spacing w:val="-7"/>
          <w:sz w:val="20"/>
        </w:rPr>
        <w:t xml:space="preserve"> </w:t>
      </w:r>
      <w:r>
        <w:rPr>
          <w:sz w:val="20"/>
        </w:rPr>
        <w:t>dengesinin</w:t>
      </w:r>
      <w:r>
        <w:rPr>
          <w:spacing w:val="-8"/>
          <w:sz w:val="20"/>
        </w:rPr>
        <w:t xml:space="preserve"> </w:t>
      </w:r>
      <w:r>
        <w:rPr>
          <w:sz w:val="20"/>
        </w:rPr>
        <w:t>gözetildiğine</w:t>
      </w:r>
      <w:r>
        <w:rPr>
          <w:spacing w:val="-11"/>
          <w:sz w:val="20"/>
        </w:rPr>
        <w:t xml:space="preserve"> </w:t>
      </w:r>
      <w:r>
        <w:rPr>
          <w:sz w:val="20"/>
        </w:rPr>
        <w:t>ilişkin</w:t>
      </w:r>
      <w:r>
        <w:rPr>
          <w:spacing w:val="-4"/>
          <w:sz w:val="20"/>
        </w:rPr>
        <w:t xml:space="preserve"> </w:t>
      </w:r>
      <w:r>
        <w:rPr>
          <w:spacing w:val="-2"/>
          <w:sz w:val="20"/>
        </w:rPr>
        <w:t>kanıtlar</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3A3D990E" w14:textId="77777777" w:rsidTr="00A842A3">
        <w:trPr>
          <w:trHeight w:val="230"/>
        </w:trPr>
        <w:tc>
          <w:tcPr>
            <w:tcW w:w="1839" w:type="dxa"/>
            <w:shd w:val="clear" w:color="auto" w:fill="8EAADB"/>
          </w:tcPr>
          <w:p w14:paraId="4C13F19F" w14:textId="77777777" w:rsidR="00D02B5F" w:rsidRDefault="00D02B5F" w:rsidP="00A842A3">
            <w:pPr>
              <w:pStyle w:val="TableParagraph"/>
              <w:spacing w:line="210" w:lineRule="exact"/>
              <w:ind w:left="12"/>
              <w:jc w:val="center"/>
              <w:rPr>
                <w:sz w:val="20"/>
              </w:rPr>
            </w:pPr>
            <w:r>
              <w:rPr>
                <w:spacing w:val="-2"/>
                <w:sz w:val="20"/>
              </w:rPr>
              <w:t>Birim</w:t>
            </w:r>
          </w:p>
        </w:tc>
        <w:tc>
          <w:tcPr>
            <w:tcW w:w="4369" w:type="dxa"/>
            <w:shd w:val="clear" w:color="auto" w:fill="8EAADB"/>
          </w:tcPr>
          <w:p w14:paraId="34293C7A" w14:textId="77777777" w:rsidR="00D02B5F" w:rsidRDefault="00D02B5F" w:rsidP="00A842A3">
            <w:pPr>
              <w:pStyle w:val="TableParagraph"/>
              <w:spacing w:line="210" w:lineRule="exact"/>
              <w:ind w:left="1445"/>
              <w:rPr>
                <w:sz w:val="20"/>
              </w:rPr>
            </w:pPr>
            <w:r>
              <w:rPr>
                <w:sz w:val="20"/>
              </w:rPr>
              <w:t>Olgunluk</w:t>
            </w:r>
            <w:r>
              <w:rPr>
                <w:spacing w:val="-4"/>
                <w:sz w:val="20"/>
              </w:rPr>
              <w:t xml:space="preserve"> </w:t>
            </w:r>
            <w:r>
              <w:rPr>
                <w:spacing w:val="-2"/>
                <w:sz w:val="20"/>
              </w:rPr>
              <w:t>Seviyesi</w:t>
            </w:r>
          </w:p>
        </w:tc>
        <w:tc>
          <w:tcPr>
            <w:tcW w:w="3150" w:type="dxa"/>
            <w:shd w:val="clear" w:color="auto" w:fill="8EAADB"/>
          </w:tcPr>
          <w:p w14:paraId="2D01D463" w14:textId="77777777" w:rsidR="00D02B5F" w:rsidRDefault="00D02B5F" w:rsidP="00A842A3">
            <w:pPr>
              <w:pStyle w:val="TableParagraph"/>
              <w:spacing w:line="210" w:lineRule="exact"/>
              <w:ind w:left="11" w:right="6"/>
              <w:jc w:val="center"/>
              <w:rPr>
                <w:sz w:val="20"/>
              </w:rPr>
            </w:pPr>
            <w:r>
              <w:rPr>
                <w:spacing w:val="-2"/>
                <w:sz w:val="20"/>
              </w:rPr>
              <w:t>Kanıtlar</w:t>
            </w:r>
          </w:p>
        </w:tc>
      </w:tr>
      <w:tr w:rsidR="00D02B5F" w14:paraId="25EF7C32" w14:textId="77777777" w:rsidTr="00A842A3">
        <w:trPr>
          <w:trHeight w:val="917"/>
        </w:trPr>
        <w:tc>
          <w:tcPr>
            <w:tcW w:w="1839" w:type="dxa"/>
            <w:vAlign w:val="center"/>
          </w:tcPr>
          <w:p w14:paraId="682585AD" w14:textId="77777777" w:rsidR="00D02B5F" w:rsidRDefault="00D02B5F" w:rsidP="00A842A3">
            <w:pPr>
              <w:pStyle w:val="TableParagraph"/>
              <w:spacing w:before="17" w:line="230" w:lineRule="atLeast"/>
              <w:ind w:right="261"/>
              <w:jc w:val="center"/>
              <w:rPr>
                <w:sz w:val="20"/>
              </w:rPr>
            </w:pPr>
            <w:r>
              <w:rPr>
                <w:sz w:val="20"/>
              </w:rPr>
              <w:t>Beslenme</w:t>
            </w:r>
          </w:p>
          <w:p w14:paraId="028624A7" w14:textId="77777777" w:rsidR="00D02B5F" w:rsidRDefault="00D02B5F" w:rsidP="00A842A3">
            <w:pPr>
              <w:pStyle w:val="TableParagraph"/>
              <w:spacing w:before="17" w:line="230" w:lineRule="atLeast"/>
              <w:ind w:right="261"/>
              <w:jc w:val="center"/>
              <w:rPr>
                <w:sz w:val="20"/>
              </w:rPr>
            </w:pPr>
            <w:r>
              <w:rPr>
                <w:sz w:val="20"/>
              </w:rPr>
              <w:t>ve Diyetetik Bölümü</w:t>
            </w:r>
          </w:p>
        </w:tc>
        <w:tc>
          <w:tcPr>
            <w:tcW w:w="4369" w:type="dxa"/>
          </w:tcPr>
          <w:p w14:paraId="6F38D63C" w14:textId="77777777" w:rsidR="00D02B5F" w:rsidRDefault="00D02B5F" w:rsidP="00A842A3">
            <w:pPr>
              <w:pStyle w:val="TableParagraph"/>
              <w:spacing w:before="221"/>
              <w:ind w:left="110"/>
              <w:rPr>
                <w:sz w:val="20"/>
              </w:rPr>
            </w:pPr>
            <w:r>
              <w:rPr>
                <w:sz w:val="20"/>
              </w:rPr>
              <w:t>Bölümümüzde ders dağılım</w:t>
            </w:r>
            <w:r>
              <w:rPr>
                <w:spacing w:val="-6"/>
                <w:sz w:val="20"/>
              </w:rPr>
              <w:t xml:space="preserve"> </w:t>
            </w:r>
            <w:r>
              <w:rPr>
                <w:sz w:val="20"/>
              </w:rPr>
              <w:t>dengesi</w:t>
            </w:r>
            <w:r>
              <w:rPr>
                <w:spacing w:val="-10"/>
                <w:sz w:val="20"/>
              </w:rPr>
              <w:t xml:space="preserve"> </w:t>
            </w:r>
            <w:r>
              <w:rPr>
                <w:sz w:val="20"/>
              </w:rPr>
              <w:t>izlenmekte</w:t>
            </w:r>
            <w:r>
              <w:rPr>
                <w:spacing w:val="-10"/>
                <w:sz w:val="20"/>
              </w:rPr>
              <w:t xml:space="preserve"> </w:t>
            </w:r>
            <w:r>
              <w:rPr>
                <w:sz w:val="20"/>
              </w:rPr>
              <w:t>ve</w:t>
            </w:r>
            <w:r>
              <w:rPr>
                <w:spacing w:val="-10"/>
                <w:sz w:val="20"/>
              </w:rPr>
              <w:t xml:space="preserve"> </w:t>
            </w:r>
            <w:r>
              <w:rPr>
                <w:sz w:val="20"/>
              </w:rPr>
              <w:t>iyileştirilmektedir.</w:t>
            </w:r>
          </w:p>
        </w:tc>
        <w:tc>
          <w:tcPr>
            <w:tcW w:w="3150" w:type="dxa"/>
          </w:tcPr>
          <w:p w14:paraId="727FA525" w14:textId="77777777" w:rsidR="00D02B5F" w:rsidRDefault="00D02B5F" w:rsidP="00A842A3">
            <w:pPr>
              <w:pStyle w:val="TableParagraph"/>
              <w:spacing w:line="226" w:lineRule="exact"/>
              <w:ind w:left="106"/>
              <w:rPr>
                <w:sz w:val="20"/>
              </w:rPr>
            </w:pPr>
            <w:r>
              <w:rPr>
                <w:sz w:val="20"/>
              </w:rPr>
              <w:t xml:space="preserve">Bağlantı B.1.2.a </w:t>
            </w:r>
            <w:hyperlink r:id="rId52" w:history="1">
              <w:r w:rsidRPr="00AB367D">
                <w:rPr>
                  <w:rStyle w:val="Hyperlink"/>
                  <w:spacing w:val="-2"/>
                  <w:sz w:val="20"/>
                </w:rPr>
                <w:t>https://www.munzur.edu.tr/birimler/akademik/yuksekokul/syo/bolumler/BESLENME/Pages/mufredat.aspx</w:t>
              </w:r>
            </w:hyperlink>
          </w:p>
        </w:tc>
      </w:tr>
      <w:tr w:rsidR="00D02B5F" w14:paraId="7FB71B7E" w14:textId="77777777" w:rsidTr="00A842A3">
        <w:trPr>
          <w:trHeight w:val="2764"/>
        </w:trPr>
        <w:tc>
          <w:tcPr>
            <w:tcW w:w="9358" w:type="dxa"/>
            <w:gridSpan w:val="3"/>
          </w:tcPr>
          <w:p w14:paraId="6F7C5876" w14:textId="77777777" w:rsidR="00D02B5F" w:rsidRDefault="00D02B5F" w:rsidP="00A842A3">
            <w:pPr>
              <w:pStyle w:val="TableParagraph"/>
              <w:spacing w:line="221" w:lineRule="exact"/>
              <w:ind w:left="110"/>
              <w:rPr>
                <w:sz w:val="20"/>
              </w:rPr>
            </w:pPr>
            <w:r>
              <w:rPr>
                <w:spacing w:val="-2"/>
                <w:sz w:val="20"/>
              </w:rPr>
              <w:t>AÇIKLAMA:</w:t>
            </w:r>
          </w:p>
          <w:p w14:paraId="105A9FF4" w14:textId="77777777" w:rsidR="00D02B5F" w:rsidRDefault="00D02B5F" w:rsidP="00A842A3">
            <w:pPr>
              <w:pStyle w:val="TableParagraph"/>
              <w:ind w:left="110" w:right="96"/>
              <w:jc w:val="both"/>
              <w:rPr>
                <w:sz w:val="20"/>
              </w:rPr>
            </w:pPr>
            <w:r>
              <w:rPr>
                <w:sz w:val="20"/>
              </w:rPr>
              <w:t>Bölümümüzün eğitim programı ulusal ve uluslararası üniversitelerin programları ile karşılaştırmaya, programlar arası ve program içi (yatay ve dikey geçiş) geçişlerde karşılaştırma yapılmasına olanak sağlayacak ulusal ve AKTS kredilerine sahiptir. Bölümümüzde yer alan derslerin teorik ve uygulamalı içeriği dersin sorumlu öğretim üye ve elemanları tarafından güncellenerek öğrencilere dönem başında iletilmektedir. Bölümümüzde yer alan dersler Üniversite Belge Yönetim Sisteminde yer alan Bologna sayfasında yayınlanmaktadır. Öğrencilerimiz için AKTS bilgi paketinde alabilecekleri mesleki dersler, mesleki dersler dışındaki seçmeli dersler yer almaktadır. Bölümümüzün eğitim programında,</w:t>
            </w:r>
            <w:r>
              <w:rPr>
                <w:spacing w:val="-1"/>
                <w:sz w:val="20"/>
              </w:rPr>
              <w:t xml:space="preserve"> </w:t>
            </w:r>
            <w:r>
              <w:rPr>
                <w:sz w:val="20"/>
              </w:rPr>
              <w:t>öğrencilerin yaşam boyu öğrenmesini destekleyecek farklı ders /eğitim /etkinlikler yer almaktadır. Bu derslerden birisi Gönüllülük çalışmaları dersi olup, öğrencilerin</w:t>
            </w:r>
            <w:r>
              <w:rPr>
                <w:spacing w:val="77"/>
                <w:sz w:val="20"/>
              </w:rPr>
              <w:t xml:space="preserve"> </w:t>
            </w:r>
            <w:r>
              <w:rPr>
                <w:sz w:val="20"/>
              </w:rPr>
              <w:t>sosyal sorumluluklarda yer almasının sağlanması, sosyal sorumluluk projelerini tanıyıp, gönüllülük esası ile topluma faydalı</w:t>
            </w:r>
            <w:r>
              <w:rPr>
                <w:spacing w:val="-8"/>
                <w:sz w:val="20"/>
              </w:rPr>
              <w:t xml:space="preserve"> projeler üretmeleri sağlanmaktadır </w:t>
            </w:r>
            <w:r>
              <w:rPr>
                <w:sz w:val="20"/>
              </w:rPr>
              <w:t>(Bağlantı</w:t>
            </w:r>
            <w:r>
              <w:rPr>
                <w:spacing w:val="-11"/>
                <w:sz w:val="20"/>
              </w:rPr>
              <w:t xml:space="preserve"> </w:t>
            </w:r>
            <w:r>
              <w:rPr>
                <w:spacing w:val="-2"/>
                <w:sz w:val="20"/>
              </w:rPr>
              <w:t>B.1.2.a).</w:t>
            </w:r>
          </w:p>
        </w:tc>
      </w:tr>
    </w:tbl>
    <w:p w14:paraId="2EA6B865" w14:textId="77777777" w:rsidR="00D02B5F" w:rsidRDefault="00D02B5F" w:rsidP="00D02B5F">
      <w:pPr>
        <w:pStyle w:val="BodyText"/>
        <w:spacing w:before="74"/>
      </w:pPr>
    </w:p>
    <w:p w14:paraId="4CFCCBD7" w14:textId="77777777" w:rsidR="00D02B5F" w:rsidRDefault="00D02B5F" w:rsidP="00D02B5F">
      <w:pPr>
        <w:pStyle w:val="Heading3"/>
        <w:numPr>
          <w:ilvl w:val="2"/>
          <w:numId w:val="20"/>
        </w:numPr>
        <w:tabs>
          <w:tab w:val="left" w:pos="920"/>
        </w:tabs>
        <w:spacing w:before="1"/>
        <w:ind w:left="920" w:hanging="580"/>
        <w:jc w:val="both"/>
      </w:pPr>
      <w:r>
        <w:rPr>
          <w:color w:val="1F3762"/>
        </w:rPr>
        <w:t>- Ders</w:t>
      </w:r>
      <w:r>
        <w:rPr>
          <w:color w:val="1F3762"/>
          <w:spacing w:val="-5"/>
        </w:rPr>
        <w:t xml:space="preserve"> </w:t>
      </w:r>
      <w:r>
        <w:rPr>
          <w:color w:val="1F3762"/>
        </w:rPr>
        <w:t>kazanımlarının</w:t>
      </w:r>
      <w:r>
        <w:rPr>
          <w:color w:val="1F3762"/>
          <w:spacing w:val="-7"/>
        </w:rPr>
        <w:t xml:space="preserve"> </w:t>
      </w:r>
      <w:r>
        <w:rPr>
          <w:color w:val="1F3762"/>
        </w:rPr>
        <w:t>program</w:t>
      </w:r>
      <w:r>
        <w:rPr>
          <w:color w:val="1F3762"/>
          <w:spacing w:val="-10"/>
        </w:rPr>
        <w:t xml:space="preserve"> </w:t>
      </w:r>
      <w:r>
        <w:rPr>
          <w:color w:val="1F3762"/>
        </w:rPr>
        <w:t>çıktılarıyla</w:t>
      </w:r>
      <w:r>
        <w:rPr>
          <w:color w:val="1F3762"/>
          <w:spacing w:val="-2"/>
        </w:rPr>
        <w:t xml:space="preserve"> </w:t>
      </w:r>
      <w:r>
        <w:rPr>
          <w:color w:val="1F3762"/>
          <w:spacing w:val="-4"/>
        </w:rPr>
        <w:t>uyumu</w:t>
      </w:r>
    </w:p>
    <w:p w14:paraId="1924C615" w14:textId="77777777" w:rsidR="00D02B5F" w:rsidRDefault="00D02B5F" w:rsidP="00D02B5F">
      <w:pPr>
        <w:pStyle w:val="BodyText"/>
        <w:spacing w:before="1"/>
        <w:ind w:left="340"/>
        <w:jc w:val="both"/>
      </w:pPr>
      <w:r>
        <w:t>Bölümümüz eğitim programı, öğrencilerin kazanması gereken bilgi ve beceriler ile uyumlu</w:t>
      </w:r>
      <w:r>
        <w:rPr>
          <w:spacing w:val="44"/>
        </w:rPr>
        <w:t xml:space="preserve"> </w:t>
      </w:r>
      <w:r>
        <w:t>olarak</w:t>
      </w:r>
      <w:r>
        <w:rPr>
          <w:spacing w:val="40"/>
        </w:rPr>
        <w:t xml:space="preserve"> </w:t>
      </w:r>
      <w:r>
        <w:t>hazırlanmıştır.</w:t>
      </w:r>
      <w:r>
        <w:rPr>
          <w:spacing w:val="47"/>
        </w:rPr>
        <w:t xml:space="preserve"> </w:t>
      </w:r>
      <w:r>
        <w:t>Eğitim</w:t>
      </w:r>
      <w:r>
        <w:rPr>
          <w:spacing w:val="46"/>
        </w:rPr>
        <w:t xml:space="preserve"> </w:t>
      </w:r>
      <w:r>
        <w:t>programı</w:t>
      </w:r>
      <w:r>
        <w:rPr>
          <w:spacing w:val="47"/>
        </w:rPr>
        <w:t xml:space="preserve"> </w:t>
      </w:r>
      <w:r>
        <w:t>eğitimi</w:t>
      </w:r>
      <w:r>
        <w:rPr>
          <w:spacing w:val="41"/>
        </w:rPr>
        <w:t xml:space="preserve"> </w:t>
      </w:r>
      <w:r>
        <w:t>ile</w:t>
      </w:r>
      <w:r>
        <w:rPr>
          <w:spacing w:val="42"/>
        </w:rPr>
        <w:t xml:space="preserve"> </w:t>
      </w:r>
      <w:r>
        <w:t>ilgili</w:t>
      </w:r>
      <w:r>
        <w:rPr>
          <w:spacing w:val="54"/>
        </w:rPr>
        <w:t xml:space="preserve"> </w:t>
      </w:r>
      <w:r>
        <w:t>ulusal</w:t>
      </w:r>
      <w:r>
        <w:rPr>
          <w:spacing w:val="47"/>
        </w:rPr>
        <w:t xml:space="preserve"> </w:t>
      </w:r>
      <w:r>
        <w:t>ve</w:t>
      </w:r>
      <w:r>
        <w:rPr>
          <w:spacing w:val="41"/>
        </w:rPr>
        <w:t xml:space="preserve"> </w:t>
      </w:r>
      <w:r>
        <w:t>uluslararası</w:t>
      </w:r>
      <w:r>
        <w:rPr>
          <w:spacing w:val="47"/>
        </w:rPr>
        <w:t xml:space="preserve"> </w:t>
      </w:r>
      <w:r>
        <w:t>belgeler,</w:t>
      </w:r>
      <w:r>
        <w:rPr>
          <w:spacing w:val="47"/>
        </w:rPr>
        <w:t xml:space="preserve"> </w:t>
      </w:r>
      <w:r>
        <w:rPr>
          <w:spacing w:val="-2"/>
        </w:rPr>
        <w:t xml:space="preserve">Avrupa </w:t>
      </w:r>
      <w:r>
        <w:t>Birliğinin</w:t>
      </w:r>
      <w:r>
        <w:rPr>
          <w:spacing w:val="36"/>
        </w:rPr>
        <w:t xml:space="preserve"> </w:t>
      </w:r>
      <w:r>
        <w:t>2005/36/EC</w:t>
      </w:r>
      <w:r>
        <w:rPr>
          <w:spacing w:val="32"/>
        </w:rPr>
        <w:t xml:space="preserve"> </w:t>
      </w:r>
      <w:r>
        <w:t>ve 2013/55/EU,</w:t>
      </w:r>
      <w:r>
        <w:rPr>
          <w:spacing w:val="34"/>
        </w:rPr>
        <w:t xml:space="preserve"> </w:t>
      </w:r>
      <w:r>
        <w:t>SABAK</w:t>
      </w:r>
      <w:r>
        <w:rPr>
          <w:spacing w:val="36"/>
        </w:rPr>
        <w:t xml:space="preserve"> </w:t>
      </w:r>
      <w:r>
        <w:t>tarafından</w:t>
      </w:r>
      <w:r>
        <w:rPr>
          <w:spacing w:val="36"/>
        </w:rPr>
        <w:t xml:space="preserve"> </w:t>
      </w:r>
      <w:r>
        <w:t>oluşturulan</w:t>
      </w:r>
      <w:r>
        <w:rPr>
          <w:spacing w:val="36"/>
        </w:rPr>
        <w:t xml:space="preserve"> </w:t>
      </w:r>
      <w:r>
        <w:t>belgeler</w:t>
      </w:r>
      <w:r>
        <w:rPr>
          <w:spacing w:val="36"/>
        </w:rPr>
        <w:t xml:space="preserve"> </w:t>
      </w:r>
      <w:r>
        <w:t xml:space="preserve">doğrultusunda </w:t>
      </w:r>
      <w:r>
        <w:rPr>
          <w:spacing w:val="-2"/>
        </w:rPr>
        <w:t>hazırlanmıştır.</w:t>
      </w:r>
    </w:p>
    <w:p w14:paraId="32CFD857"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6AAB4ABC" w14:textId="77777777" w:rsidR="00D02B5F" w:rsidRDefault="00D02B5F" w:rsidP="00D02B5F">
      <w:pPr>
        <w:pStyle w:val="ListParagraph"/>
        <w:numPr>
          <w:ilvl w:val="0"/>
          <w:numId w:val="19"/>
        </w:numPr>
        <w:tabs>
          <w:tab w:val="left" w:pos="512"/>
        </w:tabs>
        <w:ind w:left="512" w:hanging="172"/>
        <w:rPr>
          <w:sz w:val="20"/>
        </w:rPr>
      </w:pPr>
      <w:r>
        <w:rPr>
          <w:sz w:val="20"/>
        </w:rPr>
        <w:t>Ders</w:t>
      </w:r>
      <w:r>
        <w:rPr>
          <w:spacing w:val="-7"/>
          <w:sz w:val="20"/>
        </w:rPr>
        <w:t xml:space="preserve"> </w:t>
      </w:r>
      <w:r>
        <w:rPr>
          <w:sz w:val="20"/>
        </w:rPr>
        <w:t>bilgi</w:t>
      </w:r>
      <w:r>
        <w:rPr>
          <w:spacing w:val="-7"/>
          <w:sz w:val="20"/>
        </w:rPr>
        <w:t xml:space="preserve"> </w:t>
      </w:r>
      <w:r>
        <w:rPr>
          <w:spacing w:val="-2"/>
          <w:sz w:val="20"/>
        </w:rPr>
        <w:t>paketleri</w:t>
      </w:r>
    </w:p>
    <w:p w14:paraId="485EF2ED" w14:textId="77777777" w:rsidR="00D02B5F" w:rsidRDefault="00D02B5F" w:rsidP="00D02B5F">
      <w:pPr>
        <w:pStyle w:val="ListParagraph"/>
        <w:numPr>
          <w:ilvl w:val="0"/>
          <w:numId w:val="19"/>
        </w:numPr>
        <w:tabs>
          <w:tab w:val="left" w:pos="512"/>
        </w:tabs>
        <w:spacing w:before="1"/>
        <w:ind w:left="512" w:hanging="172"/>
        <w:rPr>
          <w:sz w:val="20"/>
        </w:rPr>
      </w:pPr>
      <w:r>
        <w:rPr>
          <w:sz w:val="20"/>
        </w:rPr>
        <w:t>Program</w:t>
      </w:r>
      <w:r>
        <w:rPr>
          <w:spacing w:val="-8"/>
          <w:sz w:val="20"/>
        </w:rPr>
        <w:t xml:space="preserve"> </w:t>
      </w:r>
      <w:r>
        <w:rPr>
          <w:sz w:val="20"/>
        </w:rPr>
        <w:t>çıktıları</w:t>
      </w:r>
      <w:r>
        <w:rPr>
          <w:spacing w:val="-7"/>
          <w:sz w:val="20"/>
        </w:rPr>
        <w:t xml:space="preserve"> </w:t>
      </w:r>
      <w:r>
        <w:rPr>
          <w:sz w:val="20"/>
        </w:rPr>
        <w:t>ve</w:t>
      </w:r>
      <w:r>
        <w:rPr>
          <w:spacing w:val="-11"/>
          <w:sz w:val="20"/>
        </w:rPr>
        <w:t xml:space="preserve"> </w:t>
      </w:r>
      <w:r>
        <w:rPr>
          <w:sz w:val="20"/>
        </w:rPr>
        <w:t>ders</w:t>
      </w:r>
      <w:r>
        <w:rPr>
          <w:spacing w:val="-10"/>
          <w:sz w:val="20"/>
        </w:rPr>
        <w:t xml:space="preserve"> </w:t>
      </w:r>
      <w:r>
        <w:rPr>
          <w:sz w:val="20"/>
        </w:rPr>
        <w:t>kazanımlarının</w:t>
      </w:r>
      <w:r>
        <w:rPr>
          <w:spacing w:val="-8"/>
          <w:sz w:val="20"/>
        </w:rPr>
        <w:t xml:space="preserve"> </w:t>
      </w:r>
      <w:r>
        <w:rPr>
          <w:spacing w:val="-2"/>
          <w:sz w:val="20"/>
        </w:rPr>
        <w:t>ilişkilendirilmesi</w:t>
      </w:r>
    </w:p>
    <w:p w14:paraId="7D9A45C3" w14:textId="77777777" w:rsidR="00D02B5F" w:rsidRDefault="00D02B5F" w:rsidP="00D02B5F">
      <w:pPr>
        <w:pStyle w:val="ListParagraph"/>
        <w:numPr>
          <w:ilvl w:val="0"/>
          <w:numId w:val="19"/>
        </w:numPr>
        <w:tabs>
          <w:tab w:val="left" w:pos="512"/>
        </w:tabs>
        <w:ind w:left="512" w:hanging="172"/>
        <w:rPr>
          <w:sz w:val="20"/>
        </w:rPr>
      </w:pPr>
      <w:r>
        <w:rPr>
          <w:sz w:val="20"/>
        </w:rPr>
        <w:t>Program</w:t>
      </w:r>
      <w:r>
        <w:rPr>
          <w:spacing w:val="-11"/>
          <w:sz w:val="20"/>
        </w:rPr>
        <w:t xml:space="preserve"> </w:t>
      </w:r>
      <w:r>
        <w:rPr>
          <w:sz w:val="20"/>
        </w:rPr>
        <w:t>dışından</w:t>
      </w:r>
      <w:r>
        <w:rPr>
          <w:spacing w:val="-7"/>
          <w:sz w:val="20"/>
        </w:rPr>
        <w:t xml:space="preserve"> </w:t>
      </w:r>
      <w:r>
        <w:rPr>
          <w:sz w:val="20"/>
        </w:rPr>
        <w:t>alınan</w:t>
      </w:r>
      <w:r>
        <w:rPr>
          <w:spacing w:val="-8"/>
          <w:sz w:val="20"/>
        </w:rPr>
        <w:t xml:space="preserve"> </w:t>
      </w:r>
      <w:r>
        <w:rPr>
          <w:sz w:val="20"/>
        </w:rPr>
        <w:t>derslerin</w:t>
      </w:r>
      <w:r>
        <w:rPr>
          <w:spacing w:val="-7"/>
          <w:sz w:val="20"/>
        </w:rPr>
        <w:t xml:space="preserve"> </w:t>
      </w:r>
      <w:r>
        <w:rPr>
          <w:sz w:val="20"/>
        </w:rPr>
        <w:t>(örgün</w:t>
      </w:r>
      <w:r>
        <w:rPr>
          <w:spacing w:val="-8"/>
          <w:sz w:val="20"/>
        </w:rPr>
        <w:t xml:space="preserve"> </w:t>
      </w:r>
      <w:r>
        <w:rPr>
          <w:sz w:val="20"/>
        </w:rPr>
        <w:t>veya</w:t>
      </w:r>
      <w:r>
        <w:rPr>
          <w:spacing w:val="-6"/>
          <w:sz w:val="20"/>
        </w:rPr>
        <w:t xml:space="preserve"> </w:t>
      </w:r>
      <w:r>
        <w:rPr>
          <w:sz w:val="20"/>
        </w:rPr>
        <w:t>uzaktan)</w:t>
      </w:r>
      <w:r>
        <w:rPr>
          <w:spacing w:val="-7"/>
          <w:sz w:val="20"/>
        </w:rPr>
        <w:t xml:space="preserve"> </w:t>
      </w:r>
      <w:r>
        <w:rPr>
          <w:sz w:val="20"/>
        </w:rPr>
        <w:t>program</w:t>
      </w:r>
      <w:r>
        <w:rPr>
          <w:spacing w:val="-6"/>
          <w:sz w:val="20"/>
        </w:rPr>
        <w:t xml:space="preserve"> </w:t>
      </w:r>
      <w:r>
        <w:rPr>
          <w:sz w:val="20"/>
        </w:rPr>
        <w:t>çıktılarıyla</w:t>
      </w:r>
      <w:r>
        <w:rPr>
          <w:spacing w:val="-6"/>
          <w:sz w:val="20"/>
        </w:rPr>
        <w:t xml:space="preserve"> </w:t>
      </w:r>
      <w:r>
        <w:rPr>
          <w:sz w:val="20"/>
        </w:rPr>
        <w:t>uyumunu</w:t>
      </w:r>
      <w:r>
        <w:rPr>
          <w:spacing w:val="-12"/>
          <w:sz w:val="20"/>
        </w:rPr>
        <w:t xml:space="preserve"> </w:t>
      </w:r>
      <w:r>
        <w:rPr>
          <w:sz w:val="20"/>
        </w:rPr>
        <w:t>gösteren</w:t>
      </w:r>
      <w:r>
        <w:rPr>
          <w:spacing w:val="-7"/>
          <w:sz w:val="20"/>
        </w:rPr>
        <w:t xml:space="preserve"> </w:t>
      </w:r>
      <w:r>
        <w:rPr>
          <w:spacing w:val="-2"/>
          <w:sz w:val="20"/>
        </w:rPr>
        <w:t>kanıtlar</w:t>
      </w:r>
    </w:p>
    <w:p w14:paraId="2273379D" w14:textId="77777777" w:rsidR="00D02B5F" w:rsidRDefault="00D02B5F" w:rsidP="00D02B5F">
      <w:pPr>
        <w:pStyle w:val="ListParagraph"/>
        <w:numPr>
          <w:ilvl w:val="0"/>
          <w:numId w:val="19"/>
        </w:numPr>
        <w:tabs>
          <w:tab w:val="left" w:pos="512"/>
        </w:tabs>
        <w:spacing w:before="1"/>
        <w:ind w:left="512" w:hanging="172"/>
        <w:jc w:val="both"/>
        <w:rPr>
          <w:sz w:val="20"/>
        </w:rPr>
      </w:pPr>
      <w:r>
        <w:rPr>
          <w:sz w:val="20"/>
        </w:rPr>
        <w:t>Ders</w:t>
      </w:r>
      <w:r>
        <w:rPr>
          <w:spacing w:val="-11"/>
          <w:sz w:val="20"/>
        </w:rPr>
        <w:t xml:space="preserve"> </w:t>
      </w:r>
      <w:r>
        <w:rPr>
          <w:sz w:val="20"/>
        </w:rPr>
        <w:t>kazanımların</w:t>
      </w:r>
      <w:r>
        <w:rPr>
          <w:spacing w:val="-9"/>
          <w:sz w:val="20"/>
        </w:rPr>
        <w:t xml:space="preserve"> </w:t>
      </w:r>
      <w:r>
        <w:rPr>
          <w:sz w:val="20"/>
        </w:rPr>
        <w:t>program</w:t>
      </w:r>
      <w:r>
        <w:rPr>
          <w:spacing w:val="-12"/>
          <w:sz w:val="20"/>
        </w:rPr>
        <w:t xml:space="preserve"> </w:t>
      </w:r>
      <w:r>
        <w:rPr>
          <w:sz w:val="20"/>
        </w:rPr>
        <w:t>çıktılarıyla</w:t>
      </w:r>
      <w:r>
        <w:rPr>
          <w:spacing w:val="-7"/>
          <w:sz w:val="20"/>
        </w:rPr>
        <w:t xml:space="preserve"> </w:t>
      </w:r>
      <w:r>
        <w:rPr>
          <w:sz w:val="20"/>
        </w:rPr>
        <w:t>uyumunun</w:t>
      </w:r>
      <w:r>
        <w:rPr>
          <w:spacing w:val="-9"/>
          <w:sz w:val="20"/>
        </w:rPr>
        <w:t xml:space="preserve"> </w:t>
      </w:r>
      <w:r>
        <w:rPr>
          <w:sz w:val="20"/>
        </w:rPr>
        <w:t>izlenmesine</w:t>
      </w:r>
      <w:r>
        <w:rPr>
          <w:spacing w:val="-12"/>
          <w:sz w:val="20"/>
        </w:rPr>
        <w:t xml:space="preserve"> </w:t>
      </w:r>
      <w:r>
        <w:rPr>
          <w:sz w:val="20"/>
        </w:rPr>
        <w:t>ve</w:t>
      </w:r>
      <w:r>
        <w:rPr>
          <w:spacing w:val="-11"/>
          <w:sz w:val="20"/>
        </w:rPr>
        <w:t xml:space="preserve"> </w:t>
      </w:r>
      <w:r>
        <w:rPr>
          <w:sz w:val="20"/>
        </w:rPr>
        <w:t>iyileştirilmesine</w:t>
      </w:r>
      <w:r>
        <w:rPr>
          <w:spacing w:val="-11"/>
          <w:sz w:val="20"/>
        </w:rPr>
        <w:t xml:space="preserve"> </w:t>
      </w:r>
      <w:r>
        <w:rPr>
          <w:sz w:val="20"/>
        </w:rPr>
        <w:t>ilişkin</w:t>
      </w:r>
      <w:r>
        <w:rPr>
          <w:spacing w:val="-5"/>
          <w:sz w:val="20"/>
        </w:rPr>
        <w:t xml:space="preserve"> </w:t>
      </w:r>
      <w:r>
        <w:rPr>
          <w:spacing w:val="-2"/>
          <w:sz w:val="20"/>
        </w:rPr>
        <w:t>kanıtlar</w:t>
      </w:r>
    </w:p>
    <w:p w14:paraId="3929398F"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7F510171" w14:textId="77777777" w:rsidTr="00A842A3">
        <w:trPr>
          <w:trHeight w:val="249"/>
        </w:trPr>
        <w:tc>
          <w:tcPr>
            <w:tcW w:w="1839" w:type="dxa"/>
            <w:shd w:val="clear" w:color="auto" w:fill="8EAADB"/>
          </w:tcPr>
          <w:p w14:paraId="7D91ED46" w14:textId="77777777" w:rsidR="00D02B5F" w:rsidRDefault="00D02B5F" w:rsidP="00A842A3">
            <w:pPr>
              <w:pStyle w:val="TableParagraph"/>
              <w:spacing w:line="229" w:lineRule="exact"/>
              <w:ind w:left="12" w:right="4"/>
              <w:jc w:val="center"/>
            </w:pPr>
            <w:r>
              <w:rPr>
                <w:spacing w:val="-2"/>
              </w:rPr>
              <w:t>Birim</w:t>
            </w:r>
          </w:p>
        </w:tc>
        <w:tc>
          <w:tcPr>
            <w:tcW w:w="4965" w:type="dxa"/>
            <w:shd w:val="clear" w:color="auto" w:fill="8EAADB"/>
          </w:tcPr>
          <w:p w14:paraId="62489DD3" w14:textId="77777777" w:rsidR="00D02B5F" w:rsidRDefault="00D02B5F" w:rsidP="00A842A3">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16DB8A30" w14:textId="77777777" w:rsidR="00D02B5F" w:rsidRDefault="00D02B5F" w:rsidP="00A842A3">
            <w:pPr>
              <w:pStyle w:val="TableParagraph"/>
              <w:spacing w:line="229" w:lineRule="exact"/>
              <w:ind w:left="2"/>
              <w:jc w:val="center"/>
            </w:pPr>
            <w:r>
              <w:rPr>
                <w:spacing w:val="-2"/>
              </w:rPr>
              <w:t>Kanıtlar</w:t>
            </w:r>
          </w:p>
        </w:tc>
      </w:tr>
      <w:tr w:rsidR="00D02B5F" w14:paraId="00539A70" w14:textId="77777777" w:rsidTr="00A842A3">
        <w:trPr>
          <w:trHeight w:val="460"/>
        </w:trPr>
        <w:tc>
          <w:tcPr>
            <w:tcW w:w="1839" w:type="dxa"/>
            <w:vAlign w:val="center"/>
          </w:tcPr>
          <w:p w14:paraId="61B13A1E" w14:textId="77777777" w:rsidR="00D02B5F" w:rsidRDefault="00D02B5F" w:rsidP="00A842A3">
            <w:pPr>
              <w:pStyle w:val="TableParagraph"/>
              <w:spacing w:before="17" w:line="230" w:lineRule="atLeast"/>
              <w:ind w:left="552" w:right="261" w:hanging="275"/>
              <w:jc w:val="center"/>
              <w:rPr>
                <w:sz w:val="20"/>
              </w:rPr>
            </w:pPr>
            <w:r>
              <w:rPr>
                <w:sz w:val="20"/>
              </w:rPr>
              <w:lastRenderedPageBreak/>
              <w:t>Beslenme</w:t>
            </w:r>
          </w:p>
          <w:p w14:paraId="670F8AA8" w14:textId="77777777" w:rsidR="00D02B5F" w:rsidRDefault="00D02B5F" w:rsidP="00A842A3">
            <w:pPr>
              <w:pStyle w:val="TableParagraph"/>
              <w:spacing w:before="17" w:line="230" w:lineRule="atLeast"/>
              <w:ind w:left="552" w:right="261" w:hanging="275"/>
              <w:jc w:val="center"/>
              <w:rPr>
                <w:sz w:val="20"/>
              </w:rPr>
            </w:pPr>
            <w:r>
              <w:rPr>
                <w:sz w:val="20"/>
              </w:rPr>
              <w:t>ve Diyetetik</w:t>
            </w:r>
          </w:p>
          <w:p w14:paraId="5A472F3D" w14:textId="77777777" w:rsidR="00D02B5F" w:rsidRDefault="00D02B5F" w:rsidP="00A842A3">
            <w:pPr>
              <w:pStyle w:val="TableParagraph"/>
              <w:spacing w:line="219" w:lineRule="exact"/>
              <w:ind w:left="12" w:right="4"/>
              <w:jc w:val="center"/>
              <w:rPr>
                <w:sz w:val="20"/>
              </w:rPr>
            </w:pPr>
            <w:r>
              <w:rPr>
                <w:sz w:val="20"/>
              </w:rPr>
              <w:t>Bölümü</w:t>
            </w:r>
          </w:p>
        </w:tc>
        <w:tc>
          <w:tcPr>
            <w:tcW w:w="4965" w:type="dxa"/>
          </w:tcPr>
          <w:p w14:paraId="77EC19B0" w14:textId="77777777" w:rsidR="00D02B5F" w:rsidRDefault="00D02B5F" w:rsidP="00A842A3">
            <w:pPr>
              <w:pStyle w:val="TableParagraph"/>
              <w:tabs>
                <w:tab w:val="left" w:pos="757"/>
                <w:tab w:val="left" w:pos="2226"/>
                <w:tab w:val="left" w:pos="3170"/>
                <w:tab w:val="left" w:pos="4301"/>
              </w:tabs>
              <w:spacing w:line="221" w:lineRule="exact"/>
              <w:ind w:left="110"/>
              <w:rPr>
                <w:sz w:val="20"/>
              </w:rPr>
            </w:pPr>
            <w:r>
              <w:rPr>
                <w:spacing w:val="-4"/>
                <w:sz w:val="20"/>
              </w:rPr>
              <w:t>Ders</w:t>
            </w:r>
            <w:r>
              <w:rPr>
                <w:sz w:val="20"/>
              </w:rPr>
              <w:tab/>
            </w:r>
            <w:r>
              <w:rPr>
                <w:spacing w:val="-2"/>
                <w:sz w:val="20"/>
              </w:rPr>
              <w:t>kazanımlarının</w:t>
            </w:r>
            <w:r>
              <w:rPr>
                <w:sz w:val="20"/>
              </w:rPr>
              <w:tab/>
            </w:r>
            <w:r>
              <w:rPr>
                <w:spacing w:val="-2"/>
                <w:sz w:val="20"/>
              </w:rPr>
              <w:t>program</w:t>
            </w:r>
            <w:r>
              <w:rPr>
                <w:sz w:val="20"/>
              </w:rPr>
              <w:tab/>
            </w:r>
            <w:r>
              <w:rPr>
                <w:spacing w:val="-2"/>
                <w:sz w:val="20"/>
              </w:rPr>
              <w:t>çıktılarıyla</w:t>
            </w:r>
            <w:r>
              <w:rPr>
                <w:sz w:val="20"/>
              </w:rPr>
              <w:tab/>
            </w:r>
            <w:r>
              <w:rPr>
                <w:spacing w:val="-4"/>
                <w:sz w:val="20"/>
              </w:rPr>
              <w:t>uyumu</w:t>
            </w:r>
          </w:p>
          <w:p w14:paraId="37A26FAC" w14:textId="77777777" w:rsidR="00D02B5F" w:rsidRDefault="00D02B5F" w:rsidP="00A842A3">
            <w:pPr>
              <w:pStyle w:val="TableParagraph"/>
              <w:spacing w:line="219" w:lineRule="exact"/>
              <w:ind w:left="110"/>
              <w:rPr>
                <w:sz w:val="20"/>
              </w:rPr>
            </w:pPr>
            <w:r>
              <w:rPr>
                <w:sz w:val="20"/>
              </w:rPr>
              <w:t>izlenmekte</w:t>
            </w:r>
            <w:r>
              <w:rPr>
                <w:spacing w:val="-6"/>
                <w:sz w:val="20"/>
              </w:rPr>
              <w:t xml:space="preserve"> </w:t>
            </w:r>
            <w:r>
              <w:rPr>
                <w:sz w:val="20"/>
              </w:rPr>
              <w:t>ve</w:t>
            </w:r>
            <w:r>
              <w:rPr>
                <w:spacing w:val="-6"/>
                <w:sz w:val="20"/>
              </w:rPr>
              <w:t xml:space="preserve"> </w:t>
            </w:r>
            <w:r>
              <w:rPr>
                <w:spacing w:val="-2"/>
                <w:sz w:val="20"/>
              </w:rPr>
              <w:t>geliştirilmektedir.</w:t>
            </w:r>
          </w:p>
        </w:tc>
        <w:tc>
          <w:tcPr>
            <w:tcW w:w="2554" w:type="dxa"/>
          </w:tcPr>
          <w:p w14:paraId="70BCFD81" w14:textId="17DD3E70" w:rsidR="00D02B5F" w:rsidRDefault="00D02B5F" w:rsidP="00A842A3">
            <w:pPr>
              <w:pStyle w:val="TableParagraph"/>
              <w:spacing w:line="221" w:lineRule="exact"/>
              <w:ind w:left="105"/>
              <w:rPr>
                <w:sz w:val="20"/>
              </w:rPr>
            </w:pPr>
            <w:r>
              <w:rPr>
                <w:sz w:val="20"/>
              </w:rPr>
              <w:t xml:space="preserve">Bağlantı B.1.3.a </w:t>
            </w:r>
            <w:hyperlink r:id="rId53" w:history="1">
              <w:r w:rsidR="00DB7622" w:rsidRPr="004B3849">
                <w:rPr>
                  <w:rStyle w:val="Hyperlink"/>
                  <w:sz w:val="20"/>
                </w:rPr>
                <w:t>https://ubys.munzur.edu.tr/AIS/OutcomeBasedLearning/Home/Index?id=iF0ZNkWBoPXn5UDADXqSGQ!xGGx!!xGGx!&amp;apIdSt</w:t>
              </w:r>
              <w:r w:rsidR="00DB7622" w:rsidRPr="004B3849">
                <w:rPr>
                  <w:rStyle w:val="Hyperlink"/>
                  <w:sz w:val="20"/>
                </w:rPr>
                <w:t>r</w:t>
              </w:r>
              <w:r w:rsidR="00DB7622" w:rsidRPr="004B3849">
                <w:rPr>
                  <w:rStyle w:val="Hyperlink"/>
                  <w:sz w:val="20"/>
                </w:rPr>
                <w:t>=iF0ZNkWBoPXn5UDADXqSGQ!xGGx!!xGGx!&amp;culture=tr-TR</w:t>
              </w:r>
            </w:hyperlink>
          </w:p>
          <w:p w14:paraId="6BB56A97" w14:textId="77777777" w:rsidR="00D02B5F" w:rsidRDefault="00D02B5F" w:rsidP="00A842A3">
            <w:pPr>
              <w:pStyle w:val="TableParagraph"/>
              <w:spacing w:line="221" w:lineRule="exact"/>
              <w:ind w:left="105"/>
              <w:rPr>
                <w:sz w:val="20"/>
              </w:rPr>
            </w:pPr>
          </w:p>
          <w:p w14:paraId="6DA2E157" w14:textId="4A065A24" w:rsidR="00D02B5F" w:rsidRDefault="00D02B5F" w:rsidP="00A842A3">
            <w:pPr>
              <w:pStyle w:val="TableParagraph"/>
              <w:spacing w:line="221" w:lineRule="exact"/>
              <w:ind w:left="105"/>
              <w:rPr>
                <w:sz w:val="20"/>
              </w:rPr>
            </w:pPr>
            <w:r>
              <w:rPr>
                <w:sz w:val="20"/>
              </w:rPr>
              <w:t>Öğretim</w:t>
            </w:r>
            <w:r>
              <w:rPr>
                <w:spacing w:val="55"/>
                <w:sz w:val="20"/>
              </w:rPr>
              <w:t xml:space="preserve"> </w:t>
            </w:r>
            <w:r>
              <w:rPr>
                <w:sz w:val="20"/>
              </w:rPr>
              <w:t>elemanlarının</w:t>
            </w:r>
            <w:r>
              <w:rPr>
                <w:spacing w:val="63"/>
                <w:sz w:val="20"/>
              </w:rPr>
              <w:t xml:space="preserve"> </w:t>
            </w:r>
            <w:r>
              <w:rPr>
                <w:spacing w:val="-4"/>
                <w:sz w:val="20"/>
              </w:rPr>
              <w:t>ders</w:t>
            </w:r>
          </w:p>
          <w:p w14:paraId="1CABA7DD" w14:textId="77777777" w:rsidR="00D02B5F" w:rsidRDefault="00D02B5F" w:rsidP="00A842A3">
            <w:pPr>
              <w:pStyle w:val="TableParagraph"/>
              <w:spacing w:line="219" w:lineRule="exact"/>
              <w:ind w:left="105"/>
              <w:rPr>
                <w:sz w:val="20"/>
              </w:rPr>
            </w:pPr>
            <w:r>
              <w:rPr>
                <w:spacing w:val="-2"/>
                <w:sz w:val="20"/>
              </w:rPr>
              <w:t>değerlendirme</w:t>
            </w:r>
            <w:r>
              <w:rPr>
                <w:spacing w:val="12"/>
                <w:sz w:val="20"/>
              </w:rPr>
              <w:t xml:space="preserve"> </w:t>
            </w:r>
            <w:r>
              <w:rPr>
                <w:spacing w:val="-2"/>
                <w:sz w:val="20"/>
              </w:rPr>
              <w:t>raporları</w:t>
            </w:r>
          </w:p>
        </w:tc>
      </w:tr>
      <w:tr w:rsidR="00D02B5F" w14:paraId="240C2218" w14:textId="77777777" w:rsidTr="00A842A3">
        <w:trPr>
          <w:trHeight w:val="1152"/>
        </w:trPr>
        <w:tc>
          <w:tcPr>
            <w:tcW w:w="9358" w:type="dxa"/>
            <w:gridSpan w:val="3"/>
            <w:vAlign w:val="center"/>
          </w:tcPr>
          <w:p w14:paraId="2258634D" w14:textId="77777777" w:rsidR="00D02B5F" w:rsidRDefault="00D02B5F" w:rsidP="00A842A3">
            <w:pPr>
              <w:pStyle w:val="TableParagraph"/>
              <w:spacing w:line="221" w:lineRule="exact"/>
              <w:ind w:left="110"/>
              <w:jc w:val="both"/>
              <w:rPr>
                <w:sz w:val="20"/>
              </w:rPr>
            </w:pPr>
            <w:r>
              <w:rPr>
                <w:spacing w:val="-2"/>
                <w:sz w:val="20"/>
              </w:rPr>
              <w:t>AÇIKLAMA:</w:t>
            </w:r>
          </w:p>
          <w:p w14:paraId="33E645AF" w14:textId="582CDE41" w:rsidR="00D02B5F" w:rsidRDefault="00D02B5F" w:rsidP="00A842A3">
            <w:pPr>
              <w:pStyle w:val="TableParagraph"/>
              <w:ind w:left="110"/>
              <w:jc w:val="both"/>
              <w:rPr>
                <w:sz w:val="20"/>
              </w:rPr>
            </w:pPr>
            <w:r>
              <w:rPr>
                <w:sz w:val="20"/>
              </w:rPr>
              <w:t>Öğrencilerimiz</w:t>
            </w:r>
            <w:r>
              <w:rPr>
                <w:spacing w:val="-4"/>
                <w:sz w:val="20"/>
              </w:rPr>
              <w:t xml:space="preserve"> </w:t>
            </w:r>
            <w:r>
              <w:rPr>
                <w:sz w:val="20"/>
              </w:rPr>
              <w:t>için AKTS</w:t>
            </w:r>
            <w:r>
              <w:rPr>
                <w:spacing w:val="-3"/>
                <w:sz w:val="20"/>
              </w:rPr>
              <w:t xml:space="preserve"> </w:t>
            </w:r>
            <w:r>
              <w:rPr>
                <w:sz w:val="20"/>
              </w:rPr>
              <w:t>bilgi</w:t>
            </w:r>
            <w:r>
              <w:rPr>
                <w:spacing w:val="-4"/>
                <w:sz w:val="20"/>
              </w:rPr>
              <w:t xml:space="preserve"> </w:t>
            </w:r>
            <w:r>
              <w:rPr>
                <w:sz w:val="20"/>
              </w:rPr>
              <w:t>paketinde</w:t>
            </w:r>
            <w:r>
              <w:rPr>
                <w:spacing w:val="-9"/>
                <w:sz w:val="20"/>
              </w:rPr>
              <w:t xml:space="preserve"> </w:t>
            </w:r>
            <w:r>
              <w:rPr>
                <w:sz w:val="20"/>
              </w:rPr>
              <w:t>alabilecekleri</w:t>
            </w:r>
            <w:r>
              <w:rPr>
                <w:spacing w:val="-4"/>
                <w:sz w:val="20"/>
              </w:rPr>
              <w:t xml:space="preserve"> </w:t>
            </w:r>
            <w:r>
              <w:rPr>
                <w:sz w:val="20"/>
              </w:rPr>
              <w:t>mesleki dersler ve mesleki</w:t>
            </w:r>
            <w:r>
              <w:rPr>
                <w:spacing w:val="-4"/>
                <w:sz w:val="20"/>
              </w:rPr>
              <w:t xml:space="preserve"> </w:t>
            </w:r>
            <w:r>
              <w:rPr>
                <w:sz w:val="20"/>
              </w:rPr>
              <w:t>dersler</w:t>
            </w:r>
            <w:r>
              <w:rPr>
                <w:spacing w:val="-1"/>
                <w:sz w:val="20"/>
              </w:rPr>
              <w:t xml:space="preserve"> </w:t>
            </w:r>
            <w:r>
              <w:rPr>
                <w:sz w:val="20"/>
              </w:rPr>
              <w:t>dışındaki seçmeli dersler yer</w:t>
            </w:r>
            <w:r>
              <w:rPr>
                <w:spacing w:val="5"/>
                <w:sz w:val="20"/>
              </w:rPr>
              <w:t xml:space="preserve"> </w:t>
            </w:r>
            <w:r>
              <w:rPr>
                <w:sz w:val="20"/>
              </w:rPr>
              <w:t>almaktadır.</w:t>
            </w:r>
            <w:r>
              <w:rPr>
                <w:spacing w:val="-1"/>
                <w:sz w:val="20"/>
              </w:rPr>
              <w:t xml:space="preserve"> </w:t>
            </w:r>
            <w:r>
              <w:rPr>
                <w:sz w:val="20"/>
              </w:rPr>
              <w:t>Derslerin</w:t>
            </w:r>
            <w:r>
              <w:rPr>
                <w:spacing w:val="4"/>
                <w:sz w:val="20"/>
              </w:rPr>
              <w:t xml:space="preserve"> </w:t>
            </w:r>
            <w:r>
              <w:rPr>
                <w:sz w:val="20"/>
              </w:rPr>
              <w:t>öğrenme</w:t>
            </w:r>
            <w:r>
              <w:rPr>
                <w:spacing w:val="-3"/>
                <w:sz w:val="20"/>
              </w:rPr>
              <w:t xml:space="preserve"> </w:t>
            </w:r>
            <w:r>
              <w:rPr>
                <w:sz w:val="20"/>
              </w:rPr>
              <w:t>kazanımları</w:t>
            </w:r>
            <w:r>
              <w:rPr>
                <w:spacing w:val="-2"/>
                <w:sz w:val="20"/>
              </w:rPr>
              <w:t xml:space="preserve"> </w:t>
            </w:r>
            <w:r>
              <w:rPr>
                <w:sz w:val="20"/>
              </w:rPr>
              <w:t>tanımlanmış</w:t>
            </w:r>
            <w:r>
              <w:rPr>
                <w:spacing w:val="-7"/>
                <w:sz w:val="20"/>
              </w:rPr>
              <w:t xml:space="preserve"> </w:t>
            </w:r>
            <w:r>
              <w:rPr>
                <w:sz w:val="20"/>
              </w:rPr>
              <w:t>ve</w:t>
            </w:r>
            <w:r>
              <w:rPr>
                <w:spacing w:val="2"/>
                <w:sz w:val="20"/>
              </w:rPr>
              <w:t xml:space="preserve"> </w:t>
            </w:r>
            <w:r>
              <w:rPr>
                <w:sz w:val="20"/>
              </w:rPr>
              <w:t>program</w:t>
            </w:r>
            <w:r>
              <w:rPr>
                <w:spacing w:val="2"/>
                <w:sz w:val="20"/>
              </w:rPr>
              <w:t xml:space="preserve"> </w:t>
            </w:r>
            <w:r>
              <w:rPr>
                <w:sz w:val="20"/>
              </w:rPr>
              <w:t>çıktıları</w:t>
            </w:r>
            <w:r>
              <w:rPr>
                <w:spacing w:val="-3"/>
                <w:sz w:val="20"/>
              </w:rPr>
              <w:t xml:space="preserve"> </w:t>
            </w:r>
            <w:r>
              <w:rPr>
                <w:sz w:val="20"/>
              </w:rPr>
              <w:t>ile</w:t>
            </w:r>
            <w:r>
              <w:rPr>
                <w:spacing w:val="-3"/>
                <w:sz w:val="20"/>
              </w:rPr>
              <w:t xml:space="preserve"> </w:t>
            </w:r>
            <w:r>
              <w:rPr>
                <w:sz w:val="20"/>
              </w:rPr>
              <w:t>ders</w:t>
            </w:r>
            <w:r>
              <w:rPr>
                <w:spacing w:val="-2"/>
                <w:sz w:val="20"/>
              </w:rPr>
              <w:t xml:space="preserve"> </w:t>
            </w:r>
            <w:r>
              <w:rPr>
                <w:sz w:val="20"/>
              </w:rPr>
              <w:t>kazanımları</w:t>
            </w:r>
            <w:r>
              <w:rPr>
                <w:spacing w:val="2"/>
                <w:sz w:val="20"/>
              </w:rPr>
              <w:t xml:space="preserve"> </w:t>
            </w:r>
            <w:r>
              <w:rPr>
                <w:spacing w:val="-2"/>
                <w:sz w:val="20"/>
              </w:rPr>
              <w:t>eşleştirmesi</w:t>
            </w:r>
            <w:r>
              <w:rPr>
                <w:sz w:val="20"/>
              </w:rPr>
              <w:t xml:space="preserve"> oluşturulmuştur</w:t>
            </w:r>
            <w:r w:rsidR="00DB7622">
              <w:rPr>
                <w:sz w:val="20"/>
              </w:rPr>
              <w:t xml:space="preserve"> Bağlantı B.1.3.a’da bulunmaktadır</w:t>
            </w:r>
            <w:r>
              <w:rPr>
                <w:sz w:val="20"/>
              </w:rPr>
              <w:t>.</w:t>
            </w:r>
            <w:r>
              <w:rPr>
                <w:spacing w:val="80"/>
                <w:sz w:val="20"/>
              </w:rPr>
              <w:t xml:space="preserve"> </w:t>
            </w:r>
            <w:r>
              <w:rPr>
                <w:sz w:val="20"/>
              </w:rPr>
              <w:t>Kazanımların</w:t>
            </w:r>
            <w:r>
              <w:rPr>
                <w:spacing w:val="80"/>
                <w:sz w:val="20"/>
              </w:rPr>
              <w:t xml:space="preserve"> </w:t>
            </w:r>
            <w:r>
              <w:rPr>
                <w:sz w:val="20"/>
              </w:rPr>
              <w:t>ifade</w:t>
            </w:r>
            <w:r>
              <w:rPr>
                <w:spacing w:val="80"/>
                <w:sz w:val="20"/>
              </w:rPr>
              <w:t xml:space="preserve"> </w:t>
            </w:r>
            <w:r>
              <w:rPr>
                <w:sz w:val="20"/>
              </w:rPr>
              <w:t>şekli</w:t>
            </w:r>
            <w:r>
              <w:rPr>
                <w:spacing w:val="80"/>
                <w:sz w:val="20"/>
              </w:rPr>
              <w:t xml:space="preserve"> </w:t>
            </w:r>
            <w:r>
              <w:rPr>
                <w:sz w:val="20"/>
              </w:rPr>
              <w:t>öngörülen</w:t>
            </w:r>
            <w:r>
              <w:rPr>
                <w:spacing w:val="80"/>
                <w:sz w:val="20"/>
              </w:rPr>
              <w:t xml:space="preserve"> </w:t>
            </w:r>
            <w:r>
              <w:rPr>
                <w:sz w:val="20"/>
              </w:rPr>
              <w:t>bilişsel,</w:t>
            </w:r>
            <w:r>
              <w:rPr>
                <w:spacing w:val="80"/>
                <w:sz w:val="20"/>
              </w:rPr>
              <w:t xml:space="preserve"> </w:t>
            </w:r>
            <w:r>
              <w:rPr>
                <w:sz w:val="20"/>
              </w:rPr>
              <w:t>duyuşsal</w:t>
            </w:r>
            <w:r>
              <w:rPr>
                <w:spacing w:val="80"/>
                <w:sz w:val="20"/>
              </w:rPr>
              <w:t xml:space="preserve"> </w:t>
            </w:r>
            <w:r>
              <w:rPr>
                <w:sz w:val="20"/>
              </w:rPr>
              <w:t>ve</w:t>
            </w:r>
            <w:r>
              <w:rPr>
                <w:spacing w:val="80"/>
                <w:sz w:val="20"/>
              </w:rPr>
              <w:t xml:space="preserve"> </w:t>
            </w:r>
            <w:r>
              <w:rPr>
                <w:sz w:val="20"/>
              </w:rPr>
              <w:t>devinimsel</w:t>
            </w:r>
            <w:r>
              <w:rPr>
                <w:spacing w:val="80"/>
                <w:sz w:val="20"/>
              </w:rPr>
              <w:t xml:space="preserve"> </w:t>
            </w:r>
            <w:r>
              <w:rPr>
                <w:sz w:val="20"/>
              </w:rPr>
              <w:t>seviyeyi</w:t>
            </w:r>
            <w:r>
              <w:rPr>
                <w:spacing w:val="80"/>
                <w:sz w:val="20"/>
              </w:rPr>
              <w:t xml:space="preserve"> </w:t>
            </w:r>
            <w:r>
              <w:rPr>
                <w:sz w:val="20"/>
              </w:rPr>
              <w:t xml:space="preserve">açıkça </w:t>
            </w:r>
            <w:r>
              <w:rPr>
                <w:spacing w:val="-2"/>
                <w:sz w:val="20"/>
              </w:rPr>
              <w:t>belirtmektedir.</w:t>
            </w:r>
          </w:p>
        </w:tc>
      </w:tr>
    </w:tbl>
    <w:p w14:paraId="0084AC31" w14:textId="77777777" w:rsidR="00D02B5F" w:rsidRDefault="00D02B5F" w:rsidP="00D02B5F">
      <w:pPr>
        <w:pStyle w:val="BodyText"/>
        <w:spacing w:before="79"/>
      </w:pPr>
    </w:p>
    <w:p w14:paraId="7CCE937D" w14:textId="77777777" w:rsidR="00D02B5F" w:rsidRDefault="00D02B5F" w:rsidP="00D02B5F">
      <w:pPr>
        <w:pStyle w:val="Heading3"/>
        <w:numPr>
          <w:ilvl w:val="2"/>
          <w:numId w:val="20"/>
        </w:numPr>
        <w:tabs>
          <w:tab w:val="left" w:pos="920"/>
        </w:tabs>
        <w:spacing w:line="274" w:lineRule="exact"/>
        <w:ind w:left="920" w:hanging="580"/>
        <w:jc w:val="both"/>
      </w:pPr>
      <w:r>
        <w:rPr>
          <w:color w:val="1F3762"/>
        </w:rPr>
        <w:t>- Öğrenci</w:t>
      </w:r>
      <w:r>
        <w:rPr>
          <w:color w:val="1F3762"/>
          <w:spacing w:val="-5"/>
        </w:rPr>
        <w:t xml:space="preserve"> </w:t>
      </w:r>
      <w:r>
        <w:rPr>
          <w:color w:val="1F3762"/>
        </w:rPr>
        <w:t>iş yüküne</w:t>
      </w:r>
      <w:r>
        <w:rPr>
          <w:color w:val="1F3762"/>
          <w:spacing w:val="-2"/>
        </w:rPr>
        <w:t xml:space="preserve"> </w:t>
      </w:r>
      <w:r>
        <w:rPr>
          <w:color w:val="1F3762"/>
        </w:rPr>
        <w:t>dayalı</w:t>
      </w:r>
      <w:r>
        <w:rPr>
          <w:color w:val="1F3762"/>
          <w:spacing w:val="-5"/>
        </w:rPr>
        <w:t xml:space="preserve"> </w:t>
      </w:r>
      <w:r>
        <w:rPr>
          <w:color w:val="1F3762"/>
        </w:rPr>
        <w:t>ders</w:t>
      </w:r>
      <w:r>
        <w:rPr>
          <w:color w:val="1F3762"/>
          <w:spacing w:val="-3"/>
        </w:rPr>
        <w:t xml:space="preserve"> </w:t>
      </w:r>
      <w:r>
        <w:rPr>
          <w:color w:val="1F3762"/>
          <w:spacing w:val="-2"/>
        </w:rPr>
        <w:t>tasarımı</w:t>
      </w:r>
    </w:p>
    <w:p w14:paraId="1BFD0B63" w14:textId="77777777" w:rsidR="00D02B5F" w:rsidRDefault="00D02B5F" w:rsidP="00D02B5F">
      <w:pPr>
        <w:pStyle w:val="BodyText"/>
        <w:ind w:left="340" w:right="61"/>
        <w:jc w:val="both"/>
      </w:pPr>
      <w:r>
        <w:t>Tüm</w:t>
      </w:r>
      <w:r>
        <w:rPr>
          <w:spacing w:val="-2"/>
        </w:rPr>
        <w:t xml:space="preserve"> </w:t>
      </w:r>
      <w:r>
        <w:t>derslerin AKTS</w:t>
      </w:r>
      <w:r>
        <w:rPr>
          <w:spacing w:val="-5"/>
        </w:rPr>
        <w:t xml:space="preserve"> </w:t>
      </w:r>
      <w:r>
        <w:t>değeri</w:t>
      </w:r>
      <w:r>
        <w:rPr>
          <w:spacing w:val="-2"/>
        </w:rPr>
        <w:t xml:space="preserve"> </w:t>
      </w:r>
      <w:r>
        <w:t>web</w:t>
      </w:r>
      <w:r>
        <w:rPr>
          <w:spacing w:val="-4"/>
        </w:rPr>
        <w:t xml:space="preserve"> </w:t>
      </w:r>
      <w:r>
        <w:t>sayfası üzerinden paylaşılmakta,</w:t>
      </w:r>
      <w:r>
        <w:rPr>
          <w:spacing w:val="-1"/>
        </w:rPr>
        <w:t xml:space="preserve"> </w:t>
      </w:r>
      <w:r>
        <w:t>öğrenci</w:t>
      </w:r>
      <w:r>
        <w:rPr>
          <w:spacing w:val="-2"/>
        </w:rPr>
        <w:t xml:space="preserve"> </w:t>
      </w:r>
      <w:r>
        <w:t>iş</w:t>
      </w:r>
      <w:r>
        <w:rPr>
          <w:spacing w:val="-1"/>
        </w:rPr>
        <w:t xml:space="preserve"> </w:t>
      </w:r>
      <w:r>
        <w:t>yükü takibi</w:t>
      </w:r>
      <w:r>
        <w:rPr>
          <w:spacing w:val="-2"/>
        </w:rPr>
        <w:t xml:space="preserve"> </w:t>
      </w:r>
      <w:r>
        <w:t>ile</w:t>
      </w:r>
      <w:r>
        <w:rPr>
          <w:spacing w:val="-2"/>
        </w:rPr>
        <w:t xml:space="preserve"> </w:t>
      </w:r>
      <w:r>
        <w:t>doğrulanmaktadır. Staj</w:t>
      </w:r>
      <w:r>
        <w:rPr>
          <w:spacing w:val="-4"/>
        </w:rPr>
        <w:t xml:space="preserve"> </w:t>
      </w:r>
      <w:r>
        <w:t>ve</w:t>
      </w:r>
      <w:r>
        <w:rPr>
          <w:spacing w:val="-4"/>
        </w:rPr>
        <w:t xml:space="preserve"> </w:t>
      </w:r>
      <w:r>
        <w:t>mesleğe</w:t>
      </w:r>
      <w:r>
        <w:rPr>
          <w:spacing w:val="-4"/>
        </w:rPr>
        <w:t xml:space="preserve"> </w:t>
      </w:r>
      <w:r>
        <w:t>ait</w:t>
      </w:r>
      <w:r>
        <w:rPr>
          <w:spacing w:val="-4"/>
        </w:rPr>
        <w:t xml:space="preserve"> </w:t>
      </w:r>
      <w:r>
        <w:t>uygulamalı öğrenme</w:t>
      </w:r>
      <w:r>
        <w:rPr>
          <w:spacing w:val="-4"/>
        </w:rPr>
        <w:t xml:space="preserve"> </w:t>
      </w:r>
      <w:r>
        <w:t>fırsatları</w:t>
      </w:r>
      <w:r>
        <w:rPr>
          <w:spacing w:val="-4"/>
        </w:rPr>
        <w:t xml:space="preserve"> </w:t>
      </w:r>
      <w:r>
        <w:t>mevcuttur</w:t>
      </w:r>
      <w:r>
        <w:rPr>
          <w:spacing w:val="-1"/>
        </w:rPr>
        <w:t xml:space="preserve"> </w:t>
      </w:r>
      <w:r>
        <w:t>ve yeterince</w:t>
      </w:r>
      <w:r>
        <w:rPr>
          <w:spacing w:val="-4"/>
        </w:rPr>
        <w:t xml:space="preserve"> </w:t>
      </w:r>
      <w:r>
        <w:t>öğrenci</w:t>
      </w:r>
      <w:r>
        <w:rPr>
          <w:spacing w:val="-4"/>
        </w:rPr>
        <w:t xml:space="preserve"> </w:t>
      </w:r>
      <w:r>
        <w:t>iş</w:t>
      </w:r>
      <w:r>
        <w:rPr>
          <w:spacing w:val="-7"/>
        </w:rPr>
        <w:t xml:space="preserve"> </w:t>
      </w:r>
      <w:r>
        <w:t>yükü</w:t>
      </w:r>
      <w:r>
        <w:rPr>
          <w:spacing w:val="-1"/>
        </w:rPr>
        <w:t xml:space="preserve"> </w:t>
      </w:r>
      <w:r>
        <w:t>ve</w:t>
      </w:r>
      <w:r>
        <w:rPr>
          <w:spacing w:val="-4"/>
        </w:rPr>
        <w:t xml:space="preserve"> </w:t>
      </w:r>
      <w:r>
        <w:t xml:space="preserve">kredi çerçevesinde </w:t>
      </w:r>
      <w:r>
        <w:rPr>
          <w:spacing w:val="-2"/>
        </w:rPr>
        <w:t>değerlendirilmektedir.</w:t>
      </w:r>
    </w:p>
    <w:p w14:paraId="55AAA669" w14:textId="77777777" w:rsidR="00D02B5F" w:rsidRDefault="00D02B5F" w:rsidP="00D02B5F">
      <w:pPr>
        <w:pStyle w:val="BodyText"/>
        <w:ind w:left="340"/>
        <w:jc w:val="both"/>
      </w:pPr>
      <w:r>
        <w:t>##</w:t>
      </w:r>
      <w:r>
        <w:rPr>
          <w:spacing w:val="-1"/>
        </w:rPr>
        <w:t xml:space="preserve"> </w:t>
      </w:r>
      <w:r>
        <w:t>Örnek</w:t>
      </w:r>
      <w:r>
        <w:rPr>
          <w:spacing w:val="-1"/>
        </w:rPr>
        <w:t xml:space="preserve"> </w:t>
      </w:r>
      <w:r>
        <w:rPr>
          <w:spacing w:val="-2"/>
        </w:rPr>
        <w:t>Kanıtlar</w:t>
      </w:r>
    </w:p>
    <w:p w14:paraId="0EBEF4FF" w14:textId="77777777" w:rsidR="00D02B5F" w:rsidRDefault="00D02B5F" w:rsidP="00D02B5F">
      <w:pPr>
        <w:pStyle w:val="ListParagraph"/>
        <w:numPr>
          <w:ilvl w:val="3"/>
          <w:numId w:val="20"/>
        </w:numPr>
        <w:tabs>
          <w:tab w:val="left" w:pos="512"/>
        </w:tabs>
        <w:ind w:left="512" w:hanging="172"/>
        <w:jc w:val="both"/>
        <w:rPr>
          <w:sz w:val="20"/>
        </w:rPr>
      </w:pPr>
      <w:r>
        <w:rPr>
          <w:sz w:val="20"/>
        </w:rPr>
        <w:t>AKTS</w:t>
      </w:r>
      <w:r>
        <w:rPr>
          <w:spacing w:val="-6"/>
          <w:sz w:val="20"/>
        </w:rPr>
        <w:t xml:space="preserve"> </w:t>
      </w:r>
      <w:r>
        <w:rPr>
          <w:sz w:val="20"/>
        </w:rPr>
        <w:t>ders</w:t>
      </w:r>
      <w:r>
        <w:rPr>
          <w:spacing w:val="-6"/>
          <w:sz w:val="20"/>
        </w:rPr>
        <w:t xml:space="preserve"> </w:t>
      </w:r>
      <w:r>
        <w:rPr>
          <w:sz w:val="20"/>
        </w:rPr>
        <w:t>bilgi</w:t>
      </w:r>
      <w:r>
        <w:rPr>
          <w:spacing w:val="-7"/>
          <w:sz w:val="20"/>
        </w:rPr>
        <w:t xml:space="preserve"> </w:t>
      </w:r>
      <w:r>
        <w:rPr>
          <w:spacing w:val="-2"/>
          <w:sz w:val="20"/>
        </w:rPr>
        <w:t>paketleri</w:t>
      </w:r>
    </w:p>
    <w:p w14:paraId="4EC98EDC" w14:textId="77777777" w:rsidR="00D02B5F" w:rsidRDefault="00D02B5F" w:rsidP="00D02B5F">
      <w:pPr>
        <w:pStyle w:val="ListParagraph"/>
        <w:numPr>
          <w:ilvl w:val="3"/>
          <w:numId w:val="20"/>
        </w:numPr>
        <w:tabs>
          <w:tab w:val="left" w:pos="459"/>
        </w:tabs>
        <w:spacing w:before="1" w:after="9"/>
        <w:ind w:left="459" w:hanging="119"/>
        <w:jc w:val="both"/>
        <w:rPr>
          <w:sz w:val="20"/>
        </w:rPr>
      </w:pPr>
      <w:r>
        <w:rPr>
          <w:sz w:val="20"/>
        </w:rPr>
        <w:t>Diploma</w:t>
      </w:r>
      <w:r>
        <w:rPr>
          <w:spacing w:val="-10"/>
          <w:sz w:val="20"/>
        </w:rPr>
        <w:t xml:space="preserve"> </w:t>
      </w:r>
      <w:r>
        <w:rPr>
          <w:spacing w:val="-5"/>
          <w:sz w:val="20"/>
        </w:rPr>
        <w:t>Eki</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57776910" w14:textId="77777777" w:rsidTr="00A842A3">
        <w:trPr>
          <w:trHeight w:val="253"/>
        </w:trPr>
        <w:tc>
          <w:tcPr>
            <w:tcW w:w="1839" w:type="dxa"/>
            <w:shd w:val="clear" w:color="auto" w:fill="8EAADB"/>
          </w:tcPr>
          <w:p w14:paraId="257A7EEA" w14:textId="77777777" w:rsidR="00D02B5F" w:rsidRDefault="00D02B5F" w:rsidP="00A842A3">
            <w:pPr>
              <w:pStyle w:val="TableParagraph"/>
              <w:spacing w:line="234" w:lineRule="exact"/>
              <w:ind w:left="12" w:right="4"/>
              <w:jc w:val="center"/>
            </w:pPr>
            <w:r>
              <w:rPr>
                <w:spacing w:val="-2"/>
              </w:rPr>
              <w:t>Birim</w:t>
            </w:r>
          </w:p>
        </w:tc>
        <w:tc>
          <w:tcPr>
            <w:tcW w:w="4369" w:type="dxa"/>
            <w:shd w:val="clear" w:color="auto" w:fill="8EAADB"/>
          </w:tcPr>
          <w:p w14:paraId="6763AD8C" w14:textId="77777777" w:rsidR="00D02B5F" w:rsidRDefault="00D02B5F" w:rsidP="00A842A3">
            <w:pPr>
              <w:pStyle w:val="TableParagraph"/>
              <w:spacing w:line="234" w:lineRule="exact"/>
              <w:ind w:left="1368"/>
            </w:pPr>
            <w:r>
              <w:t>Olgunluk</w:t>
            </w:r>
            <w:r>
              <w:rPr>
                <w:spacing w:val="-11"/>
              </w:rPr>
              <w:t xml:space="preserve"> </w:t>
            </w:r>
            <w:r>
              <w:rPr>
                <w:spacing w:val="-2"/>
              </w:rPr>
              <w:t>Seviyesi</w:t>
            </w:r>
          </w:p>
        </w:tc>
        <w:tc>
          <w:tcPr>
            <w:tcW w:w="3150" w:type="dxa"/>
            <w:shd w:val="clear" w:color="auto" w:fill="8EAADB"/>
          </w:tcPr>
          <w:p w14:paraId="7605CC31" w14:textId="77777777" w:rsidR="00D02B5F" w:rsidRDefault="00D02B5F" w:rsidP="00A842A3">
            <w:pPr>
              <w:pStyle w:val="TableParagraph"/>
              <w:spacing w:line="234" w:lineRule="exact"/>
              <w:ind w:left="11" w:right="9"/>
              <w:jc w:val="center"/>
            </w:pPr>
            <w:r>
              <w:rPr>
                <w:spacing w:val="-2"/>
              </w:rPr>
              <w:t>Kanıtlar</w:t>
            </w:r>
          </w:p>
        </w:tc>
      </w:tr>
      <w:tr w:rsidR="00D02B5F" w14:paraId="2E6C29C2" w14:textId="77777777" w:rsidTr="00A842A3">
        <w:trPr>
          <w:trHeight w:val="1728"/>
        </w:trPr>
        <w:tc>
          <w:tcPr>
            <w:tcW w:w="1839" w:type="dxa"/>
            <w:vAlign w:val="center"/>
          </w:tcPr>
          <w:p w14:paraId="1B066EFF" w14:textId="77777777" w:rsidR="00D02B5F" w:rsidRDefault="00D02B5F" w:rsidP="00A842A3">
            <w:pPr>
              <w:pStyle w:val="TableParagraph"/>
              <w:spacing w:before="17" w:line="230" w:lineRule="atLeast"/>
              <w:ind w:left="187" w:right="261"/>
              <w:jc w:val="center"/>
              <w:rPr>
                <w:sz w:val="20"/>
              </w:rPr>
            </w:pPr>
            <w:r>
              <w:rPr>
                <w:sz w:val="20"/>
              </w:rPr>
              <w:t>Beslenme ve Diyetetik Bölümü</w:t>
            </w:r>
          </w:p>
        </w:tc>
        <w:tc>
          <w:tcPr>
            <w:tcW w:w="4369" w:type="dxa"/>
          </w:tcPr>
          <w:p w14:paraId="60DCDA7E" w14:textId="77777777" w:rsidR="00D02B5F" w:rsidRDefault="00D02B5F" w:rsidP="00A842A3">
            <w:pPr>
              <w:pStyle w:val="TableParagraph"/>
              <w:rPr>
                <w:sz w:val="20"/>
              </w:rPr>
            </w:pPr>
          </w:p>
          <w:p w14:paraId="13B6F3E9" w14:textId="77777777" w:rsidR="00D02B5F" w:rsidRDefault="00D02B5F" w:rsidP="00A842A3">
            <w:pPr>
              <w:pStyle w:val="TableParagraph"/>
              <w:spacing w:before="49"/>
              <w:rPr>
                <w:sz w:val="20"/>
              </w:rPr>
            </w:pPr>
          </w:p>
          <w:p w14:paraId="6CB7E6D7" w14:textId="77777777" w:rsidR="00D02B5F" w:rsidRDefault="00D02B5F" w:rsidP="00A842A3">
            <w:pPr>
              <w:pStyle w:val="TableParagraph"/>
              <w:ind w:left="110" w:right="159"/>
              <w:rPr>
                <w:sz w:val="20"/>
              </w:rPr>
            </w:pPr>
            <w:r>
              <w:rPr>
                <w:sz w:val="20"/>
              </w:rPr>
              <w:t>Bölümümüzde öğrenci</w:t>
            </w:r>
            <w:r>
              <w:rPr>
                <w:spacing w:val="-6"/>
                <w:sz w:val="20"/>
              </w:rPr>
              <w:t xml:space="preserve"> </w:t>
            </w:r>
            <w:r>
              <w:rPr>
                <w:sz w:val="20"/>
              </w:rPr>
              <w:t>iş</w:t>
            </w:r>
            <w:r>
              <w:rPr>
                <w:spacing w:val="-5"/>
                <w:sz w:val="20"/>
              </w:rPr>
              <w:t xml:space="preserve"> </w:t>
            </w:r>
            <w:r>
              <w:rPr>
                <w:sz w:val="20"/>
              </w:rPr>
              <w:t>yükü</w:t>
            </w:r>
            <w:r>
              <w:rPr>
                <w:spacing w:val="-3"/>
                <w:sz w:val="20"/>
              </w:rPr>
              <w:t xml:space="preserve"> </w:t>
            </w:r>
            <w:r>
              <w:rPr>
                <w:sz w:val="20"/>
              </w:rPr>
              <w:t>izlenmekte</w:t>
            </w:r>
            <w:r>
              <w:rPr>
                <w:spacing w:val="-10"/>
                <w:sz w:val="20"/>
              </w:rPr>
              <w:t xml:space="preserve"> </w:t>
            </w:r>
            <w:r>
              <w:rPr>
                <w:sz w:val="20"/>
              </w:rPr>
              <w:t>ve</w:t>
            </w:r>
            <w:r>
              <w:rPr>
                <w:spacing w:val="-6"/>
                <w:sz w:val="20"/>
              </w:rPr>
              <w:t xml:space="preserve"> </w:t>
            </w:r>
            <w:r>
              <w:rPr>
                <w:sz w:val="20"/>
              </w:rPr>
              <w:t>buna</w:t>
            </w:r>
            <w:r>
              <w:rPr>
                <w:spacing w:val="-6"/>
                <w:sz w:val="20"/>
              </w:rPr>
              <w:t xml:space="preserve"> </w:t>
            </w:r>
            <w:r>
              <w:rPr>
                <w:sz w:val="20"/>
              </w:rPr>
              <w:t>göre</w:t>
            </w:r>
            <w:r>
              <w:rPr>
                <w:spacing w:val="-6"/>
                <w:sz w:val="20"/>
              </w:rPr>
              <w:t xml:space="preserve"> </w:t>
            </w:r>
            <w:r>
              <w:rPr>
                <w:sz w:val="20"/>
              </w:rPr>
              <w:t>ders tasarımı güncellenmektedir.</w:t>
            </w:r>
          </w:p>
        </w:tc>
        <w:tc>
          <w:tcPr>
            <w:tcW w:w="3150" w:type="dxa"/>
          </w:tcPr>
          <w:p w14:paraId="661FC4F5" w14:textId="77777777" w:rsidR="00D02B5F" w:rsidRDefault="00D02B5F" w:rsidP="00A842A3">
            <w:pPr>
              <w:pStyle w:val="TableParagraph"/>
              <w:rPr>
                <w:sz w:val="20"/>
              </w:rPr>
            </w:pPr>
          </w:p>
          <w:p w14:paraId="6BD3D8C6" w14:textId="77777777" w:rsidR="00D02B5F" w:rsidRDefault="00D02B5F" w:rsidP="00A842A3">
            <w:pPr>
              <w:pStyle w:val="TableParagraph"/>
              <w:spacing w:line="259" w:lineRule="auto"/>
              <w:ind w:left="106"/>
              <w:rPr>
                <w:sz w:val="20"/>
              </w:rPr>
            </w:pPr>
            <w:r>
              <w:rPr>
                <w:sz w:val="20"/>
              </w:rPr>
              <w:t xml:space="preserve">Bağlantı B.1.4.a </w:t>
            </w:r>
            <w:hyperlink r:id="rId54" w:history="1">
              <w:r w:rsidRPr="00826DFA">
                <w:rPr>
                  <w:rStyle w:val="Hyperlink"/>
                  <w:sz w:val="20"/>
                  <w:szCs w:val="20"/>
                </w:rPr>
                <w:t>https://www.munzur.edu.tr/birimler/idari/ogr/Pages/belgeler.aspx</w:t>
              </w:r>
            </w:hyperlink>
            <w:r w:rsidRPr="00826DFA">
              <w:rPr>
                <w:sz w:val="20"/>
                <w:szCs w:val="20"/>
              </w:rPr>
              <w:t xml:space="preserve"> </w:t>
            </w:r>
          </w:p>
          <w:p w14:paraId="393001BE" w14:textId="1FC1F9F8" w:rsidR="00D02B5F" w:rsidRDefault="00DB7622" w:rsidP="00A842A3">
            <w:pPr>
              <w:pStyle w:val="TableParagraph"/>
              <w:spacing w:before="9"/>
              <w:rPr>
                <w:sz w:val="20"/>
              </w:rPr>
            </w:pPr>
            <w:r>
              <w:rPr>
                <w:sz w:val="20"/>
              </w:rPr>
              <w:t xml:space="preserve">Bağlantı B.1.4.b </w:t>
            </w:r>
            <w:hyperlink r:id="rId55" w:history="1">
              <w:r w:rsidRPr="00DB7622">
                <w:rPr>
                  <w:rStyle w:val="Hyperlink"/>
                  <w:sz w:val="20"/>
                </w:rPr>
                <w:t>https://ubys.munzur.edu.tr/AIS/OutcomeBasedLearning/Home/Index?id=iF0ZNkWBoPXn5UDADXqSGQ!xGGx!!xGGx!&amp;apIdStr=iF0ZNkWBoPXn5UDADXqSGQ!xGGx!!xGGx!&amp;culture=tr-TR</w:t>
              </w:r>
            </w:hyperlink>
          </w:p>
          <w:p w14:paraId="01BF9963" w14:textId="1F971555" w:rsidR="00D02B5F" w:rsidRDefault="00D02B5F" w:rsidP="00A842A3">
            <w:pPr>
              <w:pStyle w:val="TableParagraph"/>
              <w:spacing w:line="240" w:lineRule="atLeast"/>
              <w:ind w:left="106"/>
              <w:rPr>
                <w:sz w:val="20"/>
              </w:rPr>
            </w:pPr>
            <w:r>
              <w:rPr>
                <w:sz w:val="20"/>
              </w:rPr>
              <w:t>Öğretim</w:t>
            </w:r>
            <w:r>
              <w:rPr>
                <w:spacing w:val="-13"/>
                <w:sz w:val="20"/>
              </w:rPr>
              <w:t xml:space="preserve"> </w:t>
            </w:r>
            <w:r>
              <w:rPr>
                <w:sz w:val="20"/>
              </w:rPr>
              <w:t>elemanlarının</w:t>
            </w:r>
            <w:r>
              <w:rPr>
                <w:spacing w:val="-12"/>
                <w:sz w:val="20"/>
              </w:rPr>
              <w:t xml:space="preserve"> </w:t>
            </w:r>
            <w:r>
              <w:rPr>
                <w:sz w:val="20"/>
              </w:rPr>
              <w:t>ders değerlendirme</w:t>
            </w:r>
            <w:r>
              <w:rPr>
                <w:spacing w:val="-3"/>
                <w:sz w:val="20"/>
              </w:rPr>
              <w:t xml:space="preserve"> </w:t>
            </w:r>
            <w:r>
              <w:rPr>
                <w:sz w:val="20"/>
              </w:rPr>
              <w:t>raporları</w:t>
            </w:r>
          </w:p>
        </w:tc>
      </w:tr>
      <w:tr w:rsidR="00D02B5F" w14:paraId="4CC8A51A" w14:textId="77777777" w:rsidTr="00A842A3">
        <w:trPr>
          <w:trHeight w:val="2712"/>
        </w:trPr>
        <w:tc>
          <w:tcPr>
            <w:tcW w:w="9358" w:type="dxa"/>
            <w:gridSpan w:val="3"/>
          </w:tcPr>
          <w:p w14:paraId="068AB333" w14:textId="77777777" w:rsidR="00D02B5F" w:rsidRDefault="00D02B5F" w:rsidP="00A842A3">
            <w:pPr>
              <w:pStyle w:val="TableParagraph"/>
              <w:spacing w:line="221" w:lineRule="exact"/>
              <w:ind w:left="110"/>
              <w:rPr>
                <w:sz w:val="20"/>
              </w:rPr>
            </w:pPr>
            <w:r>
              <w:rPr>
                <w:spacing w:val="-2"/>
                <w:sz w:val="20"/>
              </w:rPr>
              <w:t>AÇIKLAMA:</w:t>
            </w:r>
          </w:p>
          <w:p w14:paraId="12096D18" w14:textId="0009598A" w:rsidR="00D02B5F" w:rsidRDefault="00D02B5F" w:rsidP="00A842A3">
            <w:pPr>
              <w:pStyle w:val="TableParagraph"/>
              <w:ind w:left="110" w:right="95"/>
              <w:jc w:val="both"/>
              <w:rPr>
                <w:sz w:val="20"/>
              </w:rPr>
            </w:pPr>
            <w:r>
              <w:rPr>
                <w:sz w:val="20"/>
              </w:rPr>
              <w:t>Bölümümüzde eğitim öğretim ve</w:t>
            </w:r>
            <w:r>
              <w:rPr>
                <w:spacing w:val="-5"/>
                <w:sz w:val="20"/>
              </w:rPr>
              <w:t xml:space="preserve"> </w:t>
            </w:r>
            <w:r>
              <w:rPr>
                <w:sz w:val="20"/>
              </w:rPr>
              <w:t>sınav</w:t>
            </w:r>
            <w:r>
              <w:rPr>
                <w:spacing w:val="-7"/>
                <w:sz w:val="20"/>
              </w:rPr>
              <w:t xml:space="preserve"> </w:t>
            </w:r>
            <w:r>
              <w:rPr>
                <w:sz w:val="20"/>
              </w:rPr>
              <w:t>usul esasları Munzur Üniversitesi Ön</w:t>
            </w:r>
            <w:r>
              <w:rPr>
                <w:spacing w:val="-2"/>
                <w:sz w:val="20"/>
              </w:rPr>
              <w:t xml:space="preserve"> </w:t>
            </w:r>
            <w:r>
              <w:rPr>
                <w:sz w:val="20"/>
              </w:rPr>
              <w:t>Lisans,</w:t>
            </w:r>
            <w:r>
              <w:rPr>
                <w:spacing w:val="-4"/>
                <w:sz w:val="20"/>
              </w:rPr>
              <w:t xml:space="preserve"> </w:t>
            </w:r>
            <w:r>
              <w:rPr>
                <w:sz w:val="20"/>
              </w:rPr>
              <w:t>Lisans Eğitim Öğretim Yönetmeliği’ne göre belirlenmektedir (Bağlantı B.1.4.a). Eğitim programımızda yer alan her bir dersin AKTS iş yükü tabloları üniversitemiz web sayfasında yayınlanmaktadır</w:t>
            </w:r>
            <w:r w:rsidR="00DB7622">
              <w:rPr>
                <w:sz w:val="20"/>
              </w:rPr>
              <w:t xml:space="preserve"> (Bağlantı B1.4.b).</w:t>
            </w:r>
          </w:p>
          <w:p w14:paraId="0EAAE2BA" w14:textId="77777777" w:rsidR="00D02B5F" w:rsidRDefault="00D02B5F" w:rsidP="00A842A3">
            <w:pPr>
              <w:pStyle w:val="TableParagraph"/>
              <w:spacing w:before="2"/>
              <w:ind w:left="110" w:right="95"/>
              <w:jc w:val="both"/>
              <w:rPr>
                <w:sz w:val="20"/>
              </w:rPr>
            </w:pPr>
            <w:r>
              <w:rPr>
                <w:sz w:val="20"/>
              </w:rPr>
              <w:t>Lisans eğitim programında yer alan her bir dersin amaçları ve öğrenciden kazanması beklenen yeterlikleri doğrultusunda, dersin sorumlu öğretim üye ve elemanları tarafından dersin içeriği düzenli olarak güncellenmekte ve dersin işleyiş şekilleri güncel bilimsel ve teknolojik gelişmeler doğrultusunda yenilenmektedir. Dersle ilgili amaç, öğrenci yeterlikleri, öğretim yöntemleri, ölçme ve değerlendirme teknikleri her bir derse yönelik olarak hazırlanmakta ve dönem başında öğrencilere açıklanmaktadır. Bölümümüzdeki öğrencilerinin toplum içerisinde bağımsız çalışma becerileri desteklenmekte, ders kapsamında seminer, ödev ve araştırma konuları ile bilimsel bilgiye ulaşmaları, kullanmaları teşvik edilmektedir.</w:t>
            </w:r>
          </w:p>
        </w:tc>
      </w:tr>
    </w:tbl>
    <w:p w14:paraId="4872C4BD" w14:textId="77777777" w:rsidR="00D02B5F" w:rsidRDefault="00D02B5F" w:rsidP="00D02B5F">
      <w:pPr>
        <w:pStyle w:val="BodyText"/>
        <w:spacing w:before="79"/>
      </w:pPr>
    </w:p>
    <w:p w14:paraId="75F26EE2" w14:textId="77777777" w:rsidR="00D02B5F" w:rsidRDefault="00D02B5F" w:rsidP="00D02B5F">
      <w:pPr>
        <w:pStyle w:val="Heading3"/>
        <w:numPr>
          <w:ilvl w:val="2"/>
          <w:numId w:val="20"/>
        </w:numPr>
        <w:tabs>
          <w:tab w:val="left" w:pos="920"/>
        </w:tabs>
        <w:spacing w:before="1"/>
        <w:ind w:left="920" w:hanging="580"/>
        <w:jc w:val="both"/>
      </w:pPr>
      <w:r>
        <w:rPr>
          <w:color w:val="1F3762"/>
        </w:rPr>
        <w:t>-</w:t>
      </w:r>
      <w:r>
        <w:rPr>
          <w:color w:val="1F3762"/>
          <w:spacing w:val="-1"/>
        </w:rPr>
        <w:t xml:space="preserve"> </w:t>
      </w:r>
      <w:r>
        <w:rPr>
          <w:color w:val="1F3762"/>
        </w:rPr>
        <w:t>Programların</w:t>
      </w:r>
      <w:r>
        <w:rPr>
          <w:color w:val="1F3762"/>
          <w:spacing w:val="-3"/>
        </w:rPr>
        <w:t xml:space="preserve"> </w:t>
      </w:r>
      <w:r>
        <w:rPr>
          <w:color w:val="1F3762"/>
        </w:rPr>
        <w:t>izlenmesi</w:t>
      </w:r>
      <w:r>
        <w:rPr>
          <w:color w:val="1F3762"/>
          <w:spacing w:val="-7"/>
        </w:rPr>
        <w:t xml:space="preserve"> </w:t>
      </w:r>
      <w:r>
        <w:rPr>
          <w:color w:val="1F3762"/>
        </w:rPr>
        <w:t>ve</w:t>
      </w:r>
      <w:r>
        <w:rPr>
          <w:color w:val="1F3762"/>
          <w:spacing w:val="-3"/>
        </w:rPr>
        <w:t xml:space="preserve"> </w:t>
      </w:r>
      <w:r>
        <w:rPr>
          <w:color w:val="1F3762"/>
          <w:spacing w:val="-2"/>
        </w:rPr>
        <w:t>güncellenmesi</w:t>
      </w:r>
    </w:p>
    <w:p w14:paraId="7094C757" w14:textId="77777777" w:rsidR="00D02B5F" w:rsidRDefault="00D02B5F" w:rsidP="00D02B5F">
      <w:pPr>
        <w:pStyle w:val="BodyText"/>
        <w:spacing w:before="1"/>
        <w:ind w:left="340" w:right="61"/>
        <w:jc w:val="both"/>
      </w:pPr>
      <w:r>
        <w:t>Bölümümüzde program yapısı oluşturulurken yurtiçi ve yurt dışından üniversitelerin ilgili programları incelenmiş, ders dağılım dengesi ve zorunlu-seçmeli ders ağırlığı hesaplanırken YÖK’ün kriterlerine ve üniversitemizin Öğrenci İşleri Daire Başkanlığı tarafından kabul edilen usul ve esaslara dikkat edilerek süreç</w:t>
      </w:r>
      <w:r>
        <w:rPr>
          <w:spacing w:val="-8"/>
        </w:rPr>
        <w:t xml:space="preserve"> </w:t>
      </w:r>
      <w:r>
        <w:t>takip edilmiştir.</w:t>
      </w:r>
      <w:r>
        <w:rPr>
          <w:spacing w:val="-2"/>
        </w:rPr>
        <w:t xml:space="preserve"> </w:t>
      </w:r>
      <w:r>
        <w:t>Ayrıca YÖK’ün programlarda</w:t>
      </w:r>
      <w:r>
        <w:rPr>
          <w:spacing w:val="-3"/>
        </w:rPr>
        <w:t xml:space="preserve"> </w:t>
      </w:r>
      <w:r>
        <w:t>bulunmasını</w:t>
      </w:r>
      <w:r>
        <w:rPr>
          <w:spacing w:val="-3"/>
        </w:rPr>
        <w:t xml:space="preserve"> </w:t>
      </w:r>
      <w:r>
        <w:t>talep ettiği</w:t>
      </w:r>
      <w:r>
        <w:rPr>
          <w:spacing w:val="-3"/>
        </w:rPr>
        <w:t xml:space="preserve"> </w:t>
      </w:r>
      <w:r>
        <w:t>derslere</w:t>
      </w:r>
      <w:r>
        <w:rPr>
          <w:spacing w:val="-8"/>
        </w:rPr>
        <w:t xml:space="preserve"> </w:t>
      </w:r>
      <w:r>
        <w:t>de</w:t>
      </w:r>
      <w:r>
        <w:rPr>
          <w:spacing w:val="-3"/>
        </w:rPr>
        <w:t xml:space="preserve"> </w:t>
      </w:r>
      <w:r>
        <w:t>yer verilmiştir.</w:t>
      </w:r>
    </w:p>
    <w:p w14:paraId="16B03C89" w14:textId="77777777" w:rsidR="00D02B5F" w:rsidRDefault="00D02B5F" w:rsidP="00D02B5F">
      <w:pPr>
        <w:pStyle w:val="BodyText"/>
        <w:spacing w:before="228"/>
        <w:ind w:left="340"/>
        <w:jc w:val="both"/>
      </w:pPr>
      <w:r>
        <w:t>##</w:t>
      </w:r>
      <w:r>
        <w:rPr>
          <w:spacing w:val="-1"/>
        </w:rPr>
        <w:t xml:space="preserve"> </w:t>
      </w:r>
      <w:r>
        <w:t>Örnek</w:t>
      </w:r>
      <w:r>
        <w:rPr>
          <w:spacing w:val="-1"/>
        </w:rPr>
        <w:t xml:space="preserve"> </w:t>
      </w:r>
      <w:r>
        <w:rPr>
          <w:spacing w:val="-2"/>
        </w:rPr>
        <w:t>Kanıtlar</w:t>
      </w:r>
    </w:p>
    <w:p w14:paraId="020F04DA" w14:textId="77777777" w:rsidR="00D02B5F" w:rsidRDefault="00D02B5F" w:rsidP="00D02B5F">
      <w:pPr>
        <w:jc w:val="both"/>
        <w:sectPr w:rsidR="00D02B5F" w:rsidSect="00D02B5F">
          <w:pgSz w:w="11900" w:h="16820"/>
          <w:pgMar w:top="2480" w:right="1100" w:bottom="360" w:left="1100" w:header="706" w:footer="162" w:gutter="0"/>
          <w:cols w:space="708"/>
        </w:sectPr>
      </w:pPr>
    </w:p>
    <w:p w14:paraId="1539D1B3" w14:textId="77777777" w:rsidR="00D02B5F" w:rsidRDefault="00D02B5F" w:rsidP="00D02B5F">
      <w:pPr>
        <w:pStyle w:val="BodyText"/>
        <w:spacing w:before="54"/>
      </w:pPr>
    </w:p>
    <w:p w14:paraId="662E83D6" w14:textId="77777777" w:rsidR="00D02B5F" w:rsidRDefault="00D02B5F" w:rsidP="00D02B5F">
      <w:pPr>
        <w:pStyle w:val="ListParagraph"/>
        <w:numPr>
          <w:ilvl w:val="3"/>
          <w:numId w:val="20"/>
        </w:numPr>
        <w:tabs>
          <w:tab w:val="left" w:pos="512"/>
        </w:tabs>
        <w:ind w:left="512" w:hanging="172"/>
        <w:jc w:val="both"/>
        <w:rPr>
          <w:sz w:val="20"/>
        </w:rPr>
      </w:pPr>
      <w:r>
        <w:rPr>
          <w:sz w:val="20"/>
        </w:rPr>
        <w:t>Programların</w:t>
      </w:r>
      <w:r>
        <w:rPr>
          <w:spacing w:val="-9"/>
          <w:sz w:val="20"/>
        </w:rPr>
        <w:t xml:space="preserve"> </w:t>
      </w:r>
      <w:r>
        <w:rPr>
          <w:sz w:val="20"/>
        </w:rPr>
        <w:t>izlenmesi</w:t>
      </w:r>
      <w:r>
        <w:rPr>
          <w:spacing w:val="-6"/>
          <w:sz w:val="20"/>
        </w:rPr>
        <w:t xml:space="preserve"> </w:t>
      </w:r>
      <w:r>
        <w:rPr>
          <w:sz w:val="20"/>
        </w:rPr>
        <w:t>ve</w:t>
      </w:r>
      <w:r>
        <w:rPr>
          <w:spacing w:val="-11"/>
          <w:sz w:val="20"/>
        </w:rPr>
        <w:t xml:space="preserve"> </w:t>
      </w:r>
      <w:r>
        <w:rPr>
          <w:sz w:val="20"/>
        </w:rPr>
        <w:t>güncellenmesine</w:t>
      </w:r>
      <w:r>
        <w:rPr>
          <w:spacing w:val="-10"/>
          <w:sz w:val="20"/>
        </w:rPr>
        <w:t xml:space="preserve"> </w:t>
      </w:r>
      <w:r>
        <w:rPr>
          <w:sz w:val="20"/>
        </w:rPr>
        <w:t>ilişkin</w:t>
      </w:r>
      <w:r>
        <w:rPr>
          <w:spacing w:val="-4"/>
          <w:sz w:val="20"/>
        </w:rPr>
        <w:t xml:space="preserve"> </w:t>
      </w:r>
      <w:r>
        <w:rPr>
          <w:sz w:val="20"/>
        </w:rPr>
        <w:t>periyot</w:t>
      </w:r>
      <w:r>
        <w:rPr>
          <w:spacing w:val="-7"/>
          <w:sz w:val="20"/>
        </w:rPr>
        <w:t xml:space="preserve"> </w:t>
      </w:r>
      <w:r>
        <w:rPr>
          <w:sz w:val="20"/>
        </w:rPr>
        <w:t>ilke,</w:t>
      </w:r>
      <w:r>
        <w:rPr>
          <w:spacing w:val="-10"/>
          <w:sz w:val="20"/>
        </w:rPr>
        <w:t xml:space="preserve"> </w:t>
      </w:r>
      <w:r>
        <w:rPr>
          <w:sz w:val="20"/>
        </w:rPr>
        <w:t>kural,</w:t>
      </w:r>
      <w:r>
        <w:rPr>
          <w:spacing w:val="-6"/>
          <w:sz w:val="20"/>
        </w:rPr>
        <w:t xml:space="preserve"> </w:t>
      </w:r>
      <w:r>
        <w:rPr>
          <w:sz w:val="20"/>
        </w:rPr>
        <w:t>gösterge,</w:t>
      </w:r>
      <w:r>
        <w:rPr>
          <w:spacing w:val="-7"/>
          <w:sz w:val="20"/>
        </w:rPr>
        <w:t xml:space="preserve"> </w:t>
      </w:r>
      <w:r>
        <w:rPr>
          <w:sz w:val="20"/>
        </w:rPr>
        <w:t>plan</w:t>
      </w:r>
      <w:r>
        <w:rPr>
          <w:spacing w:val="-8"/>
          <w:sz w:val="20"/>
        </w:rPr>
        <w:t xml:space="preserve"> </w:t>
      </w:r>
      <w:r>
        <w:rPr>
          <w:sz w:val="20"/>
        </w:rPr>
        <w:t>ve</w:t>
      </w:r>
      <w:r>
        <w:rPr>
          <w:spacing w:val="-10"/>
          <w:sz w:val="20"/>
        </w:rPr>
        <w:t xml:space="preserve"> </w:t>
      </w:r>
      <w:r>
        <w:rPr>
          <w:spacing w:val="-2"/>
          <w:sz w:val="20"/>
        </w:rPr>
        <w:t>uygulamalar</w:t>
      </w:r>
    </w:p>
    <w:p w14:paraId="2184A859" w14:textId="77777777" w:rsidR="00D02B5F" w:rsidRDefault="00D02B5F" w:rsidP="00D02B5F">
      <w:pPr>
        <w:pStyle w:val="ListParagraph"/>
        <w:numPr>
          <w:ilvl w:val="3"/>
          <w:numId w:val="20"/>
        </w:numPr>
        <w:tabs>
          <w:tab w:val="left" w:pos="512"/>
        </w:tabs>
        <w:ind w:left="512" w:hanging="172"/>
        <w:jc w:val="both"/>
        <w:rPr>
          <w:sz w:val="20"/>
        </w:rPr>
      </w:pPr>
      <w:r>
        <w:rPr>
          <w:sz w:val="20"/>
        </w:rPr>
        <w:t>Programın</w:t>
      </w:r>
      <w:r>
        <w:rPr>
          <w:spacing w:val="-12"/>
          <w:sz w:val="20"/>
        </w:rPr>
        <w:t xml:space="preserve"> </w:t>
      </w:r>
      <w:r>
        <w:rPr>
          <w:sz w:val="20"/>
        </w:rPr>
        <w:t>amaçlarına</w:t>
      </w:r>
      <w:r>
        <w:rPr>
          <w:spacing w:val="-10"/>
          <w:sz w:val="20"/>
        </w:rPr>
        <w:t xml:space="preserve"> </w:t>
      </w:r>
      <w:r>
        <w:rPr>
          <w:sz w:val="20"/>
        </w:rPr>
        <w:t>ulaşıp</w:t>
      </w:r>
      <w:r>
        <w:rPr>
          <w:spacing w:val="-11"/>
          <w:sz w:val="20"/>
        </w:rPr>
        <w:t xml:space="preserve"> </w:t>
      </w:r>
      <w:r>
        <w:rPr>
          <w:sz w:val="20"/>
        </w:rPr>
        <w:t>ulaşmadığına</w:t>
      </w:r>
      <w:r>
        <w:rPr>
          <w:spacing w:val="-10"/>
          <w:sz w:val="20"/>
        </w:rPr>
        <w:t xml:space="preserve"> </w:t>
      </w:r>
      <w:r>
        <w:rPr>
          <w:sz w:val="20"/>
        </w:rPr>
        <w:t>ilişkin</w:t>
      </w:r>
      <w:r>
        <w:rPr>
          <w:spacing w:val="-7"/>
          <w:sz w:val="20"/>
        </w:rPr>
        <w:t xml:space="preserve"> </w:t>
      </w:r>
      <w:r>
        <w:rPr>
          <w:sz w:val="20"/>
        </w:rPr>
        <w:t>geri</w:t>
      </w:r>
      <w:r>
        <w:rPr>
          <w:spacing w:val="-9"/>
          <w:sz w:val="20"/>
        </w:rPr>
        <w:t xml:space="preserve"> </w:t>
      </w:r>
      <w:r>
        <w:rPr>
          <w:spacing w:val="-2"/>
          <w:sz w:val="20"/>
        </w:rPr>
        <w:t>bildirimler</w:t>
      </w:r>
    </w:p>
    <w:p w14:paraId="793B1E9E"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42D1478E" w14:textId="77777777" w:rsidTr="00A842A3">
        <w:trPr>
          <w:trHeight w:val="253"/>
        </w:trPr>
        <w:tc>
          <w:tcPr>
            <w:tcW w:w="1839" w:type="dxa"/>
            <w:shd w:val="clear" w:color="auto" w:fill="8EAADB"/>
          </w:tcPr>
          <w:p w14:paraId="6C128DC1"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1ED516C8"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6FD7BF42" w14:textId="77777777" w:rsidR="00D02B5F" w:rsidRDefault="00D02B5F" w:rsidP="00A842A3">
            <w:pPr>
              <w:pStyle w:val="TableParagraph"/>
              <w:spacing w:line="234" w:lineRule="exact"/>
              <w:ind w:left="2"/>
              <w:jc w:val="center"/>
            </w:pPr>
            <w:r>
              <w:rPr>
                <w:spacing w:val="-2"/>
              </w:rPr>
              <w:t>Kanıtlar</w:t>
            </w:r>
          </w:p>
        </w:tc>
      </w:tr>
      <w:tr w:rsidR="00D02B5F" w14:paraId="69F33286" w14:textId="77777777" w:rsidTr="00A842A3">
        <w:trPr>
          <w:trHeight w:val="1631"/>
        </w:trPr>
        <w:tc>
          <w:tcPr>
            <w:tcW w:w="1839" w:type="dxa"/>
            <w:vAlign w:val="center"/>
          </w:tcPr>
          <w:p w14:paraId="71B2E0BC" w14:textId="77777777" w:rsidR="00D02B5F" w:rsidRDefault="00D02B5F" w:rsidP="00A842A3">
            <w:pPr>
              <w:pStyle w:val="TableParagraph"/>
              <w:ind w:right="261"/>
              <w:jc w:val="center"/>
              <w:rPr>
                <w:sz w:val="20"/>
              </w:rPr>
            </w:pPr>
            <w:r>
              <w:rPr>
                <w:sz w:val="20"/>
              </w:rPr>
              <w:t>Beslenme ve Diyetetik Bölümü</w:t>
            </w:r>
          </w:p>
        </w:tc>
        <w:tc>
          <w:tcPr>
            <w:tcW w:w="4965" w:type="dxa"/>
          </w:tcPr>
          <w:p w14:paraId="76647771" w14:textId="77777777" w:rsidR="00D02B5F" w:rsidRDefault="00D02B5F" w:rsidP="00A842A3">
            <w:pPr>
              <w:pStyle w:val="TableParagraph"/>
              <w:rPr>
                <w:sz w:val="20"/>
              </w:rPr>
            </w:pPr>
          </w:p>
          <w:p w14:paraId="074720AB" w14:textId="77777777" w:rsidR="00D02B5F" w:rsidRDefault="00D02B5F" w:rsidP="00A842A3">
            <w:pPr>
              <w:pStyle w:val="TableParagraph"/>
              <w:rPr>
                <w:sz w:val="20"/>
              </w:rPr>
            </w:pPr>
          </w:p>
          <w:p w14:paraId="4EBCE1EA" w14:textId="77777777" w:rsidR="00D02B5F" w:rsidRDefault="00D02B5F" w:rsidP="00A842A3">
            <w:pPr>
              <w:pStyle w:val="TableParagraph"/>
              <w:spacing w:before="1"/>
              <w:rPr>
                <w:sz w:val="20"/>
              </w:rPr>
            </w:pPr>
          </w:p>
          <w:p w14:paraId="3F33A4C6" w14:textId="77777777" w:rsidR="00D02B5F" w:rsidRDefault="00D02B5F" w:rsidP="00A842A3">
            <w:pPr>
              <w:pStyle w:val="TableParagraph"/>
              <w:spacing w:before="1"/>
              <w:ind w:left="110"/>
              <w:rPr>
                <w:sz w:val="20"/>
              </w:rPr>
            </w:pPr>
            <w:r>
              <w:rPr>
                <w:sz w:val="20"/>
              </w:rPr>
              <w:t>Program</w:t>
            </w:r>
            <w:r>
              <w:rPr>
                <w:spacing w:val="-7"/>
                <w:sz w:val="20"/>
              </w:rPr>
              <w:t xml:space="preserve"> </w:t>
            </w:r>
            <w:r>
              <w:rPr>
                <w:sz w:val="20"/>
              </w:rPr>
              <w:t>çıktıları</w:t>
            </w:r>
            <w:r>
              <w:rPr>
                <w:spacing w:val="-6"/>
                <w:sz w:val="20"/>
              </w:rPr>
              <w:t xml:space="preserve"> </w:t>
            </w:r>
            <w:r>
              <w:rPr>
                <w:sz w:val="20"/>
              </w:rPr>
              <w:t>değerlendirilmekte</w:t>
            </w:r>
            <w:r>
              <w:rPr>
                <w:spacing w:val="-10"/>
                <w:sz w:val="20"/>
              </w:rPr>
              <w:t xml:space="preserve"> </w:t>
            </w:r>
            <w:r>
              <w:rPr>
                <w:sz w:val="20"/>
              </w:rPr>
              <w:t>ve</w:t>
            </w:r>
            <w:r>
              <w:rPr>
                <w:spacing w:val="-10"/>
                <w:sz w:val="20"/>
              </w:rPr>
              <w:t xml:space="preserve"> </w:t>
            </w:r>
            <w:r>
              <w:rPr>
                <w:spacing w:val="-2"/>
                <w:sz w:val="20"/>
              </w:rPr>
              <w:t>geliştirilmektedir.</w:t>
            </w:r>
          </w:p>
        </w:tc>
        <w:tc>
          <w:tcPr>
            <w:tcW w:w="2554" w:type="dxa"/>
          </w:tcPr>
          <w:p w14:paraId="3B4526CF" w14:textId="77777777" w:rsidR="00D02B5F" w:rsidRDefault="00D02B5F" w:rsidP="00A842A3">
            <w:pPr>
              <w:pStyle w:val="TableParagraph"/>
              <w:rPr>
                <w:sz w:val="20"/>
              </w:rPr>
            </w:pPr>
          </w:p>
          <w:p w14:paraId="41B03995" w14:textId="77777777" w:rsidR="00D02B5F" w:rsidRDefault="00D02B5F" w:rsidP="00A842A3">
            <w:pPr>
              <w:pStyle w:val="TableParagraph"/>
              <w:spacing w:line="261" w:lineRule="auto"/>
              <w:ind w:left="105"/>
            </w:pPr>
            <w:r>
              <w:rPr>
                <w:sz w:val="20"/>
              </w:rPr>
              <w:t xml:space="preserve">Bağlantı B.1.5.a </w:t>
            </w:r>
            <w:hyperlink r:id="rId56" w:history="1">
              <w:r w:rsidRPr="002067BC">
                <w:rPr>
                  <w:rStyle w:val="Hyperlink"/>
                  <w:sz w:val="20"/>
                  <w:szCs w:val="20"/>
                </w:rPr>
                <w:t>https://www.munzur.edu.tr/birimler/akademik/yuksekokul/syo/bolumler/BESLENME/Pages/komisyon.aspx</w:t>
              </w:r>
            </w:hyperlink>
          </w:p>
          <w:p w14:paraId="66EE95BC" w14:textId="05F08462" w:rsidR="00DB7622" w:rsidRDefault="00DB7622" w:rsidP="00A842A3">
            <w:pPr>
              <w:pStyle w:val="TableParagraph"/>
              <w:spacing w:line="261" w:lineRule="auto"/>
              <w:ind w:left="105"/>
              <w:rPr>
                <w:sz w:val="20"/>
              </w:rPr>
            </w:pPr>
            <w:r>
              <w:rPr>
                <w:sz w:val="20"/>
              </w:rPr>
              <w:t>Bağlantı B.1.5.</w:t>
            </w:r>
            <w:r>
              <w:rPr>
                <w:sz w:val="20"/>
              </w:rPr>
              <w:t>b</w:t>
            </w:r>
            <w:r>
              <w:rPr>
                <w:sz w:val="20"/>
              </w:rPr>
              <w:t xml:space="preserve"> </w:t>
            </w:r>
            <w:hyperlink r:id="rId57" w:history="1">
              <w:r w:rsidRPr="00DB7622">
                <w:rPr>
                  <w:rStyle w:val="Hyperlink"/>
                  <w:sz w:val="20"/>
                </w:rPr>
                <w:t>https://ubys.munzur.edu.tr/AIS/OutcomeBasedLearning/Home/Index?id=iF0ZNkWBoPXn5UDADXqSGQ!xGGx!!xGGx!&amp;apIdStr=iF0ZNkWBoPXn5UDADXqSGQ!xGGx!!xGGx!&amp;culture=tr-TR</w:t>
              </w:r>
            </w:hyperlink>
          </w:p>
        </w:tc>
      </w:tr>
      <w:tr w:rsidR="00D02B5F" w14:paraId="39A8F61B" w14:textId="77777777" w:rsidTr="00A842A3">
        <w:trPr>
          <w:trHeight w:val="1310"/>
        </w:trPr>
        <w:tc>
          <w:tcPr>
            <w:tcW w:w="9358" w:type="dxa"/>
            <w:gridSpan w:val="3"/>
          </w:tcPr>
          <w:p w14:paraId="31E627BB" w14:textId="77777777" w:rsidR="00D02B5F" w:rsidRDefault="00D02B5F" w:rsidP="00A842A3">
            <w:pPr>
              <w:pStyle w:val="TableParagraph"/>
              <w:spacing w:line="200" w:lineRule="exact"/>
              <w:ind w:left="110"/>
              <w:rPr>
                <w:sz w:val="18"/>
              </w:rPr>
            </w:pPr>
            <w:r>
              <w:rPr>
                <w:spacing w:val="-2"/>
                <w:sz w:val="18"/>
              </w:rPr>
              <w:t>AÇIKLAMA:</w:t>
            </w:r>
          </w:p>
          <w:p w14:paraId="3C062BAE" w14:textId="77777777" w:rsidR="00D02B5F" w:rsidRDefault="00D02B5F" w:rsidP="00A842A3">
            <w:pPr>
              <w:pStyle w:val="TableParagraph"/>
              <w:ind w:left="110" w:right="95"/>
              <w:jc w:val="both"/>
              <w:rPr>
                <w:sz w:val="20"/>
              </w:rPr>
            </w:pPr>
            <w:r>
              <w:rPr>
                <w:sz w:val="20"/>
              </w:rPr>
              <w:t>Bölümümüz bünyesindeki Komisyon ve Koordinatörlükler tarafından (Eğtim-Öğretim Komisyonu, Eğitim Programları Tasarlama Güncelleme ve İzleme Komisyonu, Bologna Eşgüdüm Komisyonu, Kalite</w:t>
            </w:r>
            <w:r>
              <w:rPr>
                <w:spacing w:val="-4"/>
                <w:sz w:val="20"/>
              </w:rPr>
              <w:t xml:space="preserve"> </w:t>
            </w:r>
            <w:r>
              <w:rPr>
                <w:sz w:val="20"/>
              </w:rPr>
              <w:t>ve Akreditasyon Komisyon)</w:t>
            </w:r>
            <w:r>
              <w:rPr>
                <w:spacing w:val="-1"/>
                <w:sz w:val="20"/>
              </w:rPr>
              <w:t xml:space="preserve"> </w:t>
            </w:r>
            <w:r>
              <w:rPr>
                <w:sz w:val="20"/>
              </w:rPr>
              <w:t>SABAK standartları</w:t>
            </w:r>
            <w:r>
              <w:rPr>
                <w:spacing w:val="33"/>
                <w:sz w:val="20"/>
              </w:rPr>
              <w:t xml:space="preserve"> </w:t>
            </w:r>
            <w:r>
              <w:rPr>
                <w:sz w:val="20"/>
              </w:rPr>
              <w:t>doğrultusunda</w:t>
            </w:r>
            <w:r>
              <w:rPr>
                <w:spacing w:val="33"/>
                <w:sz w:val="20"/>
              </w:rPr>
              <w:t xml:space="preserve"> </w:t>
            </w:r>
            <w:r>
              <w:rPr>
                <w:sz w:val="20"/>
              </w:rPr>
              <w:t>izlenmekte</w:t>
            </w:r>
            <w:r>
              <w:rPr>
                <w:spacing w:val="33"/>
                <w:sz w:val="20"/>
              </w:rPr>
              <w:t xml:space="preserve"> </w:t>
            </w:r>
            <w:r>
              <w:rPr>
                <w:sz w:val="20"/>
              </w:rPr>
              <w:t>ve</w:t>
            </w:r>
            <w:r>
              <w:rPr>
                <w:spacing w:val="29"/>
                <w:sz w:val="20"/>
              </w:rPr>
              <w:t xml:space="preserve"> </w:t>
            </w:r>
            <w:r>
              <w:rPr>
                <w:sz w:val="20"/>
              </w:rPr>
              <w:t>iyileştirilmesi</w:t>
            </w:r>
            <w:r>
              <w:rPr>
                <w:spacing w:val="33"/>
                <w:sz w:val="20"/>
              </w:rPr>
              <w:t xml:space="preserve"> </w:t>
            </w:r>
            <w:r>
              <w:rPr>
                <w:sz w:val="20"/>
              </w:rPr>
              <w:t>gereken</w:t>
            </w:r>
            <w:r>
              <w:rPr>
                <w:spacing w:val="35"/>
                <w:sz w:val="20"/>
              </w:rPr>
              <w:t xml:space="preserve"> </w:t>
            </w:r>
            <w:r>
              <w:rPr>
                <w:sz w:val="20"/>
              </w:rPr>
              <w:t>alanlar</w:t>
            </w:r>
            <w:r>
              <w:rPr>
                <w:spacing w:val="35"/>
                <w:sz w:val="20"/>
              </w:rPr>
              <w:t xml:space="preserve"> </w:t>
            </w:r>
            <w:r>
              <w:rPr>
                <w:sz w:val="20"/>
              </w:rPr>
              <w:t>tespit</w:t>
            </w:r>
            <w:r>
              <w:rPr>
                <w:spacing w:val="35"/>
                <w:sz w:val="20"/>
              </w:rPr>
              <w:t xml:space="preserve"> </w:t>
            </w:r>
            <w:r>
              <w:rPr>
                <w:sz w:val="20"/>
              </w:rPr>
              <w:t>edilmektedir</w:t>
            </w:r>
            <w:r>
              <w:rPr>
                <w:spacing w:val="36"/>
                <w:sz w:val="20"/>
              </w:rPr>
              <w:t xml:space="preserve"> </w:t>
            </w:r>
            <w:r>
              <w:rPr>
                <w:sz w:val="20"/>
              </w:rPr>
              <w:t>(Bağlantı</w:t>
            </w:r>
            <w:r>
              <w:rPr>
                <w:spacing w:val="33"/>
                <w:sz w:val="20"/>
              </w:rPr>
              <w:t xml:space="preserve"> </w:t>
            </w:r>
            <w:r>
              <w:rPr>
                <w:sz w:val="20"/>
              </w:rPr>
              <w:t>B.1.5.a).</w:t>
            </w:r>
          </w:p>
          <w:p w14:paraId="658EFDBC" w14:textId="3DCDB50B" w:rsidR="00DB7622" w:rsidRDefault="00DB7622" w:rsidP="00A842A3">
            <w:pPr>
              <w:pStyle w:val="TableParagraph"/>
              <w:ind w:left="110" w:right="95"/>
              <w:jc w:val="both"/>
              <w:rPr>
                <w:sz w:val="20"/>
              </w:rPr>
            </w:pPr>
            <w:r>
              <w:rPr>
                <w:sz w:val="20"/>
              </w:rPr>
              <w:t>Bölümümüz program çıktıları Bağlantı B.1.5.b’ de izlenebilmektedir.</w:t>
            </w:r>
          </w:p>
        </w:tc>
      </w:tr>
    </w:tbl>
    <w:p w14:paraId="21F6375D" w14:textId="77777777" w:rsidR="00D02B5F" w:rsidRDefault="00D02B5F" w:rsidP="00D02B5F">
      <w:pPr>
        <w:pStyle w:val="BodyText"/>
        <w:spacing w:before="80"/>
      </w:pPr>
    </w:p>
    <w:p w14:paraId="7DB69E2F" w14:textId="77777777" w:rsidR="00D02B5F" w:rsidRDefault="00D02B5F" w:rsidP="00D02B5F">
      <w:pPr>
        <w:pStyle w:val="Heading3"/>
        <w:numPr>
          <w:ilvl w:val="2"/>
          <w:numId w:val="20"/>
        </w:numPr>
        <w:tabs>
          <w:tab w:val="left" w:pos="920"/>
        </w:tabs>
        <w:spacing w:before="1"/>
        <w:ind w:left="920" w:hanging="580"/>
        <w:jc w:val="both"/>
      </w:pPr>
      <w:r>
        <w:rPr>
          <w:color w:val="1F3762"/>
        </w:rPr>
        <w:t>-</w:t>
      </w:r>
      <w:r>
        <w:rPr>
          <w:color w:val="1F3762"/>
          <w:spacing w:val="-2"/>
        </w:rPr>
        <w:t xml:space="preserve"> </w:t>
      </w:r>
      <w:r>
        <w:rPr>
          <w:color w:val="1F3762"/>
        </w:rPr>
        <w:t>Eğitim</w:t>
      </w:r>
      <w:r>
        <w:rPr>
          <w:color w:val="1F3762"/>
          <w:spacing w:val="-3"/>
        </w:rPr>
        <w:t xml:space="preserve"> </w:t>
      </w:r>
      <w:r>
        <w:rPr>
          <w:color w:val="1F3762"/>
        </w:rPr>
        <w:t>ve</w:t>
      </w:r>
      <w:r>
        <w:rPr>
          <w:color w:val="1F3762"/>
          <w:spacing w:val="-4"/>
        </w:rPr>
        <w:t xml:space="preserve"> </w:t>
      </w:r>
      <w:r>
        <w:rPr>
          <w:color w:val="1F3762"/>
        </w:rPr>
        <w:t>öğretim</w:t>
      </w:r>
      <w:r>
        <w:rPr>
          <w:color w:val="1F3762"/>
          <w:spacing w:val="-7"/>
        </w:rPr>
        <w:t xml:space="preserve"> </w:t>
      </w:r>
      <w:r>
        <w:rPr>
          <w:color w:val="1F3762"/>
        </w:rPr>
        <w:t>süreçlerinin</w:t>
      </w:r>
      <w:r>
        <w:rPr>
          <w:color w:val="1F3762"/>
          <w:spacing w:val="1"/>
        </w:rPr>
        <w:t xml:space="preserve"> </w:t>
      </w:r>
      <w:r>
        <w:rPr>
          <w:color w:val="1F3762"/>
          <w:spacing w:val="-2"/>
        </w:rPr>
        <w:t>yönetimi</w:t>
      </w:r>
    </w:p>
    <w:p w14:paraId="61DF6224" w14:textId="77777777" w:rsidR="00D02B5F" w:rsidRDefault="00D02B5F" w:rsidP="00D02B5F">
      <w:pPr>
        <w:pStyle w:val="BodyText"/>
        <w:spacing w:before="1"/>
        <w:ind w:left="340" w:right="61"/>
        <w:jc w:val="both"/>
      </w:pPr>
      <w:r>
        <w:t>Bölümümüz, eğitim ve öğretim süreçlerini bütüncül olarak yönetmek üzere organizasyonel yapılanma</w:t>
      </w:r>
      <w:r>
        <w:rPr>
          <w:spacing w:val="-4"/>
        </w:rPr>
        <w:t xml:space="preserve"> </w:t>
      </w:r>
      <w:r>
        <w:t>(eğitim ve</w:t>
      </w:r>
      <w:r>
        <w:rPr>
          <w:spacing w:val="-4"/>
        </w:rPr>
        <w:t xml:space="preserve"> </w:t>
      </w:r>
      <w:r>
        <w:t>öğretim</w:t>
      </w:r>
      <w:r>
        <w:rPr>
          <w:spacing w:val="-4"/>
        </w:rPr>
        <w:t xml:space="preserve"> </w:t>
      </w:r>
      <w:r>
        <w:t>komisyonu, ölçme</w:t>
      </w:r>
      <w:r>
        <w:rPr>
          <w:spacing w:val="-4"/>
        </w:rPr>
        <w:t xml:space="preserve"> </w:t>
      </w:r>
      <w:r>
        <w:t>ve</w:t>
      </w:r>
      <w:r>
        <w:rPr>
          <w:spacing w:val="-4"/>
        </w:rPr>
        <w:t xml:space="preserve"> </w:t>
      </w:r>
      <w:r>
        <w:t>değerlendirme</w:t>
      </w:r>
      <w:r>
        <w:rPr>
          <w:spacing w:val="-4"/>
        </w:rPr>
        <w:t xml:space="preserve"> </w:t>
      </w:r>
      <w:r>
        <w:t>komisyonu, kariyer planlama komisyonu vb.), bilgi yönetim sistemi ve uzman insan kaynağına sahiptir.</w:t>
      </w:r>
    </w:p>
    <w:p w14:paraId="51C4DCAA" w14:textId="77777777" w:rsidR="00D02B5F" w:rsidRDefault="00D02B5F" w:rsidP="00D02B5F">
      <w:pPr>
        <w:pStyle w:val="BodyText"/>
        <w:spacing w:line="227" w:lineRule="exact"/>
        <w:ind w:left="340"/>
        <w:jc w:val="both"/>
      </w:pPr>
      <w:r>
        <w:t>##</w:t>
      </w:r>
      <w:r>
        <w:rPr>
          <w:spacing w:val="-1"/>
        </w:rPr>
        <w:t xml:space="preserve"> </w:t>
      </w:r>
      <w:r>
        <w:t>Örnek</w:t>
      </w:r>
      <w:r>
        <w:rPr>
          <w:spacing w:val="-1"/>
        </w:rPr>
        <w:t xml:space="preserve"> </w:t>
      </w:r>
      <w:r>
        <w:rPr>
          <w:spacing w:val="-2"/>
        </w:rPr>
        <w:t>Kanıtlar</w:t>
      </w:r>
    </w:p>
    <w:p w14:paraId="08523A95" w14:textId="77777777" w:rsidR="00D02B5F" w:rsidRDefault="00D02B5F" w:rsidP="00D02B5F">
      <w:pPr>
        <w:pStyle w:val="ListParagraph"/>
        <w:numPr>
          <w:ilvl w:val="3"/>
          <w:numId w:val="20"/>
        </w:numPr>
        <w:tabs>
          <w:tab w:val="left" w:pos="512"/>
        </w:tabs>
        <w:spacing w:after="10"/>
        <w:ind w:left="512" w:hanging="172"/>
        <w:jc w:val="both"/>
        <w:rPr>
          <w:sz w:val="20"/>
        </w:rPr>
      </w:pPr>
      <w:r>
        <w:rPr>
          <w:sz w:val="20"/>
        </w:rPr>
        <w:t>Bilgi</w:t>
      </w:r>
      <w:r>
        <w:rPr>
          <w:spacing w:val="-10"/>
          <w:sz w:val="20"/>
        </w:rPr>
        <w:t xml:space="preserve"> </w:t>
      </w:r>
      <w:r>
        <w:rPr>
          <w:sz w:val="20"/>
        </w:rPr>
        <w:t>Yönetim</w:t>
      </w:r>
      <w:r>
        <w:rPr>
          <w:spacing w:val="-4"/>
          <w:sz w:val="20"/>
        </w:rPr>
        <w:t xml:space="preserve"> </w:t>
      </w:r>
      <w:r>
        <w:rPr>
          <w:spacing w:val="-2"/>
          <w:sz w:val="20"/>
        </w:rPr>
        <w:t>Sistemi</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5E986BE2" w14:textId="77777777" w:rsidTr="00A842A3">
        <w:trPr>
          <w:trHeight w:val="254"/>
        </w:trPr>
        <w:tc>
          <w:tcPr>
            <w:tcW w:w="1839" w:type="dxa"/>
            <w:shd w:val="clear" w:color="auto" w:fill="8EAADB"/>
          </w:tcPr>
          <w:p w14:paraId="559E0AEB"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2B15BA54"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7B9A0400" w14:textId="77777777" w:rsidR="00D02B5F" w:rsidRDefault="00D02B5F" w:rsidP="00A842A3">
            <w:pPr>
              <w:pStyle w:val="TableParagraph"/>
              <w:spacing w:line="234" w:lineRule="exact"/>
              <w:ind w:left="2"/>
              <w:jc w:val="center"/>
            </w:pPr>
            <w:r>
              <w:rPr>
                <w:spacing w:val="-2"/>
              </w:rPr>
              <w:t>Kanıtlar</w:t>
            </w:r>
          </w:p>
        </w:tc>
      </w:tr>
      <w:tr w:rsidR="00D02B5F" w14:paraId="30D6B688" w14:textId="77777777" w:rsidTr="00A842A3">
        <w:trPr>
          <w:trHeight w:val="474"/>
        </w:trPr>
        <w:tc>
          <w:tcPr>
            <w:tcW w:w="1839" w:type="dxa"/>
            <w:vMerge w:val="restart"/>
            <w:vAlign w:val="center"/>
          </w:tcPr>
          <w:p w14:paraId="186FAEEC" w14:textId="77777777" w:rsidR="00D02B5F" w:rsidRDefault="00D02B5F" w:rsidP="00A842A3">
            <w:pPr>
              <w:pStyle w:val="TableParagraph"/>
              <w:spacing w:before="150"/>
              <w:ind w:right="261"/>
              <w:jc w:val="center"/>
              <w:rPr>
                <w:sz w:val="20"/>
              </w:rPr>
            </w:pPr>
            <w:r>
              <w:rPr>
                <w:sz w:val="20"/>
              </w:rPr>
              <w:t>Beslenme ve Diyetetik Bölümü</w:t>
            </w:r>
          </w:p>
        </w:tc>
        <w:tc>
          <w:tcPr>
            <w:tcW w:w="4965" w:type="dxa"/>
            <w:tcBorders>
              <w:bottom w:val="nil"/>
            </w:tcBorders>
          </w:tcPr>
          <w:p w14:paraId="0F9643D7" w14:textId="77777777" w:rsidR="00D02B5F" w:rsidRDefault="00D02B5F" w:rsidP="00A842A3">
            <w:pPr>
              <w:pStyle w:val="TableParagraph"/>
              <w:rPr>
                <w:sz w:val="20"/>
              </w:rPr>
            </w:pPr>
          </w:p>
        </w:tc>
        <w:tc>
          <w:tcPr>
            <w:tcW w:w="2554" w:type="dxa"/>
            <w:tcBorders>
              <w:bottom w:val="nil"/>
            </w:tcBorders>
          </w:tcPr>
          <w:p w14:paraId="12B55A1D" w14:textId="77777777" w:rsidR="00D02B5F" w:rsidRDefault="00D02B5F" w:rsidP="00A842A3">
            <w:pPr>
              <w:pStyle w:val="TableParagraph"/>
              <w:rPr>
                <w:sz w:val="20"/>
              </w:rPr>
            </w:pPr>
          </w:p>
          <w:p w14:paraId="524EB731" w14:textId="77777777" w:rsidR="00D02B5F" w:rsidRDefault="00D02B5F" w:rsidP="00A842A3">
            <w:pPr>
              <w:pStyle w:val="TableParagraph"/>
              <w:spacing w:line="224" w:lineRule="exact"/>
              <w:ind w:left="105"/>
              <w:rPr>
                <w:sz w:val="20"/>
              </w:rPr>
            </w:pPr>
            <w:r>
              <w:rPr>
                <w:sz w:val="20"/>
              </w:rPr>
              <w:t>Bağlantı</w:t>
            </w:r>
            <w:r>
              <w:rPr>
                <w:spacing w:val="-2"/>
                <w:sz w:val="20"/>
              </w:rPr>
              <w:t xml:space="preserve"> B.1.6.a</w:t>
            </w:r>
          </w:p>
        </w:tc>
      </w:tr>
      <w:tr w:rsidR="00D02B5F" w14:paraId="107C494D" w14:textId="77777777" w:rsidTr="00A842A3">
        <w:trPr>
          <w:trHeight w:val="249"/>
        </w:trPr>
        <w:tc>
          <w:tcPr>
            <w:tcW w:w="1839" w:type="dxa"/>
            <w:vMerge/>
            <w:vAlign w:val="center"/>
          </w:tcPr>
          <w:p w14:paraId="3825502E" w14:textId="77777777" w:rsidR="00D02B5F" w:rsidRDefault="00D02B5F" w:rsidP="00A842A3">
            <w:pPr>
              <w:pStyle w:val="TableParagraph"/>
              <w:spacing w:before="150"/>
              <w:ind w:right="261"/>
              <w:jc w:val="center"/>
              <w:rPr>
                <w:sz w:val="18"/>
              </w:rPr>
            </w:pPr>
          </w:p>
        </w:tc>
        <w:tc>
          <w:tcPr>
            <w:tcW w:w="4965" w:type="dxa"/>
            <w:tcBorders>
              <w:top w:val="nil"/>
              <w:bottom w:val="nil"/>
            </w:tcBorders>
          </w:tcPr>
          <w:p w14:paraId="0A81C736" w14:textId="77777777" w:rsidR="00D02B5F" w:rsidRDefault="00D02B5F" w:rsidP="00A842A3">
            <w:pPr>
              <w:pStyle w:val="TableParagraph"/>
              <w:rPr>
                <w:sz w:val="18"/>
              </w:rPr>
            </w:pPr>
          </w:p>
        </w:tc>
        <w:tc>
          <w:tcPr>
            <w:tcW w:w="2554" w:type="dxa"/>
            <w:tcBorders>
              <w:top w:val="nil"/>
              <w:bottom w:val="nil"/>
            </w:tcBorders>
          </w:tcPr>
          <w:p w14:paraId="2FC41592" w14:textId="77777777" w:rsidR="00D02B5F" w:rsidRDefault="00D02B5F" w:rsidP="00A842A3">
            <w:pPr>
              <w:pStyle w:val="TableParagraph"/>
              <w:spacing w:before="6" w:line="223" w:lineRule="exact"/>
              <w:ind w:left="105"/>
              <w:rPr>
                <w:sz w:val="20"/>
              </w:rPr>
            </w:pPr>
            <w:hyperlink r:id="rId58" w:history="1">
              <w:r w:rsidRPr="009031F3">
                <w:rPr>
                  <w:rStyle w:val="Hyperlink"/>
                  <w:sz w:val="20"/>
                </w:rPr>
                <w:t>https://www.munzur.edu.tr/birimler/idari/ogr/Pages/belgeler.aspx</w:t>
              </w:r>
            </w:hyperlink>
          </w:p>
        </w:tc>
      </w:tr>
      <w:tr w:rsidR="00D02B5F" w14:paraId="37A234E1" w14:textId="77777777" w:rsidTr="00A842A3">
        <w:trPr>
          <w:trHeight w:val="741"/>
        </w:trPr>
        <w:tc>
          <w:tcPr>
            <w:tcW w:w="1839" w:type="dxa"/>
            <w:vMerge/>
            <w:vAlign w:val="center"/>
          </w:tcPr>
          <w:p w14:paraId="0B14B87D" w14:textId="77777777" w:rsidR="00D02B5F" w:rsidRDefault="00D02B5F" w:rsidP="00A842A3">
            <w:pPr>
              <w:pStyle w:val="TableParagraph"/>
              <w:spacing w:before="150"/>
              <w:ind w:right="261"/>
              <w:jc w:val="center"/>
              <w:rPr>
                <w:sz w:val="20"/>
              </w:rPr>
            </w:pPr>
          </w:p>
        </w:tc>
        <w:tc>
          <w:tcPr>
            <w:tcW w:w="4965" w:type="dxa"/>
            <w:tcBorders>
              <w:top w:val="nil"/>
              <w:bottom w:val="nil"/>
            </w:tcBorders>
          </w:tcPr>
          <w:p w14:paraId="34F638A7" w14:textId="77777777" w:rsidR="00D02B5F" w:rsidRDefault="00D02B5F" w:rsidP="00A842A3">
            <w:pPr>
              <w:pStyle w:val="TableParagraph"/>
              <w:spacing w:before="31" w:line="230" w:lineRule="atLeast"/>
              <w:ind w:left="110" w:right="6"/>
              <w:rPr>
                <w:sz w:val="20"/>
              </w:rPr>
            </w:pPr>
            <w:r w:rsidRPr="005A3201">
              <w:rPr>
                <w:sz w:val="20"/>
              </w:rPr>
              <w:t xml:space="preserve">Bölümümüz </w:t>
            </w:r>
            <w:r>
              <w:rPr>
                <w:sz w:val="20"/>
              </w:rPr>
              <w:t>eğitim</w:t>
            </w:r>
            <w:r>
              <w:rPr>
                <w:spacing w:val="-6"/>
                <w:sz w:val="20"/>
              </w:rPr>
              <w:t xml:space="preserve"> </w:t>
            </w:r>
            <w:r>
              <w:rPr>
                <w:sz w:val="20"/>
              </w:rPr>
              <w:t>ve</w:t>
            </w:r>
            <w:r>
              <w:rPr>
                <w:spacing w:val="-10"/>
                <w:sz w:val="20"/>
              </w:rPr>
              <w:t xml:space="preserve"> </w:t>
            </w:r>
            <w:r>
              <w:rPr>
                <w:sz w:val="20"/>
              </w:rPr>
              <w:t xml:space="preserve">öğretim yönetim sistemine ilişkin uygulamalar izlenmekte ve </w:t>
            </w:r>
            <w:r>
              <w:rPr>
                <w:spacing w:val="-2"/>
                <w:sz w:val="20"/>
              </w:rPr>
              <w:t>iyileştirilmektedir.</w:t>
            </w:r>
          </w:p>
        </w:tc>
        <w:tc>
          <w:tcPr>
            <w:tcW w:w="2554" w:type="dxa"/>
            <w:tcBorders>
              <w:top w:val="nil"/>
              <w:bottom w:val="nil"/>
            </w:tcBorders>
          </w:tcPr>
          <w:p w14:paraId="64E81CB5" w14:textId="77777777" w:rsidR="00D02B5F" w:rsidRDefault="00D02B5F" w:rsidP="00A842A3">
            <w:pPr>
              <w:pStyle w:val="TableParagraph"/>
              <w:spacing w:before="6" w:line="254" w:lineRule="auto"/>
              <w:ind w:left="105"/>
              <w:rPr>
                <w:sz w:val="20"/>
              </w:rPr>
            </w:pPr>
          </w:p>
        </w:tc>
      </w:tr>
      <w:tr w:rsidR="00D02B5F" w14:paraId="5000C711" w14:textId="77777777" w:rsidTr="00A842A3">
        <w:trPr>
          <w:trHeight w:val="249"/>
        </w:trPr>
        <w:tc>
          <w:tcPr>
            <w:tcW w:w="1839" w:type="dxa"/>
            <w:vMerge/>
            <w:vAlign w:val="center"/>
          </w:tcPr>
          <w:p w14:paraId="64D36F82" w14:textId="77777777" w:rsidR="00D02B5F" w:rsidRDefault="00D02B5F" w:rsidP="00A842A3">
            <w:pPr>
              <w:pStyle w:val="TableParagraph"/>
              <w:jc w:val="center"/>
              <w:rPr>
                <w:sz w:val="18"/>
              </w:rPr>
            </w:pPr>
          </w:p>
        </w:tc>
        <w:tc>
          <w:tcPr>
            <w:tcW w:w="4965" w:type="dxa"/>
            <w:tcBorders>
              <w:top w:val="nil"/>
              <w:bottom w:val="nil"/>
            </w:tcBorders>
          </w:tcPr>
          <w:p w14:paraId="1E69AAEA" w14:textId="77777777" w:rsidR="00D02B5F" w:rsidRDefault="00D02B5F" w:rsidP="00A842A3">
            <w:pPr>
              <w:pStyle w:val="TableParagraph"/>
              <w:rPr>
                <w:sz w:val="18"/>
              </w:rPr>
            </w:pPr>
          </w:p>
        </w:tc>
        <w:tc>
          <w:tcPr>
            <w:tcW w:w="2554" w:type="dxa"/>
            <w:tcBorders>
              <w:top w:val="nil"/>
              <w:bottom w:val="nil"/>
            </w:tcBorders>
          </w:tcPr>
          <w:p w14:paraId="56CEA0EF" w14:textId="77777777" w:rsidR="00D02B5F" w:rsidRDefault="00D02B5F" w:rsidP="00A842A3">
            <w:pPr>
              <w:pStyle w:val="TableParagraph"/>
              <w:spacing w:before="8" w:line="221" w:lineRule="exact"/>
              <w:ind w:left="105"/>
              <w:rPr>
                <w:sz w:val="20"/>
              </w:rPr>
            </w:pPr>
            <w:r>
              <w:rPr>
                <w:sz w:val="20"/>
              </w:rPr>
              <w:t>Bağlantı</w:t>
            </w:r>
            <w:r>
              <w:rPr>
                <w:spacing w:val="-2"/>
                <w:sz w:val="20"/>
              </w:rPr>
              <w:t xml:space="preserve"> B.1.6.b</w:t>
            </w:r>
          </w:p>
        </w:tc>
      </w:tr>
      <w:tr w:rsidR="00D02B5F" w14:paraId="1E9BC7C7" w14:textId="77777777" w:rsidTr="00A842A3">
        <w:trPr>
          <w:trHeight w:val="247"/>
        </w:trPr>
        <w:tc>
          <w:tcPr>
            <w:tcW w:w="1839" w:type="dxa"/>
            <w:vMerge/>
            <w:tcBorders>
              <w:bottom w:val="nil"/>
            </w:tcBorders>
            <w:vAlign w:val="center"/>
          </w:tcPr>
          <w:p w14:paraId="48E1B3A3" w14:textId="77777777" w:rsidR="00D02B5F" w:rsidRDefault="00D02B5F" w:rsidP="00A842A3">
            <w:pPr>
              <w:pStyle w:val="TableParagraph"/>
              <w:jc w:val="center"/>
              <w:rPr>
                <w:sz w:val="18"/>
              </w:rPr>
            </w:pPr>
          </w:p>
        </w:tc>
        <w:tc>
          <w:tcPr>
            <w:tcW w:w="4965" w:type="dxa"/>
            <w:tcBorders>
              <w:top w:val="nil"/>
              <w:bottom w:val="nil"/>
            </w:tcBorders>
          </w:tcPr>
          <w:p w14:paraId="15B5539A" w14:textId="77777777" w:rsidR="00D02B5F" w:rsidRDefault="00D02B5F" w:rsidP="00A842A3">
            <w:pPr>
              <w:pStyle w:val="TableParagraph"/>
              <w:rPr>
                <w:sz w:val="18"/>
              </w:rPr>
            </w:pPr>
          </w:p>
        </w:tc>
        <w:tc>
          <w:tcPr>
            <w:tcW w:w="2554" w:type="dxa"/>
            <w:tcBorders>
              <w:top w:val="nil"/>
              <w:bottom w:val="nil"/>
            </w:tcBorders>
          </w:tcPr>
          <w:p w14:paraId="6854F72F" w14:textId="77777777" w:rsidR="00D02B5F" w:rsidRDefault="00D02B5F" w:rsidP="00A842A3">
            <w:pPr>
              <w:pStyle w:val="TableParagraph"/>
              <w:spacing w:before="3" w:line="223" w:lineRule="exact"/>
              <w:ind w:left="105"/>
              <w:rPr>
                <w:sz w:val="20"/>
              </w:rPr>
            </w:pPr>
            <w:hyperlink r:id="rId59" w:history="1">
              <w:r w:rsidRPr="000F3CF4">
                <w:rPr>
                  <w:rStyle w:val="Hyperlink"/>
                  <w:spacing w:val="-2"/>
                  <w:sz w:val="20"/>
                </w:rPr>
                <w:t>https://www.munzur.edu.tr/akademiktakvim.aspx</w:t>
              </w:r>
            </w:hyperlink>
            <w:r>
              <w:rPr>
                <w:sz w:val="20"/>
              </w:rPr>
              <w:t xml:space="preserve"> </w:t>
            </w:r>
          </w:p>
        </w:tc>
      </w:tr>
      <w:tr w:rsidR="00D02B5F" w14:paraId="6338930A" w14:textId="77777777" w:rsidTr="00A842A3">
        <w:trPr>
          <w:trHeight w:val="264"/>
        </w:trPr>
        <w:tc>
          <w:tcPr>
            <w:tcW w:w="1839" w:type="dxa"/>
            <w:tcBorders>
              <w:top w:val="nil"/>
            </w:tcBorders>
          </w:tcPr>
          <w:p w14:paraId="594BE0E1" w14:textId="77777777" w:rsidR="00D02B5F" w:rsidRDefault="00D02B5F" w:rsidP="00A842A3">
            <w:pPr>
              <w:pStyle w:val="TableParagraph"/>
              <w:rPr>
                <w:sz w:val="18"/>
              </w:rPr>
            </w:pPr>
          </w:p>
        </w:tc>
        <w:tc>
          <w:tcPr>
            <w:tcW w:w="4965" w:type="dxa"/>
            <w:tcBorders>
              <w:top w:val="nil"/>
            </w:tcBorders>
          </w:tcPr>
          <w:p w14:paraId="4EFEEB6F" w14:textId="77777777" w:rsidR="00D02B5F" w:rsidRDefault="00D02B5F" w:rsidP="00A842A3">
            <w:pPr>
              <w:pStyle w:val="TableParagraph"/>
              <w:rPr>
                <w:sz w:val="18"/>
              </w:rPr>
            </w:pPr>
          </w:p>
        </w:tc>
        <w:tc>
          <w:tcPr>
            <w:tcW w:w="2554" w:type="dxa"/>
            <w:tcBorders>
              <w:top w:val="nil"/>
            </w:tcBorders>
          </w:tcPr>
          <w:p w14:paraId="249AD70B" w14:textId="77777777" w:rsidR="00D02B5F" w:rsidRDefault="00D02B5F" w:rsidP="00A842A3">
            <w:pPr>
              <w:pStyle w:val="TableParagraph"/>
              <w:spacing w:before="6"/>
              <w:rPr>
                <w:sz w:val="20"/>
              </w:rPr>
            </w:pPr>
          </w:p>
        </w:tc>
      </w:tr>
      <w:tr w:rsidR="00D02B5F" w14:paraId="4EA0DCB1" w14:textId="77777777" w:rsidTr="00A842A3">
        <w:trPr>
          <w:trHeight w:val="1608"/>
        </w:trPr>
        <w:tc>
          <w:tcPr>
            <w:tcW w:w="9358" w:type="dxa"/>
            <w:gridSpan w:val="3"/>
          </w:tcPr>
          <w:p w14:paraId="0C6DE2DE" w14:textId="77777777" w:rsidR="00D02B5F" w:rsidRDefault="00D02B5F" w:rsidP="00A842A3">
            <w:pPr>
              <w:pStyle w:val="TableParagraph"/>
              <w:spacing w:line="221" w:lineRule="exact"/>
              <w:ind w:left="110"/>
              <w:rPr>
                <w:sz w:val="20"/>
              </w:rPr>
            </w:pPr>
            <w:r>
              <w:rPr>
                <w:spacing w:val="-2"/>
                <w:sz w:val="20"/>
              </w:rPr>
              <w:t>AÇIKLAMA:</w:t>
            </w:r>
          </w:p>
          <w:p w14:paraId="6EA51844" w14:textId="77777777" w:rsidR="00D02B5F" w:rsidRDefault="00D02B5F" w:rsidP="00A842A3">
            <w:pPr>
              <w:pStyle w:val="TableParagraph"/>
              <w:ind w:left="110" w:right="94"/>
              <w:jc w:val="both"/>
              <w:rPr>
                <w:sz w:val="20"/>
              </w:rPr>
            </w:pPr>
            <w:r w:rsidRPr="00457789">
              <w:rPr>
                <w:sz w:val="20"/>
              </w:rPr>
              <w:t xml:space="preserve">Bölümümüz </w:t>
            </w:r>
            <w:r>
              <w:rPr>
                <w:sz w:val="20"/>
              </w:rPr>
              <w:t>eğitim ve öğretim ile ölçme ve değerlendirme süreçleri üniversite ile</w:t>
            </w:r>
            <w:r>
              <w:rPr>
                <w:spacing w:val="80"/>
                <w:sz w:val="20"/>
              </w:rPr>
              <w:t xml:space="preserve"> </w:t>
            </w:r>
            <w:r>
              <w:rPr>
                <w:sz w:val="20"/>
              </w:rPr>
              <w:t xml:space="preserve">uyumlu olarak Munzur Üniversitesi Önlisans, Lisans Eğitim Öğretim ve Sınav Yönetmeliği, Fakültemiz bölümlerinin Klinik Uygulama/Staj Usul ve Esasları, Munzur Üniversitesi Yaz Okulu Eğitim ve Öğretim Yönetmeliği doğrultusunda yürütülmektedir (Bağlantı B.1.6.a). </w:t>
            </w:r>
            <w:r w:rsidRPr="005A3201">
              <w:rPr>
                <w:sz w:val="20"/>
              </w:rPr>
              <w:t>Bölümümüz</w:t>
            </w:r>
            <w:r>
              <w:rPr>
                <w:sz w:val="20"/>
              </w:rPr>
              <w:t>de eğitim ve öğretim ile ölçme ve değerlendirme</w:t>
            </w:r>
            <w:r>
              <w:rPr>
                <w:spacing w:val="28"/>
                <w:sz w:val="20"/>
              </w:rPr>
              <w:t xml:space="preserve"> </w:t>
            </w:r>
            <w:r>
              <w:rPr>
                <w:sz w:val="20"/>
              </w:rPr>
              <w:t>süreçleri</w:t>
            </w:r>
            <w:r>
              <w:rPr>
                <w:spacing w:val="35"/>
                <w:sz w:val="20"/>
              </w:rPr>
              <w:t xml:space="preserve"> </w:t>
            </w:r>
            <w:r>
              <w:rPr>
                <w:sz w:val="20"/>
              </w:rPr>
              <w:t>üniversitenin</w:t>
            </w:r>
            <w:r>
              <w:rPr>
                <w:spacing w:val="38"/>
                <w:sz w:val="20"/>
              </w:rPr>
              <w:t xml:space="preserve"> </w:t>
            </w:r>
            <w:r>
              <w:rPr>
                <w:sz w:val="20"/>
              </w:rPr>
              <w:t>belirlediği</w:t>
            </w:r>
            <w:r>
              <w:rPr>
                <w:spacing w:val="30"/>
                <w:sz w:val="20"/>
              </w:rPr>
              <w:t xml:space="preserve"> </w:t>
            </w:r>
            <w:r>
              <w:rPr>
                <w:sz w:val="20"/>
              </w:rPr>
              <w:t>akademik</w:t>
            </w:r>
            <w:r>
              <w:rPr>
                <w:spacing w:val="29"/>
                <w:sz w:val="20"/>
              </w:rPr>
              <w:t xml:space="preserve"> </w:t>
            </w:r>
            <w:r>
              <w:rPr>
                <w:sz w:val="20"/>
              </w:rPr>
              <w:t>takvime</w:t>
            </w:r>
            <w:r>
              <w:rPr>
                <w:spacing w:val="31"/>
                <w:sz w:val="20"/>
              </w:rPr>
              <w:t xml:space="preserve"> </w:t>
            </w:r>
            <w:r>
              <w:rPr>
                <w:sz w:val="20"/>
              </w:rPr>
              <w:t>uygun</w:t>
            </w:r>
            <w:r>
              <w:rPr>
                <w:spacing w:val="37"/>
                <w:sz w:val="20"/>
              </w:rPr>
              <w:t xml:space="preserve"> </w:t>
            </w:r>
            <w:r>
              <w:rPr>
                <w:sz w:val="20"/>
              </w:rPr>
              <w:t>olarak</w:t>
            </w:r>
            <w:r>
              <w:rPr>
                <w:spacing w:val="34"/>
                <w:sz w:val="20"/>
              </w:rPr>
              <w:t xml:space="preserve"> </w:t>
            </w:r>
            <w:r>
              <w:rPr>
                <w:sz w:val="20"/>
              </w:rPr>
              <w:t>yürütülmektedir.</w:t>
            </w:r>
            <w:r>
              <w:rPr>
                <w:spacing w:val="36"/>
                <w:sz w:val="20"/>
              </w:rPr>
              <w:t xml:space="preserve"> </w:t>
            </w:r>
            <w:r>
              <w:rPr>
                <w:spacing w:val="-2"/>
                <w:sz w:val="20"/>
              </w:rPr>
              <w:t xml:space="preserve">Akademik </w:t>
            </w:r>
            <w:r>
              <w:rPr>
                <w:sz w:val="20"/>
              </w:rPr>
              <w:t>takvim</w:t>
            </w:r>
            <w:r>
              <w:rPr>
                <w:spacing w:val="-10"/>
                <w:sz w:val="20"/>
              </w:rPr>
              <w:t xml:space="preserve"> </w:t>
            </w:r>
            <w:r>
              <w:rPr>
                <w:sz w:val="20"/>
              </w:rPr>
              <w:t>Fakültemiz</w:t>
            </w:r>
            <w:r>
              <w:rPr>
                <w:spacing w:val="-9"/>
                <w:sz w:val="20"/>
              </w:rPr>
              <w:t xml:space="preserve"> </w:t>
            </w:r>
            <w:r>
              <w:rPr>
                <w:sz w:val="20"/>
              </w:rPr>
              <w:t>web</w:t>
            </w:r>
            <w:r>
              <w:rPr>
                <w:spacing w:val="-12"/>
                <w:sz w:val="20"/>
              </w:rPr>
              <w:t xml:space="preserve"> </w:t>
            </w:r>
            <w:r>
              <w:rPr>
                <w:sz w:val="20"/>
              </w:rPr>
              <w:t>sayfasında</w:t>
            </w:r>
            <w:r>
              <w:rPr>
                <w:spacing w:val="-10"/>
                <w:sz w:val="20"/>
              </w:rPr>
              <w:t xml:space="preserve"> </w:t>
            </w:r>
            <w:r>
              <w:rPr>
                <w:sz w:val="20"/>
              </w:rPr>
              <w:t>paylaşılmaktadır</w:t>
            </w:r>
            <w:r>
              <w:rPr>
                <w:spacing w:val="-7"/>
                <w:sz w:val="20"/>
              </w:rPr>
              <w:t xml:space="preserve"> </w:t>
            </w:r>
            <w:r>
              <w:rPr>
                <w:sz w:val="20"/>
              </w:rPr>
              <w:t>(Bağlantı</w:t>
            </w:r>
            <w:r>
              <w:rPr>
                <w:spacing w:val="-6"/>
                <w:sz w:val="20"/>
              </w:rPr>
              <w:t xml:space="preserve"> </w:t>
            </w:r>
            <w:r>
              <w:rPr>
                <w:spacing w:val="-2"/>
                <w:sz w:val="20"/>
              </w:rPr>
              <w:t>B.1.6.b).</w:t>
            </w:r>
          </w:p>
        </w:tc>
      </w:tr>
    </w:tbl>
    <w:p w14:paraId="0C3F5309" w14:textId="77777777" w:rsidR="00D02B5F" w:rsidRDefault="00D02B5F" w:rsidP="00D02B5F">
      <w:pPr>
        <w:pStyle w:val="BodyText"/>
        <w:spacing w:before="82"/>
      </w:pPr>
    </w:p>
    <w:p w14:paraId="746146D9" w14:textId="77777777" w:rsidR="00D02B5F" w:rsidRDefault="00D02B5F" w:rsidP="00D02B5F">
      <w:pPr>
        <w:pStyle w:val="Heading2"/>
        <w:numPr>
          <w:ilvl w:val="1"/>
          <w:numId w:val="20"/>
        </w:numPr>
        <w:tabs>
          <w:tab w:val="left" w:pos="776"/>
        </w:tabs>
        <w:ind w:left="340" w:right="1659" w:firstLine="0"/>
        <w:jc w:val="both"/>
      </w:pPr>
      <w:r>
        <w:rPr>
          <w:color w:val="2E5395"/>
        </w:rPr>
        <w:t>-</w:t>
      </w:r>
      <w:r>
        <w:rPr>
          <w:color w:val="2E5395"/>
          <w:spacing w:val="-7"/>
        </w:rPr>
        <w:t xml:space="preserve"> </w:t>
      </w:r>
      <w:r>
        <w:rPr>
          <w:color w:val="2E5395"/>
        </w:rPr>
        <w:t>Programların</w:t>
      </w:r>
      <w:r>
        <w:rPr>
          <w:color w:val="2E5395"/>
          <w:spacing w:val="-8"/>
        </w:rPr>
        <w:t xml:space="preserve"> </w:t>
      </w:r>
      <w:r>
        <w:rPr>
          <w:color w:val="2E5395"/>
        </w:rPr>
        <w:t>Yürütülmesi</w:t>
      </w:r>
      <w:r>
        <w:rPr>
          <w:color w:val="2E5395"/>
          <w:spacing w:val="-8"/>
        </w:rPr>
        <w:t xml:space="preserve"> </w:t>
      </w:r>
      <w:r>
        <w:rPr>
          <w:color w:val="2E5395"/>
        </w:rPr>
        <w:t>(Öğrenci</w:t>
      </w:r>
      <w:r>
        <w:rPr>
          <w:color w:val="2E5395"/>
          <w:spacing w:val="-7"/>
        </w:rPr>
        <w:t xml:space="preserve"> </w:t>
      </w:r>
      <w:r>
        <w:rPr>
          <w:color w:val="2E5395"/>
        </w:rPr>
        <w:t>Merkezli</w:t>
      </w:r>
      <w:r>
        <w:rPr>
          <w:color w:val="2E5395"/>
          <w:spacing w:val="-7"/>
        </w:rPr>
        <w:t xml:space="preserve"> </w:t>
      </w:r>
      <w:r>
        <w:rPr>
          <w:color w:val="2E5395"/>
        </w:rPr>
        <w:t>Öğrenme,</w:t>
      </w:r>
      <w:r>
        <w:rPr>
          <w:color w:val="2E5395"/>
          <w:spacing w:val="-5"/>
        </w:rPr>
        <w:t xml:space="preserve"> </w:t>
      </w:r>
      <w:r>
        <w:rPr>
          <w:color w:val="2E5395"/>
        </w:rPr>
        <w:t>Öğretme</w:t>
      </w:r>
      <w:r>
        <w:rPr>
          <w:color w:val="2E5395"/>
          <w:spacing w:val="-1"/>
        </w:rPr>
        <w:t xml:space="preserve"> </w:t>
      </w:r>
      <w:r>
        <w:rPr>
          <w:color w:val="2E5395"/>
        </w:rPr>
        <w:t xml:space="preserve">ve </w:t>
      </w:r>
      <w:r>
        <w:rPr>
          <w:color w:val="2E5395"/>
          <w:spacing w:val="-2"/>
        </w:rPr>
        <w:t>Değerlendirme)</w:t>
      </w:r>
    </w:p>
    <w:p w14:paraId="52E7F714" w14:textId="77777777" w:rsidR="00D02B5F" w:rsidRDefault="00D02B5F" w:rsidP="00D02B5F">
      <w:pPr>
        <w:pStyle w:val="BodyText"/>
        <w:tabs>
          <w:tab w:val="left" w:pos="1880"/>
          <w:tab w:val="left" w:pos="3229"/>
          <w:tab w:val="left" w:pos="4276"/>
          <w:tab w:val="left" w:pos="6306"/>
          <w:tab w:val="left" w:pos="8192"/>
        </w:tabs>
        <w:spacing w:before="1"/>
        <w:ind w:left="340" w:right="61"/>
        <w:jc w:val="both"/>
      </w:pPr>
      <w:r w:rsidRPr="00457789">
        <w:t>Bölümümüz</w:t>
      </w:r>
      <w:r>
        <w:t xml:space="preserve">, nitelikli mezun yeterliliklerine ulaşmak amacıyla öğrenci merkezli ve yetkinlik temelli </w:t>
      </w:r>
      <w:r>
        <w:rPr>
          <w:spacing w:val="-2"/>
        </w:rPr>
        <w:t xml:space="preserve">öğretim, </w:t>
      </w:r>
      <w:r>
        <w:rPr>
          <w:spacing w:val="-4"/>
        </w:rPr>
        <w:t>ölçme</w:t>
      </w:r>
      <w:r>
        <w:t xml:space="preserve"> </w:t>
      </w:r>
      <w:r>
        <w:rPr>
          <w:spacing w:val="-5"/>
        </w:rPr>
        <w:lastRenderedPageBreak/>
        <w:t xml:space="preserve">ve </w:t>
      </w:r>
      <w:r>
        <w:rPr>
          <w:spacing w:val="-2"/>
        </w:rPr>
        <w:t xml:space="preserve">değerlendirme yöntemlerini uygulamayı </w:t>
      </w:r>
      <w:r>
        <w:t>hedeflemektedi</w:t>
      </w:r>
      <w:r>
        <w:rPr>
          <w:spacing w:val="-2"/>
        </w:rPr>
        <w:t>r.</w:t>
      </w:r>
    </w:p>
    <w:p w14:paraId="27FEAB09" w14:textId="77777777" w:rsidR="00D02B5F" w:rsidRDefault="00D02B5F" w:rsidP="00D02B5F">
      <w:pPr>
        <w:pStyle w:val="BodyText"/>
        <w:spacing w:before="36"/>
      </w:pPr>
    </w:p>
    <w:p w14:paraId="6FF439E7" w14:textId="77777777" w:rsidR="00D02B5F" w:rsidRDefault="00D02B5F" w:rsidP="00D02B5F">
      <w:pPr>
        <w:pStyle w:val="Heading3"/>
        <w:numPr>
          <w:ilvl w:val="2"/>
          <w:numId w:val="20"/>
        </w:numPr>
        <w:tabs>
          <w:tab w:val="left" w:pos="920"/>
        </w:tabs>
        <w:ind w:left="920" w:hanging="580"/>
        <w:jc w:val="both"/>
      </w:pPr>
      <w:r>
        <w:rPr>
          <w:color w:val="1F3762"/>
        </w:rPr>
        <w:t>-</w:t>
      </w:r>
      <w:r>
        <w:rPr>
          <w:color w:val="1F3762"/>
          <w:spacing w:val="-2"/>
        </w:rPr>
        <w:t xml:space="preserve"> </w:t>
      </w:r>
      <w:r>
        <w:rPr>
          <w:color w:val="1F3762"/>
        </w:rPr>
        <w:t>Öğretim</w:t>
      </w:r>
      <w:r>
        <w:rPr>
          <w:color w:val="1F3762"/>
          <w:spacing w:val="-4"/>
        </w:rPr>
        <w:t xml:space="preserve"> </w:t>
      </w:r>
      <w:r>
        <w:rPr>
          <w:color w:val="1F3762"/>
        </w:rPr>
        <w:t>yöntem</w:t>
      </w:r>
      <w:r>
        <w:rPr>
          <w:color w:val="1F3762"/>
          <w:spacing w:val="-4"/>
        </w:rPr>
        <w:t xml:space="preserve"> </w:t>
      </w:r>
      <w:r>
        <w:rPr>
          <w:color w:val="1F3762"/>
        </w:rPr>
        <w:t xml:space="preserve">ve </w:t>
      </w:r>
      <w:r>
        <w:rPr>
          <w:color w:val="1F3762"/>
          <w:spacing w:val="-2"/>
        </w:rPr>
        <w:t>teknikleri</w:t>
      </w:r>
    </w:p>
    <w:p w14:paraId="075E579F" w14:textId="77777777" w:rsidR="00D02B5F" w:rsidRDefault="00D02B5F" w:rsidP="00D02B5F">
      <w:pPr>
        <w:pStyle w:val="BodyText"/>
        <w:spacing w:before="2"/>
        <w:ind w:left="340" w:right="61"/>
        <w:jc w:val="both"/>
      </w:pPr>
      <w:r>
        <w:t xml:space="preserve">Öğretim yöntemi öğrenciyi aktif hale getiren ve etkileşimli öğrenme odaklıdır. </w:t>
      </w:r>
      <w:r w:rsidRPr="00457789">
        <w:t>Bölümümüz</w:t>
      </w:r>
      <w:r>
        <w:t>de yer alan her bir ders için aktif öğrenme yöntemleri (anlatım, tartışma, soru-yanıt, takım/grup çalışması, rol oynama/dramatize etme, rapor hazırlama ve/veya sunma, gösteri, uygulama-alıştırma,</w:t>
      </w:r>
      <w:r>
        <w:rPr>
          <w:spacing w:val="71"/>
        </w:rPr>
        <w:t xml:space="preserve"> </w:t>
      </w:r>
      <w:r>
        <w:t>beyin</w:t>
      </w:r>
      <w:r>
        <w:rPr>
          <w:spacing w:val="74"/>
        </w:rPr>
        <w:t xml:space="preserve"> </w:t>
      </w:r>
      <w:r>
        <w:t>fırtınası</w:t>
      </w:r>
      <w:r>
        <w:rPr>
          <w:spacing w:val="40"/>
        </w:rPr>
        <w:t xml:space="preserve"> </w:t>
      </w:r>
      <w:r>
        <w:t>gibi)</w:t>
      </w:r>
      <w:r>
        <w:rPr>
          <w:spacing w:val="40"/>
        </w:rPr>
        <w:t xml:space="preserve"> </w:t>
      </w:r>
      <w:r>
        <w:t>tanımlanmıştır.</w:t>
      </w:r>
      <w:r>
        <w:rPr>
          <w:spacing w:val="40"/>
        </w:rPr>
        <w:t xml:space="preserve"> </w:t>
      </w:r>
      <w:r w:rsidRPr="00457789">
        <w:t>Bölümümüz</w:t>
      </w:r>
      <w:r>
        <w:t>de yer</w:t>
      </w:r>
      <w:r>
        <w:rPr>
          <w:spacing w:val="74"/>
        </w:rPr>
        <w:t xml:space="preserve"> </w:t>
      </w:r>
      <w:r>
        <w:t>alan</w:t>
      </w:r>
      <w:r>
        <w:rPr>
          <w:spacing w:val="40"/>
        </w:rPr>
        <w:t xml:space="preserve"> </w:t>
      </w:r>
      <w:r>
        <w:t>tüm</w:t>
      </w:r>
      <w:r>
        <w:rPr>
          <w:spacing w:val="71"/>
        </w:rPr>
        <w:t xml:space="preserve"> </w:t>
      </w:r>
      <w:r>
        <w:t>derslerde</w:t>
      </w:r>
      <w:r>
        <w:rPr>
          <w:spacing w:val="40"/>
        </w:rPr>
        <w:t xml:space="preserve"> </w:t>
      </w:r>
      <w:r>
        <w:t>kullanılan öğrenme yöntemleri üniversitemiz BOLOGNA web sayfasında yer almaktadır.</w:t>
      </w:r>
    </w:p>
    <w:p w14:paraId="49541640"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39E66486" w14:textId="77777777" w:rsidR="00D02B5F" w:rsidRDefault="00D02B5F" w:rsidP="00D02B5F">
      <w:pPr>
        <w:pStyle w:val="ListParagraph"/>
        <w:numPr>
          <w:ilvl w:val="0"/>
          <w:numId w:val="18"/>
        </w:numPr>
        <w:tabs>
          <w:tab w:val="left" w:pos="512"/>
        </w:tabs>
        <w:ind w:left="512" w:hanging="172"/>
        <w:rPr>
          <w:sz w:val="20"/>
        </w:rPr>
      </w:pPr>
      <w:r>
        <w:rPr>
          <w:sz w:val="20"/>
        </w:rPr>
        <w:t>Ders</w:t>
      </w:r>
      <w:r>
        <w:rPr>
          <w:spacing w:val="-11"/>
          <w:sz w:val="20"/>
        </w:rPr>
        <w:t xml:space="preserve"> </w:t>
      </w:r>
      <w:r>
        <w:rPr>
          <w:sz w:val="20"/>
        </w:rPr>
        <w:t>bilgi</w:t>
      </w:r>
      <w:r>
        <w:rPr>
          <w:spacing w:val="-10"/>
          <w:sz w:val="20"/>
        </w:rPr>
        <w:t xml:space="preserve"> </w:t>
      </w:r>
      <w:r>
        <w:rPr>
          <w:sz w:val="20"/>
        </w:rPr>
        <w:t>paketlerinde</w:t>
      </w:r>
      <w:r>
        <w:rPr>
          <w:spacing w:val="-9"/>
          <w:sz w:val="20"/>
        </w:rPr>
        <w:t xml:space="preserve"> </w:t>
      </w:r>
      <w:r>
        <w:rPr>
          <w:sz w:val="20"/>
        </w:rPr>
        <w:t>öğrenci</w:t>
      </w:r>
      <w:r>
        <w:rPr>
          <w:spacing w:val="-10"/>
          <w:sz w:val="20"/>
        </w:rPr>
        <w:t xml:space="preserve"> </w:t>
      </w:r>
      <w:r>
        <w:rPr>
          <w:sz w:val="20"/>
        </w:rPr>
        <w:t>merkezli</w:t>
      </w:r>
      <w:r>
        <w:rPr>
          <w:spacing w:val="-9"/>
          <w:sz w:val="20"/>
        </w:rPr>
        <w:t xml:space="preserve"> </w:t>
      </w:r>
      <w:r>
        <w:rPr>
          <w:sz w:val="20"/>
        </w:rPr>
        <w:t>öğretim</w:t>
      </w:r>
      <w:r>
        <w:rPr>
          <w:spacing w:val="-9"/>
          <w:sz w:val="20"/>
        </w:rPr>
        <w:t xml:space="preserve"> </w:t>
      </w:r>
      <w:r>
        <w:rPr>
          <w:sz w:val="20"/>
        </w:rPr>
        <w:t>yöntemlerinin</w:t>
      </w:r>
      <w:r>
        <w:rPr>
          <w:spacing w:val="-7"/>
          <w:sz w:val="20"/>
        </w:rPr>
        <w:t xml:space="preserve"> </w:t>
      </w:r>
      <w:r>
        <w:rPr>
          <w:spacing w:val="-2"/>
          <w:sz w:val="20"/>
        </w:rPr>
        <w:t>varlığı</w:t>
      </w:r>
    </w:p>
    <w:p w14:paraId="56AB4943" w14:textId="77777777" w:rsidR="00D02B5F" w:rsidRDefault="00D02B5F" w:rsidP="00D02B5F">
      <w:pPr>
        <w:pStyle w:val="ListParagraph"/>
        <w:numPr>
          <w:ilvl w:val="0"/>
          <w:numId w:val="18"/>
        </w:numPr>
        <w:tabs>
          <w:tab w:val="left" w:pos="512"/>
        </w:tabs>
        <w:spacing w:before="1"/>
        <w:ind w:left="512" w:hanging="172"/>
        <w:rPr>
          <w:sz w:val="20"/>
        </w:rPr>
      </w:pPr>
      <w:r>
        <w:rPr>
          <w:sz w:val="20"/>
        </w:rPr>
        <w:t>Uzaktan</w:t>
      </w:r>
      <w:r>
        <w:rPr>
          <w:spacing w:val="-10"/>
          <w:sz w:val="20"/>
        </w:rPr>
        <w:t xml:space="preserve"> </w:t>
      </w:r>
      <w:r>
        <w:rPr>
          <w:sz w:val="20"/>
        </w:rPr>
        <w:t>eğitime</w:t>
      </w:r>
      <w:r>
        <w:rPr>
          <w:spacing w:val="-9"/>
          <w:sz w:val="20"/>
        </w:rPr>
        <w:t xml:space="preserve"> </w:t>
      </w:r>
      <w:r>
        <w:rPr>
          <w:sz w:val="20"/>
        </w:rPr>
        <w:t>özgü</w:t>
      </w:r>
      <w:r>
        <w:rPr>
          <w:spacing w:val="-7"/>
          <w:sz w:val="20"/>
        </w:rPr>
        <w:t xml:space="preserve"> </w:t>
      </w:r>
      <w:r>
        <w:rPr>
          <w:sz w:val="20"/>
        </w:rPr>
        <w:t>öğretim</w:t>
      </w:r>
      <w:r>
        <w:rPr>
          <w:spacing w:val="-9"/>
          <w:sz w:val="20"/>
        </w:rPr>
        <w:t xml:space="preserve"> </w:t>
      </w:r>
      <w:r>
        <w:rPr>
          <w:sz w:val="20"/>
        </w:rPr>
        <w:t>materyali</w:t>
      </w:r>
      <w:r>
        <w:rPr>
          <w:spacing w:val="-5"/>
          <w:sz w:val="20"/>
        </w:rPr>
        <w:t xml:space="preserve"> </w:t>
      </w:r>
      <w:r>
        <w:rPr>
          <w:sz w:val="20"/>
        </w:rPr>
        <w:t>geliştirme</w:t>
      </w:r>
      <w:r>
        <w:rPr>
          <w:spacing w:val="-10"/>
          <w:sz w:val="20"/>
        </w:rPr>
        <w:t xml:space="preserve"> </w:t>
      </w:r>
      <w:r>
        <w:rPr>
          <w:sz w:val="20"/>
        </w:rPr>
        <w:t>ve</w:t>
      </w:r>
      <w:r>
        <w:rPr>
          <w:spacing w:val="-9"/>
          <w:sz w:val="20"/>
        </w:rPr>
        <w:t xml:space="preserve"> </w:t>
      </w:r>
      <w:r>
        <w:rPr>
          <w:sz w:val="20"/>
        </w:rPr>
        <w:t>öğretim</w:t>
      </w:r>
      <w:r>
        <w:rPr>
          <w:spacing w:val="-10"/>
          <w:sz w:val="20"/>
        </w:rPr>
        <w:t xml:space="preserve"> </w:t>
      </w:r>
      <w:r>
        <w:rPr>
          <w:sz w:val="20"/>
        </w:rPr>
        <w:t>yöntemlerine</w:t>
      </w:r>
      <w:r>
        <w:rPr>
          <w:spacing w:val="-9"/>
          <w:sz w:val="20"/>
        </w:rPr>
        <w:t xml:space="preserve"> </w:t>
      </w:r>
      <w:r>
        <w:rPr>
          <w:sz w:val="20"/>
        </w:rPr>
        <w:t>ilişkin</w:t>
      </w:r>
      <w:r>
        <w:rPr>
          <w:spacing w:val="-11"/>
          <w:sz w:val="20"/>
        </w:rPr>
        <w:t xml:space="preserve"> </w:t>
      </w:r>
      <w:r>
        <w:rPr>
          <w:sz w:val="20"/>
        </w:rPr>
        <w:t>ilkeler,</w:t>
      </w:r>
      <w:r>
        <w:rPr>
          <w:spacing w:val="-12"/>
          <w:sz w:val="20"/>
        </w:rPr>
        <w:t xml:space="preserve"> </w:t>
      </w:r>
      <w:r>
        <w:rPr>
          <w:spacing w:val="-2"/>
          <w:sz w:val="20"/>
        </w:rPr>
        <w:t>mekanizmalar</w:t>
      </w:r>
    </w:p>
    <w:p w14:paraId="04266E5A" w14:textId="77777777" w:rsidR="00D02B5F" w:rsidRDefault="00D02B5F" w:rsidP="00D02B5F">
      <w:pPr>
        <w:pStyle w:val="ListParagraph"/>
        <w:numPr>
          <w:ilvl w:val="0"/>
          <w:numId w:val="18"/>
        </w:numPr>
        <w:tabs>
          <w:tab w:val="left" w:pos="512"/>
        </w:tabs>
        <w:ind w:left="512" w:hanging="172"/>
        <w:rPr>
          <w:sz w:val="20"/>
        </w:rPr>
      </w:pPr>
      <w:r>
        <w:rPr>
          <w:sz w:val="20"/>
        </w:rPr>
        <w:t>Aktif</w:t>
      </w:r>
      <w:r>
        <w:rPr>
          <w:spacing w:val="-13"/>
          <w:sz w:val="20"/>
        </w:rPr>
        <w:t xml:space="preserve"> </w:t>
      </w:r>
      <w:r>
        <w:rPr>
          <w:sz w:val="20"/>
        </w:rPr>
        <w:t>ve</w:t>
      </w:r>
      <w:r>
        <w:rPr>
          <w:spacing w:val="-8"/>
          <w:sz w:val="20"/>
        </w:rPr>
        <w:t xml:space="preserve"> </w:t>
      </w:r>
      <w:r>
        <w:rPr>
          <w:sz w:val="20"/>
        </w:rPr>
        <w:t>etkileşimli</w:t>
      </w:r>
      <w:r>
        <w:rPr>
          <w:spacing w:val="-8"/>
          <w:sz w:val="20"/>
        </w:rPr>
        <w:t xml:space="preserve"> </w:t>
      </w:r>
      <w:r>
        <w:rPr>
          <w:sz w:val="20"/>
        </w:rPr>
        <w:t>öğretme</w:t>
      </w:r>
      <w:r>
        <w:rPr>
          <w:spacing w:val="-9"/>
          <w:sz w:val="20"/>
        </w:rPr>
        <w:t xml:space="preserve"> </w:t>
      </w:r>
      <w:r>
        <w:rPr>
          <w:sz w:val="20"/>
        </w:rPr>
        <w:t>yöntemlerine</w:t>
      </w:r>
      <w:r>
        <w:rPr>
          <w:spacing w:val="-8"/>
          <w:sz w:val="20"/>
        </w:rPr>
        <w:t xml:space="preserve"> </w:t>
      </w:r>
      <w:r>
        <w:rPr>
          <w:sz w:val="20"/>
        </w:rPr>
        <w:t>ilişkin</w:t>
      </w:r>
      <w:r>
        <w:rPr>
          <w:spacing w:val="-10"/>
          <w:sz w:val="20"/>
        </w:rPr>
        <w:t xml:space="preserve"> </w:t>
      </w:r>
      <w:r>
        <w:rPr>
          <w:sz w:val="20"/>
        </w:rPr>
        <w:t>tanımlı</w:t>
      </w:r>
      <w:r>
        <w:rPr>
          <w:spacing w:val="-8"/>
          <w:sz w:val="20"/>
        </w:rPr>
        <w:t xml:space="preserve"> </w:t>
      </w:r>
      <w:r>
        <w:rPr>
          <w:sz w:val="20"/>
        </w:rPr>
        <w:t>süreçler</w:t>
      </w:r>
      <w:r>
        <w:rPr>
          <w:spacing w:val="-6"/>
          <w:sz w:val="20"/>
        </w:rPr>
        <w:t xml:space="preserve"> </w:t>
      </w:r>
      <w:r>
        <w:rPr>
          <w:sz w:val="20"/>
        </w:rPr>
        <w:t>ve</w:t>
      </w:r>
      <w:r>
        <w:rPr>
          <w:spacing w:val="-8"/>
          <w:sz w:val="20"/>
        </w:rPr>
        <w:t xml:space="preserve"> </w:t>
      </w:r>
      <w:r>
        <w:rPr>
          <w:spacing w:val="-2"/>
          <w:sz w:val="20"/>
        </w:rPr>
        <w:t>uygulamalar</w:t>
      </w:r>
    </w:p>
    <w:p w14:paraId="51643275"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18FD2523" w14:textId="77777777" w:rsidTr="00A842A3">
        <w:trPr>
          <w:trHeight w:val="249"/>
        </w:trPr>
        <w:tc>
          <w:tcPr>
            <w:tcW w:w="1839" w:type="dxa"/>
            <w:shd w:val="clear" w:color="auto" w:fill="8EAADB"/>
          </w:tcPr>
          <w:p w14:paraId="0BF0A273" w14:textId="77777777" w:rsidR="00D02B5F" w:rsidRDefault="00D02B5F" w:rsidP="00A842A3">
            <w:pPr>
              <w:pStyle w:val="TableParagraph"/>
              <w:spacing w:line="229" w:lineRule="exact"/>
              <w:ind w:left="12" w:right="4"/>
              <w:jc w:val="center"/>
            </w:pPr>
            <w:r>
              <w:rPr>
                <w:spacing w:val="-2"/>
              </w:rPr>
              <w:t>Birim</w:t>
            </w:r>
          </w:p>
        </w:tc>
        <w:tc>
          <w:tcPr>
            <w:tcW w:w="4369" w:type="dxa"/>
            <w:shd w:val="clear" w:color="auto" w:fill="8EAADB"/>
          </w:tcPr>
          <w:p w14:paraId="2994D77E" w14:textId="77777777" w:rsidR="00D02B5F" w:rsidRDefault="00D02B5F" w:rsidP="00A842A3">
            <w:pPr>
              <w:pStyle w:val="TableParagraph"/>
              <w:spacing w:line="229" w:lineRule="exact"/>
              <w:ind w:left="1368"/>
            </w:pPr>
            <w:r>
              <w:t>Olgunluk</w:t>
            </w:r>
            <w:r>
              <w:rPr>
                <w:spacing w:val="-11"/>
              </w:rPr>
              <w:t xml:space="preserve"> </w:t>
            </w:r>
            <w:r>
              <w:rPr>
                <w:spacing w:val="-2"/>
              </w:rPr>
              <w:t>Seviyesi</w:t>
            </w:r>
          </w:p>
        </w:tc>
        <w:tc>
          <w:tcPr>
            <w:tcW w:w="3150" w:type="dxa"/>
            <w:shd w:val="clear" w:color="auto" w:fill="8EAADB"/>
          </w:tcPr>
          <w:p w14:paraId="4E1BBBB6" w14:textId="77777777" w:rsidR="00D02B5F" w:rsidRDefault="00D02B5F" w:rsidP="00A842A3">
            <w:pPr>
              <w:pStyle w:val="TableParagraph"/>
              <w:spacing w:line="229" w:lineRule="exact"/>
              <w:ind w:left="11" w:right="9"/>
              <w:jc w:val="center"/>
            </w:pPr>
            <w:r>
              <w:rPr>
                <w:spacing w:val="-2"/>
              </w:rPr>
              <w:t>Kanıtlar</w:t>
            </w:r>
          </w:p>
        </w:tc>
      </w:tr>
      <w:tr w:rsidR="00D02B5F" w14:paraId="7041F0EA" w14:textId="77777777" w:rsidTr="00A842A3">
        <w:trPr>
          <w:trHeight w:val="1685"/>
        </w:trPr>
        <w:tc>
          <w:tcPr>
            <w:tcW w:w="1839" w:type="dxa"/>
            <w:vAlign w:val="center"/>
          </w:tcPr>
          <w:p w14:paraId="42867865" w14:textId="77777777" w:rsidR="00D02B5F" w:rsidRDefault="00D02B5F" w:rsidP="00A842A3">
            <w:pPr>
              <w:pStyle w:val="TableParagraph"/>
              <w:ind w:right="261"/>
              <w:jc w:val="center"/>
              <w:rPr>
                <w:sz w:val="20"/>
              </w:rPr>
            </w:pPr>
            <w:r>
              <w:rPr>
                <w:sz w:val="20"/>
              </w:rPr>
              <w:t>Beslenme ve Diyetetik Bölümü</w:t>
            </w:r>
          </w:p>
        </w:tc>
        <w:tc>
          <w:tcPr>
            <w:tcW w:w="4369" w:type="dxa"/>
          </w:tcPr>
          <w:p w14:paraId="3BC59BE0" w14:textId="77777777" w:rsidR="00D02B5F" w:rsidRDefault="00D02B5F" w:rsidP="00A842A3">
            <w:pPr>
              <w:pStyle w:val="TableParagraph"/>
              <w:rPr>
                <w:sz w:val="20"/>
              </w:rPr>
            </w:pPr>
          </w:p>
          <w:p w14:paraId="26F9AA68" w14:textId="77777777" w:rsidR="00D02B5F" w:rsidRDefault="00D02B5F" w:rsidP="00A842A3">
            <w:pPr>
              <w:pStyle w:val="TableParagraph"/>
              <w:spacing w:before="145"/>
              <w:rPr>
                <w:sz w:val="20"/>
              </w:rPr>
            </w:pPr>
          </w:p>
          <w:p w14:paraId="530B1CF0" w14:textId="77777777" w:rsidR="00D02B5F" w:rsidRDefault="00D02B5F" w:rsidP="00A842A3">
            <w:pPr>
              <w:pStyle w:val="TableParagraph"/>
              <w:ind w:left="110"/>
              <w:rPr>
                <w:sz w:val="20"/>
              </w:rPr>
            </w:pPr>
            <w:r>
              <w:rPr>
                <w:sz w:val="20"/>
              </w:rPr>
              <w:t>Öğrenci</w:t>
            </w:r>
            <w:r>
              <w:rPr>
                <w:spacing w:val="-11"/>
                <w:sz w:val="20"/>
              </w:rPr>
              <w:t xml:space="preserve"> </w:t>
            </w:r>
            <w:r>
              <w:rPr>
                <w:sz w:val="20"/>
              </w:rPr>
              <w:t>merkezli</w:t>
            </w:r>
            <w:r>
              <w:rPr>
                <w:spacing w:val="-7"/>
                <w:sz w:val="20"/>
              </w:rPr>
              <w:t xml:space="preserve"> </w:t>
            </w:r>
            <w:r>
              <w:rPr>
                <w:sz w:val="20"/>
              </w:rPr>
              <w:t>uygulamalar</w:t>
            </w:r>
            <w:r>
              <w:rPr>
                <w:spacing w:val="-9"/>
                <w:sz w:val="20"/>
              </w:rPr>
              <w:t xml:space="preserve"> </w:t>
            </w:r>
            <w:r>
              <w:rPr>
                <w:sz w:val="20"/>
              </w:rPr>
              <w:t>izlenmekte</w:t>
            </w:r>
            <w:r>
              <w:rPr>
                <w:spacing w:val="-8"/>
                <w:sz w:val="20"/>
              </w:rPr>
              <w:t xml:space="preserve"> </w:t>
            </w:r>
            <w:r>
              <w:rPr>
                <w:sz w:val="20"/>
              </w:rPr>
              <w:t xml:space="preserve">ve </w:t>
            </w:r>
            <w:r>
              <w:rPr>
                <w:spacing w:val="-2"/>
                <w:sz w:val="20"/>
              </w:rPr>
              <w:t>iyileştirilmektedir.</w:t>
            </w:r>
          </w:p>
        </w:tc>
        <w:tc>
          <w:tcPr>
            <w:tcW w:w="3150" w:type="dxa"/>
          </w:tcPr>
          <w:p w14:paraId="6C621620" w14:textId="77777777" w:rsidR="00D02B5F" w:rsidRDefault="00D02B5F" w:rsidP="00A842A3">
            <w:pPr>
              <w:pStyle w:val="TableParagraph"/>
              <w:spacing w:before="5"/>
              <w:rPr>
                <w:sz w:val="20"/>
              </w:rPr>
            </w:pPr>
          </w:p>
          <w:p w14:paraId="09F7BBE5" w14:textId="77777777" w:rsidR="00D02B5F" w:rsidRDefault="00D02B5F" w:rsidP="00A842A3">
            <w:pPr>
              <w:pStyle w:val="TableParagraph"/>
              <w:spacing w:line="261" w:lineRule="auto"/>
              <w:ind w:left="106"/>
              <w:rPr>
                <w:sz w:val="20"/>
              </w:rPr>
            </w:pPr>
            <w:r>
              <w:rPr>
                <w:sz w:val="20"/>
              </w:rPr>
              <w:t xml:space="preserve">Bağlantı B.2.1.a </w:t>
            </w:r>
            <w:hyperlink r:id="rId60">
              <w:r>
                <w:rPr>
                  <w:color w:val="0462C1"/>
                  <w:spacing w:val="-2"/>
                  <w:sz w:val="20"/>
                  <w:u w:val="single" w:color="0462C1"/>
                </w:rPr>
                <w:t>https://www.munzur.edu.tr/</w:t>
              </w:r>
            </w:hyperlink>
          </w:p>
          <w:p w14:paraId="7FEFF3D0" w14:textId="77777777" w:rsidR="00D02B5F" w:rsidRDefault="00D02B5F" w:rsidP="00A842A3">
            <w:pPr>
              <w:pStyle w:val="TableParagraph"/>
              <w:spacing w:before="48"/>
              <w:rPr>
                <w:sz w:val="20"/>
              </w:rPr>
            </w:pPr>
          </w:p>
          <w:p w14:paraId="33697889" w14:textId="77777777" w:rsidR="00D02B5F" w:rsidRDefault="00D02B5F" w:rsidP="00A842A3">
            <w:pPr>
              <w:pStyle w:val="TableParagraph"/>
              <w:spacing w:line="300" w:lineRule="atLeast"/>
              <w:ind w:left="106"/>
              <w:rPr>
                <w:sz w:val="20"/>
              </w:rPr>
            </w:pPr>
            <w:r>
              <w:rPr>
                <w:sz w:val="20"/>
              </w:rPr>
              <w:t>Öğretim</w:t>
            </w:r>
            <w:r>
              <w:rPr>
                <w:spacing w:val="-13"/>
                <w:sz w:val="20"/>
              </w:rPr>
              <w:t xml:space="preserve"> </w:t>
            </w:r>
            <w:r>
              <w:rPr>
                <w:sz w:val="20"/>
              </w:rPr>
              <w:t>elemanlarının</w:t>
            </w:r>
            <w:r>
              <w:rPr>
                <w:spacing w:val="-12"/>
                <w:sz w:val="20"/>
              </w:rPr>
              <w:t xml:space="preserve"> </w:t>
            </w:r>
            <w:r>
              <w:rPr>
                <w:sz w:val="20"/>
              </w:rPr>
              <w:t>ders değerlendirme</w:t>
            </w:r>
            <w:r>
              <w:rPr>
                <w:spacing w:val="-1"/>
                <w:sz w:val="20"/>
              </w:rPr>
              <w:t xml:space="preserve"> </w:t>
            </w:r>
            <w:r>
              <w:rPr>
                <w:sz w:val="20"/>
              </w:rPr>
              <w:t>raporları</w:t>
            </w:r>
          </w:p>
        </w:tc>
      </w:tr>
      <w:tr w:rsidR="00D02B5F" w14:paraId="1F7E63DF" w14:textId="77777777" w:rsidTr="00A842A3">
        <w:trPr>
          <w:trHeight w:val="4142"/>
        </w:trPr>
        <w:tc>
          <w:tcPr>
            <w:tcW w:w="9358" w:type="dxa"/>
            <w:gridSpan w:val="3"/>
          </w:tcPr>
          <w:p w14:paraId="2CC43659" w14:textId="77777777" w:rsidR="00D02B5F" w:rsidRDefault="00D02B5F" w:rsidP="00A842A3">
            <w:pPr>
              <w:pStyle w:val="TableParagraph"/>
              <w:spacing w:line="223" w:lineRule="exact"/>
              <w:ind w:left="110"/>
              <w:rPr>
                <w:sz w:val="20"/>
              </w:rPr>
            </w:pPr>
            <w:r>
              <w:rPr>
                <w:spacing w:val="-2"/>
                <w:sz w:val="20"/>
              </w:rPr>
              <w:t>AÇIKLAMA:</w:t>
            </w:r>
          </w:p>
          <w:p w14:paraId="7E65B930" w14:textId="77777777" w:rsidR="00D02B5F" w:rsidRDefault="00D02B5F" w:rsidP="00A842A3">
            <w:pPr>
              <w:pStyle w:val="TableParagraph"/>
              <w:ind w:left="110" w:right="95"/>
              <w:jc w:val="both"/>
              <w:rPr>
                <w:sz w:val="20"/>
              </w:rPr>
            </w:pPr>
            <w:r w:rsidRPr="00457789">
              <w:rPr>
                <w:sz w:val="20"/>
              </w:rPr>
              <w:t>Bölümümüz</w:t>
            </w:r>
            <w:r>
              <w:rPr>
                <w:sz w:val="20"/>
              </w:rPr>
              <w:t xml:space="preserve"> eğitim programında, Avrupa Birliğinin 2005/36/EC ve 2013/55/EU sayılı direktifleri ile uyumlu olarak ve YÖK’ün Türkiye Yükseköğretim Yeterlilikler Çerçevesi kapsamında sağlık alanında kazandırılması ön görülen bilgi, beceri, yetkinlik ve yeterlilikler bağlamında program içeriğinin Ulusal Çekirdek Müfredatı ile uyumlu olması için çalışılmaktadır. Mezunlarımızın insan hakları ve onuruna saygılı, mevzuatlara, mesleki değerlere ve etik ilkelere uygun davranan, alana özgü bilimsel ve güncel bilgiyi kullanan, bütüncül bir anlayışla ve sistematik bir yaklaşımı benimseyen, problem çözme ve iletişim becerileri yüksek birer meslek mensubu olmaları</w:t>
            </w:r>
            <w:r>
              <w:rPr>
                <w:spacing w:val="-3"/>
                <w:sz w:val="20"/>
              </w:rPr>
              <w:t xml:space="preserve"> </w:t>
            </w:r>
            <w:r>
              <w:rPr>
                <w:sz w:val="20"/>
              </w:rPr>
              <w:t>için lisans</w:t>
            </w:r>
            <w:r>
              <w:rPr>
                <w:spacing w:val="-6"/>
                <w:sz w:val="20"/>
              </w:rPr>
              <w:t xml:space="preserve"> </w:t>
            </w:r>
            <w:r>
              <w:rPr>
                <w:sz w:val="20"/>
              </w:rPr>
              <w:t>derslerinin öğrenme</w:t>
            </w:r>
            <w:r>
              <w:rPr>
                <w:spacing w:val="-3"/>
                <w:sz w:val="20"/>
              </w:rPr>
              <w:t xml:space="preserve"> </w:t>
            </w:r>
            <w:r>
              <w:rPr>
                <w:sz w:val="20"/>
              </w:rPr>
              <w:t>çıktıları ve</w:t>
            </w:r>
            <w:r>
              <w:rPr>
                <w:spacing w:val="-3"/>
                <w:sz w:val="20"/>
              </w:rPr>
              <w:t xml:space="preserve"> </w:t>
            </w:r>
            <w:r>
              <w:rPr>
                <w:sz w:val="20"/>
              </w:rPr>
              <w:t xml:space="preserve">program yeterlilikleri ilişkilendirilmiştir. </w:t>
            </w:r>
            <w:r w:rsidRPr="00457789">
              <w:rPr>
                <w:sz w:val="20"/>
              </w:rPr>
              <w:t>Bölümümüz</w:t>
            </w:r>
            <w:r>
              <w:rPr>
                <w:sz w:val="20"/>
              </w:rPr>
              <w:t>de öğrencilerin öğrenme sorumluluğunu alabilecekleri ve kendi kendine öğrenme becerilerinin gelişmesini sağlayacak aktif öğrenme</w:t>
            </w:r>
            <w:r>
              <w:rPr>
                <w:spacing w:val="-5"/>
                <w:sz w:val="20"/>
              </w:rPr>
              <w:t xml:space="preserve"> </w:t>
            </w:r>
            <w:r>
              <w:rPr>
                <w:sz w:val="20"/>
              </w:rPr>
              <w:t>yöntemleri</w:t>
            </w:r>
            <w:r>
              <w:rPr>
                <w:spacing w:val="-5"/>
                <w:sz w:val="20"/>
              </w:rPr>
              <w:t xml:space="preserve"> </w:t>
            </w:r>
            <w:r>
              <w:rPr>
                <w:sz w:val="20"/>
              </w:rPr>
              <w:t>kullanılmaktadır.</w:t>
            </w:r>
            <w:r>
              <w:rPr>
                <w:spacing w:val="-4"/>
                <w:sz w:val="20"/>
              </w:rPr>
              <w:t xml:space="preserve"> </w:t>
            </w:r>
            <w:r w:rsidRPr="00457789">
              <w:rPr>
                <w:sz w:val="20"/>
              </w:rPr>
              <w:t>Bölümümüz</w:t>
            </w:r>
            <w:r>
              <w:rPr>
                <w:sz w:val="20"/>
              </w:rPr>
              <w:t>de aktif</w:t>
            </w:r>
            <w:r>
              <w:rPr>
                <w:spacing w:val="-7"/>
                <w:sz w:val="20"/>
              </w:rPr>
              <w:t xml:space="preserve"> </w:t>
            </w:r>
            <w:r>
              <w:rPr>
                <w:sz w:val="20"/>
              </w:rPr>
              <w:t>öğrenme</w:t>
            </w:r>
            <w:r>
              <w:rPr>
                <w:spacing w:val="-5"/>
                <w:sz w:val="20"/>
              </w:rPr>
              <w:t xml:space="preserve"> </w:t>
            </w:r>
            <w:r>
              <w:rPr>
                <w:sz w:val="20"/>
              </w:rPr>
              <w:t>yöntemleri, yürütülen dersler bazında tanımlanmıştır ve</w:t>
            </w:r>
            <w:r>
              <w:rPr>
                <w:spacing w:val="-4"/>
                <w:sz w:val="20"/>
              </w:rPr>
              <w:t xml:space="preserve"> </w:t>
            </w:r>
            <w:r>
              <w:rPr>
                <w:sz w:val="20"/>
              </w:rPr>
              <w:t>ders/konu/ünite</w:t>
            </w:r>
            <w:r>
              <w:rPr>
                <w:spacing w:val="-4"/>
                <w:sz w:val="20"/>
              </w:rPr>
              <w:t xml:space="preserve"> </w:t>
            </w:r>
            <w:r>
              <w:rPr>
                <w:sz w:val="20"/>
              </w:rPr>
              <w:t xml:space="preserve">kapsamında uygulanmaktadır. </w:t>
            </w:r>
            <w:r w:rsidRPr="00457789">
              <w:rPr>
                <w:sz w:val="20"/>
              </w:rPr>
              <w:t>Bölümümüz</w:t>
            </w:r>
            <w:r>
              <w:rPr>
                <w:sz w:val="20"/>
              </w:rPr>
              <w:t xml:space="preserve"> eğitim programı amaçlarına ulaşabilmek</w:t>
            </w:r>
            <w:r>
              <w:rPr>
                <w:spacing w:val="-1"/>
                <w:sz w:val="20"/>
              </w:rPr>
              <w:t xml:space="preserve"> </w:t>
            </w:r>
            <w:r>
              <w:rPr>
                <w:sz w:val="20"/>
              </w:rPr>
              <w:t>için öğrenci merkezli aktif</w:t>
            </w:r>
            <w:r>
              <w:rPr>
                <w:spacing w:val="-1"/>
                <w:sz w:val="20"/>
              </w:rPr>
              <w:t xml:space="preserve"> </w:t>
            </w:r>
            <w:r>
              <w:rPr>
                <w:sz w:val="20"/>
              </w:rPr>
              <w:t>öğrenme yöntemlerinden olan bireysel/grup</w:t>
            </w:r>
            <w:r>
              <w:rPr>
                <w:spacing w:val="-1"/>
                <w:sz w:val="20"/>
              </w:rPr>
              <w:t xml:space="preserve"> </w:t>
            </w:r>
            <w:r>
              <w:rPr>
                <w:sz w:val="20"/>
              </w:rPr>
              <w:t>ödevleri, proje çalışmaları ve bu projelerin sunumları, vaka çalışmaları, klinik/saha çalışmaları, sağlık eğitimleri hazırlama gibi öğrenciler tarafından hazırlanmış eğitim materyalleri de kullanılmaktadır. Ayrıca, her ders için öğrencinin ders öncesinden başlayarak ders sürecinde de aktif olması sağlanmaktadır. Bununla birlikte, ders sorumluları tarafından her bir dersin değerlendirilmesi yapılmakta, dersin öğrenme hedeflerine ulaşılması durumu ile ilgili öğrencilerden sözel geri</w:t>
            </w:r>
            <w:r>
              <w:rPr>
                <w:spacing w:val="-9"/>
                <w:sz w:val="20"/>
              </w:rPr>
              <w:t xml:space="preserve"> </w:t>
            </w:r>
            <w:r>
              <w:rPr>
                <w:sz w:val="20"/>
              </w:rPr>
              <w:t>bildirimler</w:t>
            </w:r>
            <w:r>
              <w:rPr>
                <w:spacing w:val="-6"/>
                <w:sz w:val="20"/>
              </w:rPr>
              <w:t xml:space="preserve"> </w:t>
            </w:r>
            <w:r>
              <w:rPr>
                <w:spacing w:val="-2"/>
                <w:sz w:val="20"/>
              </w:rPr>
              <w:t>alınmaktadır.</w:t>
            </w:r>
          </w:p>
        </w:tc>
      </w:tr>
    </w:tbl>
    <w:p w14:paraId="4ECA182F" w14:textId="77777777" w:rsidR="00D02B5F" w:rsidRDefault="00D02B5F" w:rsidP="00D02B5F">
      <w:pPr>
        <w:pStyle w:val="BodyText"/>
        <w:spacing w:before="79"/>
      </w:pPr>
    </w:p>
    <w:p w14:paraId="3A0EA96D" w14:textId="7C6F0456" w:rsidR="00D02B5F" w:rsidRDefault="00D02B5F" w:rsidP="00D02B5F">
      <w:pPr>
        <w:pStyle w:val="Heading3"/>
        <w:numPr>
          <w:ilvl w:val="2"/>
          <w:numId w:val="20"/>
        </w:numPr>
        <w:tabs>
          <w:tab w:val="left" w:pos="920"/>
        </w:tabs>
        <w:spacing w:before="1" w:line="274" w:lineRule="exact"/>
        <w:ind w:left="920" w:hanging="580"/>
        <w:jc w:val="both"/>
      </w:pPr>
      <w:r>
        <w:rPr>
          <w:color w:val="1F3762"/>
        </w:rPr>
        <w:t>-</w:t>
      </w:r>
      <w:r>
        <w:rPr>
          <w:color w:val="1F3762"/>
          <w:spacing w:val="-2"/>
        </w:rPr>
        <w:t xml:space="preserve"> </w:t>
      </w:r>
      <w:r>
        <w:rPr>
          <w:color w:val="1F3762"/>
        </w:rPr>
        <w:t>Ölçme ve</w:t>
      </w:r>
      <w:r>
        <w:rPr>
          <w:color w:val="1F3762"/>
          <w:spacing w:val="-4"/>
        </w:rPr>
        <w:t xml:space="preserve"> </w:t>
      </w:r>
      <w:r>
        <w:rPr>
          <w:color w:val="1F3762"/>
          <w:spacing w:val="-2"/>
        </w:rPr>
        <w:t>D</w:t>
      </w:r>
      <w:r>
        <w:rPr>
          <w:color w:val="1F3762"/>
          <w:spacing w:val="-2"/>
        </w:rPr>
        <w:t>eğerlendirme</w:t>
      </w:r>
    </w:p>
    <w:p w14:paraId="5F869915" w14:textId="77777777" w:rsidR="00D02B5F" w:rsidRDefault="00D02B5F" w:rsidP="00D02B5F">
      <w:pPr>
        <w:pStyle w:val="BodyText"/>
        <w:ind w:left="340" w:right="61"/>
        <w:jc w:val="both"/>
      </w:pPr>
      <w:r>
        <w:t xml:space="preserve">Ders kazanımlarına ve eğitim türlerine (örgün, uzaktan, karma) uygun sınav yöntemleri planlamakta ve </w:t>
      </w:r>
      <w:r>
        <w:rPr>
          <w:spacing w:val="-2"/>
        </w:rPr>
        <w:t>uygulanmaktadır.</w:t>
      </w:r>
    </w:p>
    <w:p w14:paraId="49AB9657" w14:textId="77777777" w:rsidR="00D02B5F" w:rsidRDefault="00D02B5F" w:rsidP="00D02B5F">
      <w:pPr>
        <w:pStyle w:val="BodyText"/>
        <w:ind w:left="340" w:right="61"/>
        <w:jc w:val="both"/>
      </w:pPr>
      <w:r w:rsidRPr="00457789">
        <w:t>Bölümümüz</w:t>
      </w:r>
      <w:r>
        <w:t xml:space="preserve"> müfredatında yer alan her bir dersin amaçları ve öğrenciden kazanması beklenen yeterlikleri doğrultusunda, dersin sorumlu öğretim üye ve elemanları tarafından dersin içeriği düzenli olarak güncellenmekte ve dersin işleyiş şekilleri güncel bilimsel ve teknolojik gelişmeler doğrultusunda yenilenmektedir. Dersle ilgili amaç, öğrenci yeterlikleri, öğretim yöntemleri, ölçme ve değerlendirme teknikleri her bir derse yönelik olarak hazırlanmakta ve dönem başında öğrencilere açıklanmaktadır. </w:t>
      </w:r>
      <w:r w:rsidRPr="00457789">
        <w:t>Bölümümüz</w:t>
      </w:r>
      <w:r>
        <w:t>de öğrencilerin toplum içerisinde bağımsız çalışma becerileri desteklenmekte, ders kapsamında seminer, ödev ve araştırma konuları ile bilimsel bilgiye ulaşmaları ve kullanmaları teşvik edilmektedir.</w:t>
      </w:r>
    </w:p>
    <w:p w14:paraId="56B36E08" w14:textId="77777777" w:rsidR="00D02B5F" w:rsidRDefault="00D02B5F" w:rsidP="00D02B5F">
      <w:pPr>
        <w:pStyle w:val="BodyText"/>
        <w:spacing w:before="2" w:line="228" w:lineRule="exact"/>
        <w:ind w:left="340"/>
        <w:jc w:val="both"/>
      </w:pPr>
      <w:r>
        <w:t>##</w:t>
      </w:r>
      <w:r>
        <w:rPr>
          <w:spacing w:val="-1"/>
        </w:rPr>
        <w:t xml:space="preserve"> </w:t>
      </w:r>
      <w:r>
        <w:t>Örnek</w:t>
      </w:r>
      <w:r>
        <w:rPr>
          <w:spacing w:val="-1"/>
        </w:rPr>
        <w:t xml:space="preserve"> </w:t>
      </w:r>
      <w:r>
        <w:rPr>
          <w:spacing w:val="-2"/>
        </w:rPr>
        <w:t>Kanıtlar</w:t>
      </w:r>
    </w:p>
    <w:p w14:paraId="3C910E5C" w14:textId="77777777" w:rsidR="00D02B5F" w:rsidRDefault="00D02B5F" w:rsidP="00D02B5F">
      <w:pPr>
        <w:pStyle w:val="ListParagraph"/>
        <w:numPr>
          <w:ilvl w:val="0"/>
          <w:numId w:val="17"/>
        </w:numPr>
        <w:tabs>
          <w:tab w:val="left" w:pos="512"/>
        </w:tabs>
        <w:spacing w:line="228" w:lineRule="exact"/>
        <w:ind w:left="512" w:hanging="172"/>
        <w:jc w:val="both"/>
        <w:rPr>
          <w:sz w:val="20"/>
        </w:rPr>
      </w:pPr>
      <w:r>
        <w:rPr>
          <w:sz w:val="20"/>
        </w:rPr>
        <w:t>Ölçme</w:t>
      </w:r>
      <w:r>
        <w:rPr>
          <w:spacing w:val="-9"/>
          <w:sz w:val="20"/>
        </w:rPr>
        <w:t xml:space="preserve"> </w:t>
      </w:r>
      <w:r>
        <w:rPr>
          <w:sz w:val="20"/>
        </w:rPr>
        <w:t>ve</w:t>
      </w:r>
      <w:r>
        <w:rPr>
          <w:spacing w:val="-7"/>
          <w:sz w:val="20"/>
        </w:rPr>
        <w:t xml:space="preserve"> </w:t>
      </w:r>
      <w:r>
        <w:rPr>
          <w:sz w:val="20"/>
        </w:rPr>
        <w:t>değerlendirmede</w:t>
      </w:r>
      <w:r>
        <w:rPr>
          <w:spacing w:val="-7"/>
          <w:sz w:val="20"/>
        </w:rPr>
        <w:t xml:space="preserve"> </w:t>
      </w:r>
      <w:r>
        <w:rPr>
          <w:sz w:val="20"/>
        </w:rPr>
        <w:t>ilke</w:t>
      </w:r>
      <w:r>
        <w:rPr>
          <w:spacing w:val="-7"/>
          <w:sz w:val="20"/>
        </w:rPr>
        <w:t xml:space="preserve"> </w:t>
      </w:r>
      <w:r>
        <w:rPr>
          <w:sz w:val="20"/>
        </w:rPr>
        <w:t>ve</w:t>
      </w:r>
      <w:r>
        <w:rPr>
          <w:spacing w:val="-7"/>
          <w:sz w:val="20"/>
        </w:rPr>
        <w:t xml:space="preserve"> </w:t>
      </w:r>
      <w:r>
        <w:rPr>
          <w:sz w:val="20"/>
        </w:rPr>
        <w:t>kural</w:t>
      </w:r>
      <w:r>
        <w:rPr>
          <w:spacing w:val="-7"/>
          <w:sz w:val="20"/>
        </w:rPr>
        <w:t xml:space="preserve"> </w:t>
      </w:r>
      <w:r>
        <w:rPr>
          <w:spacing w:val="-2"/>
          <w:sz w:val="20"/>
        </w:rPr>
        <w:t>tanımları</w:t>
      </w:r>
    </w:p>
    <w:p w14:paraId="23E0B704" w14:textId="77777777" w:rsidR="00D02B5F" w:rsidRDefault="00D02B5F" w:rsidP="00D02B5F">
      <w:pPr>
        <w:pStyle w:val="ListParagraph"/>
        <w:numPr>
          <w:ilvl w:val="0"/>
          <w:numId w:val="17"/>
        </w:numPr>
        <w:tabs>
          <w:tab w:val="left" w:pos="512"/>
        </w:tabs>
        <w:spacing w:before="1" w:after="10"/>
        <w:ind w:right="61" w:firstLine="0"/>
        <w:jc w:val="both"/>
        <w:rPr>
          <w:sz w:val="20"/>
        </w:rPr>
      </w:pPr>
      <w:r>
        <w:rPr>
          <w:sz w:val="20"/>
        </w:rPr>
        <w:t>Ölçme</w:t>
      </w:r>
      <w:r>
        <w:rPr>
          <w:spacing w:val="-6"/>
          <w:sz w:val="20"/>
        </w:rPr>
        <w:t xml:space="preserve"> </w:t>
      </w:r>
      <w:r>
        <w:rPr>
          <w:sz w:val="20"/>
        </w:rPr>
        <w:t>ve</w:t>
      </w:r>
      <w:r>
        <w:rPr>
          <w:spacing w:val="-6"/>
          <w:sz w:val="20"/>
        </w:rPr>
        <w:t xml:space="preserve"> </w:t>
      </w:r>
      <w:r>
        <w:rPr>
          <w:sz w:val="20"/>
        </w:rPr>
        <w:t>değerlendirme</w:t>
      </w:r>
      <w:r>
        <w:rPr>
          <w:spacing w:val="-6"/>
          <w:sz w:val="20"/>
        </w:rPr>
        <w:t xml:space="preserve"> </w:t>
      </w:r>
      <w:r>
        <w:rPr>
          <w:sz w:val="20"/>
        </w:rPr>
        <w:t>uygulamalarının</w:t>
      </w:r>
      <w:r>
        <w:rPr>
          <w:spacing w:val="-3"/>
          <w:sz w:val="20"/>
        </w:rPr>
        <w:t xml:space="preserve"> </w:t>
      </w:r>
      <w:r>
        <w:rPr>
          <w:sz w:val="20"/>
        </w:rPr>
        <w:t>ders</w:t>
      </w:r>
      <w:r>
        <w:rPr>
          <w:spacing w:val="-9"/>
          <w:sz w:val="20"/>
        </w:rPr>
        <w:t xml:space="preserve"> </w:t>
      </w:r>
      <w:r>
        <w:rPr>
          <w:sz w:val="20"/>
        </w:rPr>
        <w:t>kazanımları</w:t>
      </w:r>
      <w:r>
        <w:rPr>
          <w:spacing w:val="-6"/>
          <w:sz w:val="20"/>
        </w:rPr>
        <w:t xml:space="preserve"> </w:t>
      </w:r>
      <w:r>
        <w:rPr>
          <w:sz w:val="20"/>
        </w:rPr>
        <w:t>ve</w:t>
      </w:r>
      <w:r>
        <w:rPr>
          <w:spacing w:val="-6"/>
          <w:sz w:val="20"/>
        </w:rPr>
        <w:t xml:space="preserve"> </w:t>
      </w:r>
      <w:r>
        <w:rPr>
          <w:sz w:val="20"/>
        </w:rPr>
        <w:t>program</w:t>
      </w:r>
      <w:r>
        <w:rPr>
          <w:spacing w:val="-2"/>
          <w:sz w:val="20"/>
        </w:rPr>
        <w:t xml:space="preserve"> </w:t>
      </w:r>
      <w:r>
        <w:rPr>
          <w:sz w:val="20"/>
        </w:rPr>
        <w:t>yeterlilikleriyle</w:t>
      </w:r>
      <w:r>
        <w:rPr>
          <w:spacing w:val="-6"/>
          <w:sz w:val="20"/>
        </w:rPr>
        <w:t xml:space="preserve"> </w:t>
      </w:r>
      <w:r>
        <w:rPr>
          <w:sz w:val="20"/>
        </w:rPr>
        <w:t>ilişkilendirildiğini, öğrenci iş yükünü temel aldığını gösteren ders bilgi paketi</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D02B5F" w14:paraId="205F2633" w14:textId="77777777" w:rsidTr="00A842A3">
        <w:trPr>
          <w:trHeight w:val="254"/>
        </w:trPr>
        <w:tc>
          <w:tcPr>
            <w:tcW w:w="1839" w:type="dxa"/>
            <w:shd w:val="clear" w:color="auto" w:fill="8EAADB"/>
          </w:tcPr>
          <w:p w14:paraId="7ED9D4E3" w14:textId="77777777" w:rsidR="00D02B5F" w:rsidRDefault="00D02B5F" w:rsidP="00A842A3">
            <w:pPr>
              <w:pStyle w:val="TableParagraph"/>
              <w:spacing w:line="234" w:lineRule="exact"/>
              <w:ind w:left="12" w:right="4"/>
              <w:jc w:val="center"/>
            </w:pPr>
            <w:r>
              <w:rPr>
                <w:spacing w:val="-2"/>
              </w:rPr>
              <w:t>Birim</w:t>
            </w:r>
          </w:p>
        </w:tc>
        <w:tc>
          <w:tcPr>
            <w:tcW w:w="4508" w:type="dxa"/>
            <w:shd w:val="clear" w:color="auto" w:fill="8EAADB"/>
          </w:tcPr>
          <w:p w14:paraId="05C910C3" w14:textId="77777777" w:rsidR="00D02B5F" w:rsidRDefault="00D02B5F" w:rsidP="00A842A3">
            <w:pPr>
              <w:pStyle w:val="TableParagraph"/>
              <w:spacing w:line="234" w:lineRule="exact"/>
              <w:ind w:left="1440"/>
            </w:pPr>
            <w:r>
              <w:t>Olgunluk</w:t>
            </w:r>
            <w:r>
              <w:rPr>
                <w:spacing w:val="-11"/>
              </w:rPr>
              <w:t xml:space="preserve"> </w:t>
            </w:r>
            <w:r>
              <w:rPr>
                <w:spacing w:val="-2"/>
              </w:rPr>
              <w:t>Seviyesi</w:t>
            </w:r>
          </w:p>
        </w:tc>
        <w:tc>
          <w:tcPr>
            <w:tcW w:w="3011" w:type="dxa"/>
            <w:shd w:val="clear" w:color="auto" w:fill="8EAADB"/>
          </w:tcPr>
          <w:p w14:paraId="0D94CBE7" w14:textId="77777777" w:rsidR="00D02B5F" w:rsidRDefault="00D02B5F" w:rsidP="00A842A3">
            <w:pPr>
              <w:pStyle w:val="TableParagraph"/>
              <w:spacing w:line="234" w:lineRule="exact"/>
              <w:ind w:left="7"/>
              <w:jc w:val="center"/>
            </w:pPr>
            <w:r>
              <w:rPr>
                <w:spacing w:val="-2"/>
              </w:rPr>
              <w:t>Kanıtlar</w:t>
            </w:r>
          </w:p>
        </w:tc>
      </w:tr>
      <w:tr w:rsidR="00D02B5F" w14:paraId="0D7E249C" w14:textId="77777777" w:rsidTr="00A842A3">
        <w:trPr>
          <w:trHeight w:val="921"/>
        </w:trPr>
        <w:tc>
          <w:tcPr>
            <w:tcW w:w="1839" w:type="dxa"/>
            <w:vAlign w:val="center"/>
          </w:tcPr>
          <w:p w14:paraId="7D493EBA" w14:textId="77777777" w:rsidR="00D02B5F" w:rsidRDefault="00D02B5F" w:rsidP="00A842A3">
            <w:pPr>
              <w:pStyle w:val="TableParagraph"/>
              <w:spacing w:before="221"/>
              <w:ind w:right="261"/>
              <w:jc w:val="center"/>
              <w:rPr>
                <w:sz w:val="20"/>
              </w:rPr>
            </w:pPr>
            <w:r>
              <w:rPr>
                <w:sz w:val="20"/>
              </w:rPr>
              <w:t>Beslenme ve Diyetetik Bölümü</w:t>
            </w:r>
          </w:p>
        </w:tc>
        <w:tc>
          <w:tcPr>
            <w:tcW w:w="4508" w:type="dxa"/>
          </w:tcPr>
          <w:p w14:paraId="7DF85B5B" w14:textId="77777777" w:rsidR="00D02B5F" w:rsidRDefault="00D02B5F" w:rsidP="00A842A3">
            <w:pPr>
              <w:pStyle w:val="TableParagraph"/>
              <w:ind w:left="110"/>
              <w:rPr>
                <w:sz w:val="20"/>
              </w:rPr>
            </w:pPr>
            <w:r w:rsidRPr="00457789">
              <w:rPr>
                <w:sz w:val="20"/>
              </w:rPr>
              <w:t>Bölümümüz</w:t>
            </w:r>
            <w:r>
              <w:rPr>
                <w:sz w:val="20"/>
              </w:rPr>
              <w:t xml:space="preserve"> eğitim</w:t>
            </w:r>
            <w:r>
              <w:rPr>
                <w:spacing w:val="-9"/>
                <w:sz w:val="20"/>
              </w:rPr>
              <w:t xml:space="preserve"> </w:t>
            </w:r>
            <w:r>
              <w:rPr>
                <w:sz w:val="20"/>
              </w:rPr>
              <w:t>programlarının</w:t>
            </w:r>
            <w:r>
              <w:rPr>
                <w:spacing w:val="-6"/>
                <w:sz w:val="20"/>
              </w:rPr>
              <w:t xml:space="preserve"> </w:t>
            </w:r>
            <w:r>
              <w:rPr>
                <w:sz w:val="20"/>
              </w:rPr>
              <w:t xml:space="preserve">eğitim türlerine (örgün, uzaktan, karma) uygun sınav yöntemleri planlamakta, uygulanmakta ve </w:t>
            </w:r>
            <w:r>
              <w:rPr>
                <w:spacing w:val="-2"/>
                <w:sz w:val="20"/>
              </w:rPr>
              <w:t>değerlendirilmektedir.</w:t>
            </w:r>
          </w:p>
        </w:tc>
        <w:tc>
          <w:tcPr>
            <w:tcW w:w="3011" w:type="dxa"/>
          </w:tcPr>
          <w:p w14:paraId="3BD5A094" w14:textId="77777777" w:rsidR="00D02B5F" w:rsidRDefault="00D02B5F" w:rsidP="00A842A3">
            <w:pPr>
              <w:pStyle w:val="TableParagraph"/>
              <w:ind w:left="111"/>
              <w:rPr>
                <w:sz w:val="20"/>
              </w:rPr>
            </w:pPr>
            <w:r>
              <w:rPr>
                <w:spacing w:val="-2"/>
                <w:sz w:val="20"/>
              </w:rPr>
              <w:t xml:space="preserve">Bağlantı B.2.2.a </w:t>
            </w:r>
            <w:hyperlink r:id="rId61" w:history="1">
              <w:r w:rsidRPr="009031F3">
                <w:rPr>
                  <w:rStyle w:val="Hyperlink"/>
                  <w:sz w:val="20"/>
                </w:rPr>
                <w:t>https://www.munzur.edu.tr/birimler/idari/ogr/Pages/belgeler.aspx</w:t>
              </w:r>
            </w:hyperlink>
          </w:p>
        </w:tc>
      </w:tr>
    </w:tbl>
    <w:p w14:paraId="3B4F3C27" w14:textId="77777777" w:rsidR="00D02B5F" w:rsidRDefault="00D02B5F" w:rsidP="00D02B5F">
      <w:pPr>
        <w:rPr>
          <w:sz w:val="20"/>
        </w:rPr>
        <w:sectPr w:rsidR="00D02B5F" w:rsidSect="00D02B5F">
          <w:pgSz w:w="11900" w:h="16820"/>
          <w:pgMar w:top="2480" w:right="1100" w:bottom="360" w:left="1100" w:header="706" w:footer="162" w:gutter="0"/>
          <w:cols w:space="708"/>
        </w:sectPr>
      </w:pPr>
    </w:p>
    <w:p w14:paraId="69C388F2" w14:textId="77777777" w:rsidR="00D02B5F" w:rsidRDefault="00D02B5F" w:rsidP="00D02B5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D02B5F" w14:paraId="172E6CDD" w14:textId="77777777" w:rsidTr="00A842A3">
        <w:trPr>
          <w:trHeight w:val="2529"/>
        </w:trPr>
        <w:tc>
          <w:tcPr>
            <w:tcW w:w="1839" w:type="dxa"/>
          </w:tcPr>
          <w:p w14:paraId="0D699185" w14:textId="77777777" w:rsidR="00D02B5F" w:rsidRDefault="00D02B5F" w:rsidP="00A842A3">
            <w:pPr>
              <w:pStyle w:val="TableParagraph"/>
              <w:rPr>
                <w:sz w:val="20"/>
              </w:rPr>
            </w:pPr>
          </w:p>
        </w:tc>
        <w:tc>
          <w:tcPr>
            <w:tcW w:w="4508" w:type="dxa"/>
          </w:tcPr>
          <w:p w14:paraId="26005A7C" w14:textId="77777777" w:rsidR="00D02B5F" w:rsidRDefault="00D02B5F" w:rsidP="00A842A3">
            <w:pPr>
              <w:pStyle w:val="TableParagraph"/>
              <w:rPr>
                <w:sz w:val="20"/>
              </w:rPr>
            </w:pPr>
          </w:p>
        </w:tc>
        <w:tc>
          <w:tcPr>
            <w:tcW w:w="3011" w:type="dxa"/>
          </w:tcPr>
          <w:p w14:paraId="769BFF3D" w14:textId="77777777" w:rsidR="00D02B5F" w:rsidRDefault="00D02B5F" w:rsidP="00A842A3">
            <w:pPr>
              <w:pStyle w:val="TableParagraph"/>
              <w:ind w:left="111"/>
              <w:rPr>
                <w:sz w:val="20"/>
              </w:rPr>
            </w:pPr>
            <w:r>
              <w:rPr>
                <w:sz w:val="20"/>
              </w:rPr>
              <w:t>Öğretim</w:t>
            </w:r>
            <w:r>
              <w:rPr>
                <w:spacing w:val="-13"/>
                <w:sz w:val="20"/>
              </w:rPr>
              <w:t xml:space="preserve"> </w:t>
            </w:r>
            <w:r>
              <w:rPr>
                <w:sz w:val="20"/>
              </w:rPr>
              <w:t>elemanlarının</w:t>
            </w:r>
            <w:r>
              <w:rPr>
                <w:spacing w:val="-12"/>
                <w:sz w:val="20"/>
              </w:rPr>
              <w:t xml:space="preserve"> </w:t>
            </w:r>
            <w:r>
              <w:rPr>
                <w:sz w:val="20"/>
              </w:rPr>
              <w:t>ders değerlendirme</w:t>
            </w:r>
            <w:r>
              <w:rPr>
                <w:spacing w:val="-1"/>
                <w:sz w:val="20"/>
              </w:rPr>
              <w:t xml:space="preserve"> </w:t>
            </w:r>
            <w:r>
              <w:rPr>
                <w:sz w:val="20"/>
              </w:rPr>
              <w:t>raporları</w:t>
            </w:r>
          </w:p>
          <w:p w14:paraId="599BD034" w14:textId="77777777" w:rsidR="00D02B5F" w:rsidRDefault="00D02B5F" w:rsidP="00A842A3">
            <w:pPr>
              <w:pStyle w:val="TableParagraph"/>
              <w:ind w:left="111"/>
              <w:rPr>
                <w:sz w:val="20"/>
              </w:rPr>
            </w:pPr>
          </w:p>
          <w:p w14:paraId="498F3D45" w14:textId="77777777" w:rsidR="00D02B5F" w:rsidRDefault="00D02B5F" w:rsidP="00A842A3">
            <w:pPr>
              <w:pStyle w:val="TableParagraph"/>
              <w:spacing w:line="230" w:lineRule="atLeast"/>
              <w:ind w:left="111"/>
              <w:rPr>
                <w:sz w:val="20"/>
              </w:rPr>
            </w:pPr>
            <w:r>
              <w:rPr>
                <w:sz w:val="20"/>
              </w:rPr>
              <w:t xml:space="preserve">Bağlantı B.2.2.b </w:t>
            </w:r>
            <w:hyperlink r:id="rId62" w:history="1">
              <w:r w:rsidRPr="0089489A">
                <w:rPr>
                  <w:rStyle w:val="Hyperlink"/>
                  <w:spacing w:val="-2"/>
                  <w:sz w:val="20"/>
                </w:rPr>
                <w:t>https://www.munzur.edu.tr/birimler/akademik/yuksekokul/syo/bolumler/BESLENME/Pages/komisyon.aspx</w:t>
              </w:r>
            </w:hyperlink>
          </w:p>
        </w:tc>
      </w:tr>
      <w:tr w:rsidR="00D02B5F" w14:paraId="3CF58095" w14:textId="77777777" w:rsidTr="00A842A3">
        <w:trPr>
          <w:trHeight w:val="4143"/>
        </w:trPr>
        <w:tc>
          <w:tcPr>
            <w:tcW w:w="9358" w:type="dxa"/>
            <w:gridSpan w:val="3"/>
          </w:tcPr>
          <w:p w14:paraId="6B132A3B" w14:textId="77777777" w:rsidR="00D02B5F" w:rsidRDefault="00D02B5F" w:rsidP="00A842A3">
            <w:pPr>
              <w:pStyle w:val="TableParagraph"/>
              <w:spacing w:line="223" w:lineRule="exact"/>
              <w:ind w:left="110"/>
              <w:rPr>
                <w:sz w:val="20"/>
              </w:rPr>
            </w:pPr>
            <w:r>
              <w:rPr>
                <w:spacing w:val="-2"/>
                <w:sz w:val="20"/>
              </w:rPr>
              <w:t>AÇIKLAMA:</w:t>
            </w:r>
          </w:p>
          <w:p w14:paraId="5948125E" w14:textId="77777777" w:rsidR="00D02B5F" w:rsidRDefault="00D02B5F" w:rsidP="00A842A3">
            <w:pPr>
              <w:pStyle w:val="TableParagraph"/>
              <w:ind w:left="110" w:right="92"/>
              <w:jc w:val="both"/>
              <w:rPr>
                <w:sz w:val="20"/>
              </w:rPr>
            </w:pPr>
            <w:r w:rsidRPr="00457789">
              <w:rPr>
                <w:sz w:val="20"/>
              </w:rPr>
              <w:t>Bölümümüz</w:t>
            </w:r>
            <w:r>
              <w:rPr>
                <w:sz w:val="20"/>
              </w:rPr>
              <w:t xml:space="preserve"> eğitim programında tasarlanan ölçme ve değerlendirme sistemine ilişkin uygulamalardan</w:t>
            </w:r>
            <w:r>
              <w:rPr>
                <w:spacing w:val="40"/>
                <w:sz w:val="20"/>
              </w:rPr>
              <w:t xml:space="preserve"> </w:t>
            </w:r>
            <w:r>
              <w:rPr>
                <w:sz w:val="20"/>
              </w:rPr>
              <w:t>elde edilen bulgular sistematik</w:t>
            </w:r>
            <w:r>
              <w:rPr>
                <w:spacing w:val="-1"/>
                <w:sz w:val="20"/>
              </w:rPr>
              <w:t xml:space="preserve"> </w:t>
            </w:r>
            <w:r>
              <w:rPr>
                <w:sz w:val="20"/>
              </w:rPr>
              <w:t>olarak izlenmekte ve izlem sonuçları paydaşlarla birlikte değerlendirilerek gerekli iyileştirmeler yapılmaktadır. Bu bağlamda Munzur Üniversitesi Ön lisans ve Lisans Eğitim-Öğretim ve Sınav Yönetmeliği, uzaktan eğitim uygulama esasları ve üniversite senatosundan konu ile ilgili olarak alınan kararlar dikkate alınmaktadır (Bağlantı B.2.2.a). Öğrencilerin öğrenme etkinlikleri; ders kapsamında yazılı sınavlar (vize ve final), vaka tartışmaları, ödevler, seminer hazırlama ve sunma, rapor hazırlama, projeler vb. farklı yöntemler</w:t>
            </w:r>
            <w:r>
              <w:rPr>
                <w:spacing w:val="40"/>
                <w:sz w:val="20"/>
              </w:rPr>
              <w:t xml:space="preserve"> </w:t>
            </w:r>
            <w:r>
              <w:rPr>
                <w:sz w:val="20"/>
              </w:rPr>
              <w:t xml:space="preserve">ile ölçülmekte ve değerlendirilmektedir. Öğrencilere öğrenme etkinliklerinin nasıl ve hangi yöntemlerle değerlendirileceği ve her bir ölçme ve değerlendirme sonucunun, ders geçmedeki etki payı ders dönemi başında açıklanmaktadır. </w:t>
            </w:r>
            <w:r w:rsidRPr="00457789">
              <w:rPr>
                <w:sz w:val="20"/>
              </w:rPr>
              <w:t>Bölümümüz</w:t>
            </w:r>
            <w:r>
              <w:rPr>
                <w:sz w:val="20"/>
              </w:rPr>
              <w:t>de hem öğrencilerin</w:t>
            </w:r>
            <w:r>
              <w:rPr>
                <w:spacing w:val="-2"/>
                <w:sz w:val="20"/>
              </w:rPr>
              <w:t xml:space="preserve"> </w:t>
            </w:r>
            <w:r>
              <w:rPr>
                <w:sz w:val="20"/>
              </w:rPr>
              <w:t>hem de</w:t>
            </w:r>
            <w:r>
              <w:rPr>
                <w:spacing w:val="-4"/>
                <w:sz w:val="20"/>
              </w:rPr>
              <w:t xml:space="preserve"> </w:t>
            </w:r>
            <w:r>
              <w:rPr>
                <w:sz w:val="20"/>
              </w:rPr>
              <w:t>bölümün akademik</w:t>
            </w:r>
            <w:r>
              <w:rPr>
                <w:spacing w:val="-2"/>
                <w:sz w:val="20"/>
              </w:rPr>
              <w:t xml:space="preserve"> </w:t>
            </w:r>
            <w:r>
              <w:rPr>
                <w:sz w:val="20"/>
              </w:rPr>
              <w:t>başarısını izlemek</w:t>
            </w:r>
            <w:r>
              <w:rPr>
                <w:spacing w:val="-2"/>
                <w:sz w:val="20"/>
              </w:rPr>
              <w:t xml:space="preserve"> </w:t>
            </w:r>
            <w:r>
              <w:rPr>
                <w:sz w:val="20"/>
              </w:rPr>
              <w:t>ve öğretim sürecinin verimliliğini artırmak için eğitim programında yer alan sınav ve öğrenci değerlendirme sisteminin tasarım ve işleyişinin iyileştirilmesi için Ölçme ve Değerlendirme Komisyonu bulunmaktadır</w:t>
            </w:r>
            <w:r>
              <w:rPr>
                <w:spacing w:val="80"/>
                <w:sz w:val="20"/>
              </w:rPr>
              <w:t xml:space="preserve"> </w:t>
            </w:r>
            <w:r>
              <w:rPr>
                <w:sz w:val="20"/>
              </w:rPr>
              <w:t>(Bağlantı B.2.2.b). Beslenme ve Diyetetik bölümü eğitim program amaçlarına ulaşılıp ulaşılmadığının belirlenmesi ve değerlendirilmesi için sistematik bir süreç izlenmektedir. Bu süreç; yıllık iç paydaş olarak öğretim elemanlarının lisans eğitim programında biçimlendirici ve özetleyici değerlendirmeleri, öğrenci değerlendirmeleri, dış</w:t>
            </w:r>
            <w:r>
              <w:rPr>
                <w:spacing w:val="-3"/>
                <w:sz w:val="20"/>
              </w:rPr>
              <w:t xml:space="preserve"> </w:t>
            </w:r>
            <w:r>
              <w:rPr>
                <w:sz w:val="20"/>
              </w:rPr>
              <w:t>paydaş</w:t>
            </w:r>
            <w:r>
              <w:rPr>
                <w:spacing w:val="-3"/>
                <w:sz w:val="20"/>
              </w:rPr>
              <w:t xml:space="preserve"> </w:t>
            </w:r>
            <w:r>
              <w:rPr>
                <w:sz w:val="20"/>
              </w:rPr>
              <w:t>olarak</w:t>
            </w:r>
            <w:r>
              <w:rPr>
                <w:spacing w:val="-6"/>
                <w:sz w:val="20"/>
              </w:rPr>
              <w:t xml:space="preserve"> </w:t>
            </w:r>
            <w:r>
              <w:rPr>
                <w:sz w:val="20"/>
              </w:rPr>
              <w:t>işverenler, mezunlar ve</w:t>
            </w:r>
            <w:r>
              <w:rPr>
                <w:spacing w:val="-3"/>
                <w:sz w:val="20"/>
              </w:rPr>
              <w:t xml:space="preserve"> </w:t>
            </w:r>
            <w:r>
              <w:rPr>
                <w:sz w:val="20"/>
              </w:rPr>
              <w:t>meslek</w:t>
            </w:r>
            <w:r>
              <w:rPr>
                <w:spacing w:val="-1"/>
                <w:sz w:val="20"/>
              </w:rPr>
              <w:t xml:space="preserve"> </w:t>
            </w:r>
            <w:r>
              <w:rPr>
                <w:sz w:val="20"/>
              </w:rPr>
              <w:t>profesyonellerinden elde</w:t>
            </w:r>
            <w:r>
              <w:rPr>
                <w:spacing w:val="-4"/>
                <w:sz w:val="20"/>
              </w:rPr>
              <w:t xml:space="preserve"> </w:t>
            </w:r>
            <w:r>
              <w:rPr>
                <w:sz w:val="20"/>
              </w:rPr>
              <w:t xml:space="preserve">edilen verileri </w:t>
            </w:r>
            <w:r>
              <w:rPr>
                <w:spacing w:val="-2"/>
                <w:sz w:val="20"/>
              </w:rPr>
              <w:t>kapsamaktadır.</w:t>
            </w:r>
          </w:p>
        </w:tc>
      </w:tr>
    </w:tbl>
    <w:p w14:paraId="3152A534" w14:textId="77777777" w:rsidR="00D02B5F" w:rsidRDefault="00D02B5F" w:rsidP="00D02B5F">
      <w:pPr>
        <w:pStyle w:val="BodyText"/>
        <w:spacing w:before="33"/>
        <w:rPr>
          <w:sz w:val="24"/>
        </w:rPr>
      </w:pPr>
    </w:p>
    <w:p w14:paraId="4A9883E5" w14:textId="77777777" w:rsidR="00D02B5F" w:rsidRDefault="00D02B5F" w:rsidP="00D02B5F">
      <w:pPr>
        <w:pStyle w:val="Heading3"/>
        <w:numPr>
          <w:ilvl w:val="2"/>
          <w:numId w:val="20"/>
        </w:numPr>
        <w:tabs>
          <w:tab w:val="left" w:pos="920"/>
        </w:tabs>
        <w:spacing w:line="274" w:lineRule="exact"/>
        <w:ind w:left="920" w:hanging="580"/>
      </w:pPr>
      <w:r>
        <w:rPr>
          <w:color w:val="1F3762"/>
        </w:rPr>
        <w:t>-</w:t>
      </w:r>
      <w:r>
        <w:rPr>
          <w:color w:val="1F3762"/>
          <w:spacing w:val="-2"/>
        </w:rPr>
        <w:t xml:space="preserve"> </w:t>
      </w:r>
      <w:r>
        <w:rPr>
          <w:color w:val="1F3762"/>
        </w:rPr>
        <w:t>Öğrenci</w:t>
      </w:r>
      <w:r>
        <w:rPr>
          <w:color w:val="1F3762"/>
          <w:spacing w:val="-9"/>
        </w:rPr>
        <w:t xml:space="preserve"> </w:t>
      </w:r>
      <w:r>
        <w:rPr>
          <w:color w:val="1F3762"/>
        </w:rPr>
        <w:t>kabulü, önceki</w:t>
      </w:r>
      <w:r>
        <w:rPr>
          <w:color w:val="1F3762"/>
          <w:spacing w:val="-9"/>
        </w:rPr>
        <w:t xml:space="preserve"> </w:t>
      </w:r>
      <w:r>
        <w:rPr>
          <w:color w:val="1F3762"/>
        </w:rPr>
        <w:t>öğrenmenin</w:t>
      </w:r>
      <w:r>
        <w:rPr>
          <w:color w:val="1F3762"/>
          <w:spacing w:val="-2"/>
        </w:rPr>
        <w:t xml:space="preserve"> </w:t>
      </w:r>
      <w:r>
        <w:rPr>
          <w:color w:val="1F3762"/>
        </w:rPr>
        <w:t>tanınması</w:t>
      </w:r>
      <w:r>
        <w:rPr>
          <w:color w:val="1F3762"/>
          <w:spacing w:val="-5"/>
        </w:rPr>
        <w:t xml:space="preserve"> </w:t>
      </w:r>
      <w:r>
        <w:rPr>
          <w:color w:val="1F3762"/>
        </w:rPr>
        <w:t>ve</w:t>
      </w:r>
      <w:r>
        <w:rPr>
          <w:color w:val="1F3762"/>
          <w:spacing w:val="-2"/>
        </w:rPr>
        <w:t xml:space="preserve"> kredilendirilmesi*</w:t>
      </w:r>
    </w:p>
    <w:p w14:paraId="5808D762" w14:textId="77777777" w:rsidR="00D02B5F" w:rsidRDefault="00D02B5F" w:rsidP="00D02B5F">
      <w:pPr>
        <w:pStyle w:val="BodyText"/>
        <w:ind w:left="340"/>
        <w:jc w:val="both"/>
      </w:pPr>
      <w:r>
        <w:t>Öğrenci</w:t>
      </w:r>
      <w:r>
        <w:rPr>
          <w:spacing w:val="-5"/>
        </w:rPr>
        <w:t xml:space="preserve"> </w:t>
      </w:r>
      <w:r>
        <w:t>kabulüne</w:t>
      </w:r>
      <w:r>
        <w:rPr>
          <w:spacing w:val="-6"/>
        </w:rPr>
        <w:t xml:space="preserve"> </w:t>
      </w:r>
      <w:r>
        <w:t>(merkezi</w:t>
      </w:r>
      <w:r>
        <w:rPr>
          <w:spacing w:val="-5"/>
        </w:rPr>
        <w:t xml:space="preserve"> </w:t>
      </w:r>
      <w:r>
        <w:t>yerleştirmeyle</w:t>
      </w:r>
      <w:r>
        <w:rPr>
          <w:spacing w:val="-6"/>
        </w:rPr>
        <w:t xml:space="preserve"> </w:t>
      </w:r>
      <w:r>
        <w:t>gelen öğrenci</w:t>
      </w:r>
      <w:r>
        <w:rPr>
          <w:spacing w:val="-1"/>
        </w:rPr>
        <w:t xml:space="preserve"> </w:t>
      </w:r>
      <w:r>
        <w:t>grupları</w:t>
      </w:r>
      <w:r>
        <w:rPr>
          <w:spacing w:val="-1"/>
        </w:rPr>
        <w:t xml:space="preserve"> </w:t>
      </w:r>
      <w:r>
        <w:t>dışında</w:t>
      </w:r>
      <w:r>
        <w:rPr>
          <w:spacing w:val="-5"/>
        </w:rPr>
        <w:t xml:space="preserve"> </w:t>
      </w:r>
      <w:r>
        <w:t>kalan</w:t>
      </w:r>
      <w:r>
        <w:rPr>
          <w:spacing w:val="-3"/>
        </w:rPr>
        <w:t xml:space="preserve"> </w:t>
      </w:r>
      <w:r>
        <w:t>öğrenciler</w:t>
      </w:r>
      <w:r>
        <w:rPr>
          <w:spacing w:val="-3"/>
        </w:rPr>
        <w:t xml:space="preserve"> </w:t>
      </w:r>
      <w:r>
        <w:t>dahil)</w:t>
      </w:r>
      <w:r>
        <w:rPr>
          <w:spacing w:val="-7"/>
        </w:rPr>
        <w:t xml:space="preserve"> </w:t>
      </w:r>
      <w:r>
        <w:t>ilişkin</w:t>
      </w:r>
      <w:r>
        <w:rPr>
          <w:spacing w:val="-3"/>
        </w:rPr>
        <w:t xml:space="preserve"> </w:t>
      </w:r>
      <w:r>
        <w:t>ilke</w:t>
      </w:r>
      <w:r>
        <w:rPr>
          <w:spacing w:val="-10"/>
        </w:rPr>
        <w:t xml:space="preserve"> </w:t>
      </w:r>
      <w:r>
        <w:t>ve kuralları tanımlanmış ve ilan edilmiştir. Bu ilke ve kurallar birbiri ile tutarlı olup, uygulamalar şeffaftır.</w:t>
      </w:r>
    </w:p>
    <w:p w14:paraId="663BB9B8"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1C50AFFF" w14:textId="77777777" w:rsidR="00D02B5F" w:rsidRDefault="00D02B5F" w:rsidP="00D02B5F">
      <w:pPr>
        <w:pStyle w:val="ListParagraph"/>
        <w:numPr>
          <w:ilvl w:val="3"/>
          <w:numId w:val="20"/>
        </w:numPr>
        <w:tabs>
          <w:tab w:val="left" w:pos="512"/>
        </w:tabs>
        <w:ind w:left="512" w:hanging="172"/>
        <w:rPr>
          <w:sz w:val="20"/>
        </w:rPr>
      </w:pPr>
      <w:r>
        <w:rPr>
          <w:sz w:val="20"/>
        </w:rPr>
        <w:t>Öğrenci</w:t>
      </w:r>
      <w:r>
        <w:rPr>
          <w:spacing w:val="-14"/>
          <w:sz w:val="20"/>
        </w:rPr>
        <w:t xml:space="preserve"> </w:t>
      </w:r>
      <w:r>
        <w:rPr>
          <w:sz w:val="20"/>
        </w:rPr>
        <w:t>kabulü,</w:t>
      </w:r>
      <w:r>
        <w:rPr>
          <w:spacing w:val="-7"/>
          <w:sz w:val="20"/>
        </w:rPr>
        <w:t xml:space="preserve"> </w:t>
      </w:r>
      <w:r>
        <w:rPr>
          <w:sz w:val="20"/>
        </w:rPr>
        <w:t>önceki</w:t>
      </w:r>
      <w:r>
        <w:rPr>
          <w:spacing w:val="-6"/>
          <w:sz w:val="20"/>
        </w:rPr>
        <w:t xml:space="preserve"> </w:t>
      </w:r>
      <w:r>
        <w:rPr>
          <w:sz w:val="20"/>
        </w:rPr>
        <w:t>öğrenmenin</w:t>
      </w:r>
      <w:r>
        <w:rPr>
          <w:spacing w:val="-7"/>
          <w:sz w:val="20"/>
        </w:rPr>
        <w:t xml:space="preserve"> </w:t>
      </w:r>
      <w:r>
        <w:rPr>
          <w:sz w:val="20"/>
        </w:rPr>
        <w:t>tanınması</w:t>
      </w:r>
      <w:r>
        <w:rPr>
          <w:spacing w:val="-7"/>
          <w:sz w:val="20"/>
        </w:rPr>
        <w:t xml:space="preserve"> </w:t>
      </w:r>
      <w:r>
        <w:rPr>
          <w:sz w:val="20"/>
        </w:rPr>
        <w:t>ve</w:t>
      </w:r>
      <w:r>
        <w:rPr>
          <w:spacing w:val="-10"/>
          <w:sz w:val="20"/>
        </w:rPr>
        <w:t xml:space="preserve"> </w:t>
      </w:r>
      <w:r>
        <w:rPr>
          <w:sz w:val="20"/>
        </w:rPr>
        <w:t>kredilendirilmesine</w:t>
      </w:r>
      <w:r>
        <w:rPr>
          <w:spacing w:val="-12"/>
          <w:sz w:val="20"/>
        </w:rPr>
        <w:t xml:space="preserve"> </w:t>
      </w:r>
      <w:r>
        <w:rPr>
          <w:sz w:val="20"/>
        </w:rPr>
        <w:t>ilişkin</w:t>
      </w:r>
      <w:r>
        <w:rPr>
          <w:spacing w:val="-8"/>
          <w:sz w:val="20"/>
        </w:rPr>
        <w:t xml:space="preserve"> </w:t>
      </w:r>
      <w:r>
        <w:rPr>
          <w:sz w:val="20"/>
        </w:rPr>
        <w:t>ilke</w:t>
      </w:r>
      <w:r>
        <w:rPr>
          <w:spacing w:val="-10"/>
          <w:sz w:val="20"/>
        </w:rPr>
        <w:t xml:space="preserve"> </w:t>
      </w:r>
      <w:r>
        <w:rPr>
          <w:sz w:val="20"/>
        </w:rPr>
        <w:t>ve</w:t>
      </w:r>
      <w:r>
        <w:rPr>
          <w:spacing w:val="-10"/>
          <w:sz w:val="20"/>
        </w:rPr>
        <w:t xml:space="preserve"> </w:t>
      </w:r>
      <w:r>
        <w:rPr>
          <w:spacing w:val="-2"/>
          <w:sz w:val="20"/>
        </w:rPr>
        <w:t>kurallar</w:t>
      </w:r>
    </w:p>
    <w:p w14:paraId="5E7C8F8B" w14:textId="77777777" w:rsidR="00D02B5F" w:rsidRDefault="00D02B5F" w:rsidP="00D02B5F">
      <w:pPr>
        <w:pStyle w:val="ListParagraph"/>
        <w:numPr>
          <w:ilvl w:val="3"/>
          <w:numId w:val="20"/>
        </w:numPr>
        <w:tabs>
          <w:tab w:val="left" w:pos="512"/>
        </w:tabs>
        <w:spacing w:before="1"/>
        <w:ind w:left="512" w:hanging="172"/>
        <w:rPr>
          <w:sz w:val="20"/>
        </w:rPr>
      </w:pPr>
      <w:r>
        <w:rPr>
          <w:sz w:val="20"/>
        </w:rPr>
        <w:t>Önceki</w:t>
      </w:r>
      <w:r>
        <w:rPr>
          <w:spacing w:val="-13"/>
          <w:sz w:val="20"/>
        </w:rPr>
        <w:t xml:space="preserve"> </w:t>
      </w:r>
      <w:r>
        <w:rPr>
          <w:sz w:val="20"/>
        </w:rPr>
        <w:t>öğrenmelerin</w:t>
      </w:r>
      <w:r>
        <w:rPr>
          <w:spacing w:val="-8"/>
          <w:sz w:val="20"/>
        </w:rPr>
        <w:t xml:space="preserve"> </w:t>
      </w:r>
      <w:r>
        <w:rPr>
          <w:sz w:val="20"/>
        </w:rPr>
        <w:t>tanınmasında</w:t>
      </w:r>
      <w:r>
        <w:rPr>
          <w:spacing w:val="-10"/>
          <w:sz w:val="20"/>
        </w:rPr>
        <w:t xml:space="preserve"> </w:t>
      </w:r>
      <w:r>
        <w:rPr>
          <w:sz w:val="20"/>
        </w:rPr>
        <w:t>öğrenci</w:t>
      </w:r>
      <w:r>
        <w:rPr>
          <w:spacing w:val="-11"/>
          <w:sz w:val="20"/>
        </w:rPr>
        <w:t xml:space="preserve"> </w:t>
      </w:r>
      <w:r>
        <w:rPr>
          <w:sz w:val="20"/>
        </w:rPr>
        <w:t>iş</w:t>
      </w:r>
      <w:r>
        <w:rPr>
          <w:spacing w:val="-10"/>
          <w:sz w:val="20"/>
        </w:rPr>
        <w:t xml:space="preserve"> </w:t>
      </w:r>
      <w:r>
        <w:rPr>
          <w:sz w:val="20"/>
        </w:rPr>
        <w:t>yükü</w:t>
      </w:r>
      <w:r>
        <w:rPr>
          <w:spacing w:val="-8"/>
          <w:sz w:val="20"/>
        </w:rPr>
        <w:t xml:space="preserve"> </w:t>
      </w:r>
      <w:r>
        <w:rPr>
          <w:sz w:val="20"/>
        </w:rPr>
        <w:t>temelli</w:t>
      </w:r>
      <w:r>
        <w:rPr>
          <w:spacing w:val="-10"/>
          <w:sz w:val="20"/>
        </w:rPr>
        <w:t xml:space="preserve"> </w:t>
      </w:r>
      <w:r>
        <w:rPr>
          <w:sz w:val="20"/>
        </w:rPr>
        <w:t>kredilerin</w:t>
      </w:r>
      <w:r>
        <w:rPr>
          <w:spacing w:val="-8"/>
          <w:sz w:val="20"/>
        </w:rPr>
        <w:t xml:space="preserve"> </w:t>
      </w:r>
      <w:r>
        <w:rPr>
          <w:sz w:val="20"/>
        </w:rPr>
        <w:t>kullanıldığına</w:t>
      </w:r>
      <w:r>
        <w:rPr>
          <w:spacing w:val="-10"/>
          <w:sz w:val="20"/>
        </w:rPr>
        <w:t xml:space="preserve"> </w:t>
      </w:r>
      <w:r>
        <w:rPr>
          <w:sz w:val="20"/>
        </w:rPr>
        <w:t>dair</w:t>
      </w:r>
      <w:r>
        <w:rPr>
          <w:spacing w:val="-4"/>
          <w:sz w:val="20"/>
        </w:rPr>
        <w:t xml:space="preserve"> </w:t>
      </w:r>
      <w:r>
        <w:rPr>
          <w:spacing w:val="-2"/>
          <w:sz w:val="20"/>
        </w:rPr>
        <w:t>belgeler</w:t>
      </w:r>
    </w:p>
    <w:p w14:paraId="6B9BB364" w14:textId="77777777" w:rsidR="00D02B5F" w:rsidRDefault="00D02B5F" w:rsidP="00D02B5F">
      <w:pPr>
        <w:pStyle w:val="BodyText"/>
        <w:spacing w:before="9"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29BDC9BB" w14:textId="77777777" w:rsidTr="00A842A3">
        <w:trPr>
          <w:trHeight w:val="254"/>
        </w:trPr>
        <w:tc>
          <w:tcPr>
            <w:tcW w:w="1839" w:type="dxa"/>
            <w:shd w:val="clear" w:color="auto" w:fill="8EAADB"/>
          </w:tcPr>
          <w:p w14:paraId="4F3DF2BF" w14:textId="77777777" w:rsidR="00D02B5F" w:rsidRDefault="00D02B5F" w:rsidP="00A842A3">
            <w:pPr>
              <w:pStyle w:val="TableParagraph"/>
              <w:spacing w:line="234" w:lineRule="exact"/>
              <w:ind w:left="12" w:right="4"/>
              <w:jc w:val="center"/>
            </w:pPr>
            <w:r>
              <w:rPr>
                <w:spacing w:val="-2"/>
              </w:rPr>
              <w:t>Birim</w:t>
            </w:r>
          </w:p>
        </w:tc>
        <w:tc>
          <w:tcPr>
            <w:tcW w:w="4369" w:type="dxa"/>
            <w:shd w:val="clear" w:color="auto" w:fill="8EAADB"/>
          </w:tcPr>
          <w:p w14:paraId="16966720" w14:textId="77777777" w:rsidR="00D02B5F" w:rsidRDefault="00D02B5F" w:rsidP="00A842A3">
            <w:pPr>
              <w:pStyle w:val="TableParagraph"/>
              <w:spacing w:line="234" w:lineRule="exact"/>
              <w:ind w:left="1368"/>
            </w:pPr>
            <w:r>
              <w:t>Olgunluk</w:t>
            </w:r>
            <w:r>
              <w:rPr>
                <w:spacing w:val="-11"/>
              </w:rPr>
              <w:t xml:space="preserve"> </w:t>
            </w:r>
            <w:r>
              <w:rPr>
                <w:spacing w:val="-2"/>
              </w:rPr>
              <w:t>Seviyesi</w:t>
            </w:r>
          </w:p>
        </w:tc>
        <w:tc>
          <w:tcPr>
            <w:tcW w:w="3150" w:type="dxa"/>
            <w:shd w:val="clear" w:color="auto" w:fill="8EAADB"/>
          </w:tcPr>
          <w:p w14:paraId="22FEF305" w14:textId="77777777" w:rsidR="00D02B5F" w:rsidRDefault="00D02B5F" w:rsidP="00A842A3">
            <w:pPr>
              <w:pStyle w:val="TableParagraph"/>
              <w:spacing w:line="234" w:lineRule="exact"/>
              <w:ind w:left="11" w:right="9"/>
              <w:jc w:val="center"/>
            </w:pPr>
            <w:r>
              <w:rPr>
                <w:spacing w:val="-2"/>
              </w:rPr>
              <w:t>Kanıtlar</w:t>
            </w:r>
          </w:p>
        </w:tc>
      </w:tr>
      <w:tr w:rsidR="00D02B5F" w14:paraId="7FC662DA" w14:textId="77777777" w:rsidTr="00A842A3">
        <w:trPr>
          <w:trHeight w:val="2299"/>
        </w:trPr>
        <w:tc>
          <w:tcPr>
            <w:tcW w:w="1839" w:type="dxa"/>
            <w:vAlign w:val="center"/>
          </w:tcPr>
          <w:p w14:paraId="70F0C646" w14:textId="77777777" w:rsidR="00D02B5F" w:rsidRDefault="00D02B5F" w:rsidP="00A842A3">
            <w:pPr>
              <w:pStyle w:val="TableParagraph"/>
              <w:spacing w:before="1"/>
              <w:ind w:right="261"/>
              <w:jc w:val="center"/>
              <w:rPr>
                <w:sz w:val="20"/>
              </w:rPr>
            </w:pPr>
            <w:r>
              <w:rPr>
                <w:sz w:val="20"/>
              </w:rPr>
              <w:t>Beslenme ve Diyetetik Bölümü</w:t>
            </w:r>
          </w:p>
        </w:tc>
        <w:tc>
          <w:tcPr>
            <w:tcW w:w="4369" w:type="dxa"/>
          </w:tcPr>
          <w:p w14:paraId="5FF3663C" w14:textId="77777777" w:rsidR="00D02B5F" w:rsidRDefault="00D02B5F" w:rsidP="00A842A3">
            <w:pPr>
              <w:pStyle w:val="TableParagraph"/>
              <w:rPr>
                <w:sz w:val="20"/>
              </w:rPr>
            </w:pPr>
          </w:p>
          <w:p w14:paraId="17A600EA" w14:textId="77777777" w:rsidR="00D02B5F" w:rsidRDefault="00D02B5F" w:rsidP="00A842A3">
            <w:pPr>
              <w:pStyle w:val="TableParagraph"/>
              <w:rPr>
                <w:sz w:val="20"/>
              </w:rPr>
            </w:pPr>
          </w:p>
          <w:p w14:paraId="567DC0D0" w14:textId="77777777" w:rsidR="00D02B5F" w:rsidRDefault="00D02B5F" w:rsidP="00A842A3">
            <w:pPr>
              <w:pStyle w:val="TableParagraph"/>
              <w:spacing w:before="102"/>
              <w:rPr>
                <w:sz w:val="20"/>
              </w:rPr>
            </w:pPr>
          </w:p>
          <w:p w14:paraId="315AC10F" w14:textId="77777777" w:rsidR="00D02B5F" w:rsidRDefault="00D02B5F" w:rsidP="00A842A3">
            <w:pPr>
              <w:pStyle w:val="TableParagraph"/>
              <w:ind w:left="110"/>
              <w:rPr>
                <w:sz w:val="20"/>
              </w:rPr>
            </w:pPr>
            <w:r w:rsidRPr="00457789">
              <w:rPr>
                <w:sz w:val="20"/>
              </w:rPr>
              <w:t>Bölümümüz</w:t>
            </w:r>
            <w:r>
              <w:rPr>
                <w:sz w:val="20"/>
              </w:rPr>
              <w:t xml:space="preserve"> Üniversite Senato kararı ve YÖK’ün belirlediği usul ve esaslar doğrultusunda öğrenci kabulü</w:t>
            </w:r>
            <w:r>
              <w:rPr>
                <w:spacing w:val="-7"/>
                <w:sz w:val="20"/>
              </w:rPr>
              <w:t xml:space="preserve"> </w:t>
            </w:r>
            <w:r>
              <w:rPr>
                <w:sz w:val="20"/>
              </w:rPr>
              <w:t>yapılmakta</w:t>
            </w:r>
            <w:r>
              <w:rPr>
                <w:spacing w:val="-9"/>
                <w:sz w:val="20"/>
              </w:rPr>
              <w:t xml:space="preserve"> </w:t>
            </w:r>
            <w:r>
              <w:rPr>
                <w:sz w:val="20"/>
              </w:rPr>
              <w:t>ve</w:t>
            </w:r>
            <w:r>
              <w:rPr>
                <w:spacing w:val="-11"/>
                <w:sz w:val="20"/>
              </w:rPr>
              <w:t xml:space="preserve"> </w:t>
            </w:r>
            <w:r>
              <w:rPr>
                <w:sz w:val="20"/>
              </w:rPr>
              <w:t>devamlılığı</w:t>
            </w:r>
            <w:r>
              <w:rPr>
                <w:spacing w:val="-10"/>
                <w:sz w:val="20"/>
              </w:rPr>
              <w:t xml:space="preserve"> </w:t>
            </w:r>
            <w:r>
              <w:rPr>
                <w:sz w:val="20"/>
              </w:rPr>
              <w:t>sağlanmaktadır.</w:t>
            </w:r>
          </w:p>
        </w:tc>
        <w:tc>
          <w:tcPr>
            <w:tcW w:w="3150" w:type="dxa"/>
          </w:tcPr>
          <w:p w14:paraId="01AD1998" w14:textId="77777777" w:rsidR="00D02B5F" w:rsidRPr="002469EA" w:rsidRDefault="00D02B5F" w:rsidP="00A842A3">
            <w:pPr>
              <w:pStyle w:val="TableParagraph"/>
              <w:ind w:left="106" w:right="122"/>
              <w:rPr>
                <w:sz w:val="20"/>
                <w:szCs w:val="20"/>
              </w:rPr>
            </w:pPr>
            <w:r>
              <w:rPr>
                <w:sz w:val="20"/>
              </w:rPr>
              <w:t xml:space="preserve">Bağlantı 2.3.a </w:t>
            </w:r>
            <w:hyperlink r:id="rId63" w:history="1">
              <w:r w:rsidRPr="002469EA">
                <w:rPr>
                  <w:rStyle w:val="Hyperlink"/>
                  <w:sz w:val="20"/>
                  <w:szCs w:val="20"/>
                </w:rPr>
                <w:t>https://www.osym.gov.tr/TR,33377/2025-yuksekogretim-kurumlari-sinavi-yks-yuksekogretim-programlari-ve-kontenjanlari-kilavuzu.html</w:t>
              </w:r>
            </w:hyperlink>
            <w:r w:rsidRPr="002469EA">
              <w:rPr>
                <w:sz w:val="20"/>
                <w:szCs w:val="20"/>
              </w:rPr>
              <w:t xml:space="preserve"> </w:t>
            </w:r>
          </w:p>
          <w:p w14:paraId="68BB9816" w14:textId="77777777" w:rsidR="00D02B5F" w:rsidRDefault="00D02B5F" w:rsidP="00A842A3">
            <w:pPr>
              <w:pStyle w:val="TableParagraph"/>
              <w:spacing w:before="209" w:line="230" w:lineRule="atLeast"/>
              <w:ind w:left="106"/>
              <w:rPr>
                <w:sz w:val="20"/>
              </w:rPr>
            </w:pPr>
            <w:r>
              <w:rPr>
                <w:sz w:val="20"/>
              </w:rPr>
              <w:t xml:space="preserve">Bağlantı 2.3.b </w:t>
            </w:r>
            <w:hyperlink r:id="rId64" w:history="1">
              <w:r w:rsidRPr="009031F3">
                <w:rPr>
                  <w:rStyle w:val="Hyperlink"/>
                  <w:sz w:val="20"/>
                </w:rPr>
                <w:t>https://www.munzur.edu.tr/birimler/idari/ogr/Pages/belgeler.aspx</w:t>
              </w:r>
            </w:hyperlink>
          </w:p>
        </w:tc>
      </w:tr>
      <w:tr w:rsidR="00D02B5F" w14:paraId="3C5472DB" w14:textId="77777777" w:rsidTr="00A842A3">
        <w:trPr>
          <w:trHeight w:val="1152"/>
        </w:trPr>
        <w:tc>
          <w:tcPr>
            <w:tcW w:w="9358" w:type="dxa"/>
            <w:gridSpan w:val="3"/>
          </w:tcPr>
          <w:p w14:paraId="78CB3463" w14:textId="77777777" w:rsidR="00D02B5F" w:rsidRDefault="00D02B5F" w:rsidP="00A842A3">
            <w:pPr>
              <w:pStyle w:val="TableParagraph"/>
              <w:spacing w:line="221" w:lineRule="exact"/>
              <w:ind w:left="110"/>
              <w:rPr>
                <w:sz w:val="20"/>
              </w:rPr>
            </w:pPr>
            <w:r>
              <w:rPr>
                <w:spacing w:val="-2"/>
                <w:sz w:val="20"/>
              </w:rPr>
              <w:t>AÇIKLAMA:</w:t>
            </w:r>
          </w:p>
          <w:p w14:paraId="26A5A916" w14:textId="77777777" w:rsidR="00D02B5F" w:rsidRDefault="00D02B5F" w:rsidP="00A842A3">
            <w:pPr>
              <w:pStyle w:val="TableParagraph"/>
              <w:spacing w:line="230" w:lineRule="atLeast"/>
              <w:ind w:left="110" w:right="95"/>
              <w:jc w:val="both"/>
              <w:rPr>
                <w:sz w:val="20"/>
              </w:rPr>
            </w:pPr>
            <w:r>
              <w:rPr>
                <w:sz w:val="20"/>
              </w:rPr>
              <w:t>Öğrencilerin kabulü ile ilgili tüm süreçlerde açık ve tutarlı kriterler uygulanmaktadır. Ön lisans ve Lisans programlarına öğrenci kabulünde Öğrenci Seçme ve Yerleştirme Merkezi tarafından yapılan merkezi sınavlarda kurum için ilan edilen taban puanları alan öğrenciler ilgili eğitim öğretim yılı için ilan edilen kontenjanlar çerçevesinde</w:t>
            </w:r>
            <w:r>
              <w:rPr>
                <w:spacing w:val="-10"/>
                <w:sz w:val="20"/>
              </w:rPr>
              <w:t xml:space="preserve"> </w:t>
            </w:r>
            <w:r>
              <w:rPr>
                <w:sz w:val="20"/>
              </w:rPr>
              <w:t>gerçekleşmektedir</w:t>
            </w:r>
            <w:r>
              <w:rPr>
                <w:spacing w:val="-2"/>
                <w:sz w:val="20"/>
              </w:rPr>
              <w:t xml:space="preserve"> </w:t>
            </w:r>
            <w:r>
              <w:rPr>
                <w:sz w:val="20"/>
              </w:rPr>
              <w:t>(Bağlantı</w:t>
            </w:r>
            <w:r>
              <w:rPr>
                <w:spacing w:val="-5"/>
                <w:sz w:val="20"/>
              </w:rPr>
              <w:t xml:space="preserve"> </w:t>
            </w:r>
            <w:r>
              <w:rPr>
                <w:sz w:val="20"/>
              </w:rPr>
              <w:t>2.3.a).</w:t>
            </w:r>
            <w:r>
              <w:rPr>
                <w:spacing w:val="-1"/>
                <w:sz w:val="20"/>
              </w:rPr>
              <w:t xml:space="preserve"> </w:t>
            </w:r>
            <w:r>
              <w:rPr>
                <w:sz w:val="20"/>
              </w:rPr>
              <w:t>Kurumun</w:t>
            </w:r>
            <w:r>
              <w:rPr>
                <w:spacing w:val="-3"/>
                <w:sz w:val="20"/>
              </w:rPr>
              <w:t xml:space="preserve"> </w:t>
            </w:r>
            <w:r>
              <w:rPr>
                <w:sz w:val="20"/>
              </w:rPr>
              <w:t>merkezi</w:t>
            </w:r>
            <w:r>
              <w:rPr>
                <w:spacing w:val="-5"/>
                <w:sz w:val="20"/>
              </w:rPr>
              <w:t xml:space="preserve"> </w:t>
            </w:r>
            <w:r>
              <w:rPr>
                <w:sz w:val="20"/>
              </w:rPr>
              <w:t>yerleştirmeyle</w:t>
            </w:r>
            <w:r>
              <w:rPr>
                <w:spacing w:val="-9"/>
                <w:sz w:val="20"/>
              </w:rPr>
              <w:t xml:space="preserve"> </w:t>
            </w:r>
            <w:r>
              <w:rPr>
                <w:sz w:val="20"/>
              </w:rPr>
              <w:t>gelen</w:t>
            </w:r>
            <w:r>
              <w:rPr>
                <w:spacing w:val="-2"/>
                <w:sz w:val="20"/>
              </w:rPr>
              <w:t xml:space="preserve"> </w:t>
            </w:r>
            <w:r>
              <w:rPr>
                <w:sz w:val="20"/>
              </w:rPr>
              <w:t>öğrenci</w:t>
            </w:r>
            <w:r>
              <w:rPr>
                <w:spacing w:val="-5"/>
                <w:sz w:val="20"/>
              </w:rPr>
              <w:t xml:space="preserve"> </w:t>
            </w:r>
            <w:r>
              <w:rPr>
                <w:sz w:val="20"/>
              </w:rPr>
              <w:t>grupları</w:t>
            </w:r>
            <w:r>
              <w:rPr>
                <w:spacing w:val="-5"/>
                <w:sz w:val="20"/>
              </w:rPr>
              <w:t xml:space="preserve"> </w:t>
            </w:r>
            <w:r>
              <w:rPr>
                <w:spacing w:val="-2"/>
                <w:sz w:val="20"/>
              </w:rPr>
              <w:t>dışında,</w:t>
            </w:r>
          </w:p>
        </w:tc>
      </w:tr>
    </w:tbl>
    <w:p w14:paraId="0EC70870" w14:textId="77777777" w:rsidR="00D02B5F" w:rsidRDefault="00D02B5F" w:rsidP="00D02B5F">
      <w:pPr>
        <w:spacing w:line="230" w:lineRule="atLeast"/>
        <w:jc w:val="both"/>
        <w:rPr>
          <w:sz w:val="20"/>
        </w:rPr>
        <w:sectPr w:rsidR="00D02B5F" w:rsidSect="00D02B5F">
          <w:pgSz w:w="11900" w:h="16820"/>
          <w:pgMar w:top="2480" w:right="1100" w:bottom="360" w:left="1100" w:header="706" w:footer="162" w:gutter="0"/>
          <w:cols w:space="708"/>
        </w:sectPr>
      </w:pPr>
    </w:p>
    <w:p w14:paraId="049B721B" w14:textId="77777777" w:rsidR="00D02B5F" w:rsidRDefault="00D02B5F" w:rsidP="00D02B5F">
      <w:pPr>
        <w:pStyle w:val="BodyText"/>
        <w:spacing w:before="63"/>
      </w:pPr>
    </w:p>
    <w:p w14:paraId="5A7518E0" w14:textId="77777777" w:rsidR="00D02B5F" w:rsidRDefault="00D02B5F" w:rsidP="00D02B5F">
      <w:pPr>
        <w:pStyle w:val="BodyText"/>
        <w:ind w:left="225"/>
      </w:pPr>
      <w:r>
        <w:rPr>
          <w:noProof/>
          <w:lang w:eastAsia="tr-TR"/>
        </w:rPr>
        <mc:AlternateContent>
          <mc:Choice Requires="wps">
            <w:drawing>
              <wp:inline distT="0" distB="0" distL="0" distR="0" wp14:anchorId="36F3EA8E" wp14:editId="467A24EC">
                <wp:extent cx="5943600" cy="883919"/>
                <wp:effectExtent l="9525" t="0" r="0" b="11430"/>
                <wp:docPr id="103176420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83919"/>
                        </a:xfrm>
                        <a:prstGeom prst="rect">
                          <a:avLst/>
                        </a:prstGeom>
                        <a:ln w="6095">
                          <a:solidFill>
                            <a:srgbClr val="000000"/>
                          </a:solidFill>
                          <a:prstDash val="solid"/>
                        </a:ln>
                      </wps:spPr>
                      <wps:txbx>
                        <w:txbxContent>
                          <w:p w14:paraId="5BE2A386" w14:textId="77777777" w:rsidR="00D02B5F" w:rsidRDefault="00D02B5F" w:rsidP="00D02B5F">
                            <w:pPr>
                              <w:pStyle w:val="BodyText"/>
                              <w:ind w:left="105" w:right="98"/>
                              <w:jc w:val="both"/>
                            </w:pPr>
                            <w:r>
                              <w:t>yatay geçiş, yabancı uyruklu öğrenci sınavı (YÖS), çift anadal programı (ÇAP), yandal öğrenci kabullerinde uyguladığı açık ve tutarlı kriterler Munzur Üniversitesinin Muafiyet ve İntibak yönergesi, Munzur Üniversitesi</w:t>
                            </w:r>
                            <w:r>
                              <w:rPr>
                                <w:spacing w:val="40"/>
                              </w:rPr>
                              <w:t xml:space="preserve"> </w:t>
                            </w:r>
                            <w:r>
                              <w:t>Ön Lisans ve Lisans Düzeyinde Yatay Geçiş Esaslarına İlişkin Yönerge, Ön lisans ve Lisans Düzeyindeki Programlar Arasında Geçiş, Çift Anadal, Yan Dal ile Kurumlar Arası Kredi Transferi Yapılmasına İlişkin Yönerge, Munzur Üniversitesi Yabancı Uyruklu Öğrencilerin Kabul Edilmesine İlişkin Yönerge çerçevesinde uygulanmaktadır (Bağlantı 2.3.b).</w:t>
                            </w:r>
                          </w:p>
                        </w:txbxContent>
                      </wps:txbx>
                      <wps:bodyPr wrap="square" lIns="0" tIns="0" rIns="0" bIns="0" rtlCol="0">
                        <a:noAutofit/>
                      </wps:bodyPr>
                    </wps:wsp>
                  </a:graphicData>
                </a:graphic>
              </wp:inline>
            </w:drawing>
          </mc:Choice>
          <mc:Fallback>
            <w:pict>
              <v:shape w14:anchorId="36F3EA8E" id="Textbox 10" o:spid="_x0000_s1028" type="#_x0000_t202" style="width:468pt;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" filled="f" strokeweight=".16931mm">
                <v:path arrowok="t"/>
                <v:textbox inset="0,0,0,0">
                  <w:txbxContent>
                    <w:p w14:paraId="5BE2A386" w14:textId="77777777" w:rsidR="00D02B5F" w:rsidRDefault="00D02B5F" w:rsidP="00D02B5F">
                      <w:pPr>
                        <w:pStyle w:val="BodyText"/>
                        <w:ind w:left="105" w:right="98"/>
                        <w:jc w:val="both"/>
                      </w:pPr>
                      <w:r>
                        <w:t>yatay geçiş, yabancı uyruklu öğrenci sınavı (YÖS), çift anadal programı (ÇAP), yandal öğrenci kabullerinde uyguladığı açık ve tutarlı kriterler Munzur Üniversitesinin Muafiyet ve İntibak yönergesi, Munzur Üniversitesi</w:t>
                      </w:r>
                      <w:r>
                        <w:rPr>
                          <w:spacing w:val="40"/>
                        </w:rPr>
                        <w:t xml:space="preserve"> </w:t>
                      </w:r>
                      <w:r>
                        <w:t>Ön Lisans ve Lisans Düzeyinde Yatay Geçiş Esaslarına İlişkin Yönerge, Ön lisans ve Lisans Düzeyindeki Programlar Arasında Geçiş, Çift Anadal, Yan Dal ile Kurumlar Arası Kredi Transferi Yapılmasına İlişkin Yönerge, Munzur Üniversitesi Yabancı Uyruklu Öğrencilerin Kabul Edilmesine İlişkin Yönerge çerçevesinde uygulanmaktadır (Bağlantı 2.3.b).</w:t>
                      </w:r>
                    </w:p>
                  </w:txbxContent>
                </v:textbox>
                <w10:anchorlock/>
              </v:shape>
            </w:pict>
          </mc:Fallback>
        </mc:AlternateContent>
      </w:r>
    </w:p>
    <w:p w14:paraId="59482383" w14:textId="77777777" w:rsidR="00D02B5F" w:rsidRDefault="00D02B5F" w:rsidP="00D02B5F">
      <w:pPr>
        <w:pStyle w:val="Heading3"/>
        <w:numPr>
          <w:ilvl w:val="2"/>
          <w:numId w:val="20"/>
        </w:numPr>
        <w:tabs>
          <w:tab w:val="left" w:pos="920"/>
        </w:tabs>
        <w:spacing w:before="270"/>
        <w:ind w:left="920" w:hanging="580"/>
        <w:jc w:val="both"/>
      </w:pPr>
      <w:r>
        <w:rPr>
          <w:color w:val="1F3762"/>
        </w:rPr>
        <w:t>-</w:t>
      </w:r>
      <w:r>
        <w:rPr>
          <w:color w:val="1F3762"/>
          <w:spacing w:val="-3"/>
        </w:rPr>
        <w:t xml:space="preserve"> </w:t>
      </w:r>
      <w:r>
        <w:rPr>
          <w:color w:val="1F3762"/>
        </w:rPr>
        <w:t>Yeterliliklerin</w:t>
      </w:r>
      <w:r>
        <w:rPr>
          <w:color w:val="1F3762"/>
          <w:spacing w:val="-9"/>
        </w:rPr>
        <w:t xml:space="preserve"> </w:t>
      </w:r>
      <w:r>
        <w:rPr>
          <w:color w:val="1F3762"/>
        </w:rPr>
        <w:t>sertifikalandırılması</w:t>
      </w:r>
      <w:r>
        <w:rPr>
          <w:color w:val="1F3762"/>
          <w:spacing w:val="-5"/>
        </w:rPr>
        <w:t xml:space="preserve"> </w:t>
      </w:r>
      <w:r>
        <w:rPr>
          <w:color w:val="1F3762"/>
        </w:rPr>
        <w:t>ve</w:t>
      </w:r>
      <w:r>
        <w:rPr>
          <w:color w:val="1F3762"/>
          <w:spacing w:val="-5"/>
        </w:rPr>
        <w:t xml:space="preserve"> </w:t>
      </w:r>
      <w:r>
        <w:rPr>
          <w:color w:val="1F3762"/>
          <w:spacing w:val="-2"/>
        </w:rPr>
        <w:t>diploma</w:t>
      </w:r>
    </w:p>
    <w:p w14:paraId="3F874623" w14:textId="77777777" w:rsidR="00D02B5F" w:rsidRDefault="00D02B5F" w:rsidP="00D02B5F">
      <w:pPr>
        <w:pStyle w:val="BodyText"/>
        <w:spacing w:before="2"/>
        <w:ind w:left="340" w:right="61"/>
        <w:jc w:val="both"/>
      </w:pPr>
      <w:r w:rsidRPr="00457789">
        <w:t>Bölümümüz</w:t>
      </w:r>
      <w:r>
        <w:t>de yeterliliklerin onayı, birimden mezuniyet koşulları, mezuniyet karar süreçleri açık, anlaşılır, kapsamlı ve</w:t>
      </w:r>
      <w:r>
        <w:rPr>
          <w:spacing w:val="-4"/>
        </w:rPr>
        <w:t xml:space="preserve"> </w:t>
      </w:r>
      <w:r>
        <w:t>tutarlı şekilde</w:t>
      </w:r>
      <w:r>
        <w:rPr>
          <w:spacing w:val="-9"/>
        </w:rPr>
        <w:t xml:space="preserve"> </w:t>
      </w:r>
      <w:r>
        <w:t>tanımlanmış</w:t>
      </w:r>
      <w:r>
        <w:rPr>
          <w:spacing w:val="-3"/>
        </w:rPr>
        <w:t xml:space="preserve"> </w:t>
      </w:r>
      <w:r>
        <w:t>ve</w:t>
      </w:r>
      <w:r>
        <w:rPr>
          <w:spacing w:val="-4"/>
        </w:rPr>
        <w:t xml:space="preserve"> </w:t>
      </w:r>
      <w:r>
        <w:t>ilan edilmiştir. Sertifikalandırma</w:t>
      </w:r>
      <w:r>
        <w:rPr>
          <w:spacing w:val="-4"/>
        </w:rPr>
        <w:t xml:space="preserve"> </w:t>
      </w:r>
      <w:r>
        <w:t>ve</w:t>
      </w:r>
      <w:r>
        <w:rPr>
          <w:spacing w:val="-4"/>
        </w:rPr>
        <w:t xml:space="preserve"> </w:t>
      </w:r>
      <w:r>
        <w:t>diploma</w:t>
      </w:r>
      <w:r>
        <w:rPr>
          <w:spacing w:val="-4"/>
        </w:rPr>
        <w:t xml:space="preserve"> </w:t>
      </w:r>
      <w:r>
        <w:t>işlemleri bu tanımlı sürece uygun olarak yürütülmekte, izlenmekte ve gerekli iyileştirmeler yapılmaktadır.</w:t>
      </w:r>
    </w:p>
    <w:p w14:paraId="439A759F" w14:textId="77777777" w:rsidR="00D02B5F" w:rsidRDefault="00D02B5F" w:rsidP="00D02B5F">
      <w:pPr>
        <w:pStyle w:val="BodyText"/>
        <w:spacing w:before="10"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D02B5F" w14:paraId="0C61293D" w14:textId="77777777" w:rsidTr="00A842A3">
        <w:trPr>
          <w:trHeight w:val="254"/>
        </w:trPr>
        <w:tc>
          <w:tcPr>
            <w:tcW w:w="1839" w:type="dxa"/>
            <w:shd w:val="clear" w:color="auto" w:fill="8EAADB"/>
          </w:tcPr>
          <w:p w14:paraId="179F247D" w14:textId="77777777" w:rsidR="00D02B5F" w:rsidRDefault="00D02B5F" w:rsidP="00A842A3">
            <w:pPr>
              <w:pStyle w:val="TableParagraph"/>
              <w:spacing w:line="235" w:lineRule="exact"/>
              <w:ind w:left="12" w:right="4"/>
              <w:jc w:val="center"/>
            </w:pPr>
            <w:r>
              <w:rPr>
                <w:spacing w:val="-2"/>
              </w:rPr>
              <w:t>Birim</w:t>
            </w:r>
          </w:p>
        </w:tc>
        <w:tc>
          <w:tcPr>
            <w:tcW w:w="4508" w:type="dxa"/>
            <w:shd w:val="clear" w:color="auto" w:fill="8EAADB"/>
          </w:tcPr>
          <w:p w14:paraId="4F478D13" w14:textId="77777777" w:rsidR="00D02B5F" w:rsidRDefault="00D02B5F" w:rsidP="00A842A3">
            <w:pPr>
              <w:pStyle w:val="TableParagraph"/>
              <w:spacing w:line="235" w:lineRule="exact"/>
              <w:ind w:left="1440"/>
            </w:pPr>
            <w:r>
              <w:t>Olgunluk</w:t>
            </w:r>
            <w:r>
              <w:rPr>
                <w:spacing w:val="-11"/>
              </w:rPr>
              <w:t xml:space="preserve"> </w:t>
            </w:r>
            <w:r>
              <w:rPr>
                <w:spacing w:val="-2"/>
              </w:rPr>
              <w:t>Seviyesi</w:t>
            </w:r>
          </w:p>
        </w:tc>
        <w:tc>
          <w:tcPr>
            <w:tcW w:w="3011" w:type="dxa"/>
            <w:shd w:val="clear" w:color="auto" w:fill="8EAADB"/>
          </w:tcPr>
          <w:p w14:paraId="06FBFE8D" w14:textId="77777777" w:rsidR="00D02B5F" w:rsidRDefault="00D02B5F" w:rsidP="00A842A3">
            <w:pPr>
              <w:pStyle w:val="TableParagraph"/>
              <w:spacing w:line="235" w:lineRule="exact"/>
              <w:ind w:left="7"/>
              <w:jc w:val="center"/>
            </w:pPr>
            <w:r>
              <w:rPr>
                <w:spacing w:val="-2"/>
              </w:rPr>
              <w:t>Kanıtlar</w:t>
            </w:r>
          </w:p>
        </w:tc>
      </w:tr>
      <w:tr w:rsidR="00D02B5F" w14:paraId="14E49A50" w14:textId="77777777" w:rsidTr="00A842A3">
        <w:trPr>
          <w:trHeight w:val="2558"/>
        </w:trPr>
        <w:tc>
          <w:tcPr>
            <w:tcW w:w="1839" w:type="dxa"/>
            <w:vAlign w:val="center"/>
          </w:tcPr>
          <w:p w14:paraId="0677BD9D" w14:textId="77777777" w:rsidR="00D02B5F" w:rsidRDefault="00D02B5F" w:rsidP="00A842A3">
            <w:pPr>
              <w:pStyle w:val="TableParagraph"/>
              <w:ind w:right="261"/>
              <w:jc w:val="center"/>
              <w:rPr>
                <w:sz w:val="20"/>
              </w:rPr>
            </w:pPr>
            <w:r>
              <w:rPr>
                <w:sz w:val="20"/>
              </w:rPr>
              <w:t>Beslenme ve Diyetetik Bölümü</w:t>
            </w:r>
          </w:p>
        </w:tc>
        <w:tc>
          <w:tcPr>
            <w:tcW w:w="4508" w:type="dxa"/>
          </w:tcPr>
          <w:p w14:paraId="3AB1E935" w14:textId="77777777" w:rsidR="00D02B5F" w:rsidRDefault="00D02B5F" w:rsidP="00A842A3">
            <w:pPr>
              <w:pStyle w:val="TableParagraph"/>
              <w:rPr>
                <w:sz w:val="20"/>
              </w:rPr>
            </w:pPr>
          </w:p>
          <w:p w14:paraId="564C606F" w14:textId="77777777" w:rsidR="00D02B5F" w:rsidRDefault="00D02B5F" w:rsidP="00A842A3">
            <w:pPr>
              <w:pStyle w:val="TableParagraph"/>
              <w:rPr>
                <w:sz w:val="20"/>
              </w:rPr>
            </w:pPr>
          </w:p>
          <w:p w14:paraId="4B1C556B" w14:textId="77777777" w:rsidR="00D02B5F" w:rsidRDefault="00D02B5F" w:rsidP="00A842A3">
            <w:pPr>
              <w:pStyle w:val="TableParagraph"/>
              <w:rPr>
                <w:sz w:val="20"/>
              </w:rPr>
            </w:pPr>
          </w:p>
          <w:p w14:paraId="1905D492" w14:textId="77777777" w:rsidR="00D02B5F" w:rsidRDefault="00D02B5F" w:rsidP="00A842A3">
            <w:pPr>
              <w:pStyle w:val="TableParagraph"/>
              <w:spacing w:before="117"/>
              <w:rPr>
                <w:sz w:val="20"/>
              </w:rPr>
            </w:pPr>
          </w:p>
          <w:p w14:paraId="0FB8B1B2" w14:textId="77777777" w:rsidR="00D02B5F" w:rsidRDefault="00D02B5F" w:rsidP="00A842A3">
            <w:pPr>
              <w:pStyle w:val="TableParagraph"/>
              <w:ind w:left="110"/>
              <w:rPr>
                <w:sz w:val="20"/>
              </w:rPr>
            </w:pPr>
            <w:r>
              <w:rPr>
                <w:sz w:val="20"/>
              </w:rPr>
              <w:t>Mezuniyet</w:t>
            </w:r>
            <w:r>
              <w:rPr>
                <w:spacing w:val="-6"/>
                <w:sz w:val="20"/>
              </w:rPr>
              <w:t xml:space="preserve"> </w:t>
            </w:r>
            <w:r>
              <w:rPr>
                <w:sz w:val="20"/>
              </w:rPr>
              <w:t>işlemleri</w:t>
            </w:r>
            <w:r>
              <w:rPr>
                <w:spacing w:val="-6"/>
                <w:sz w:val="20"/>
              </w:rPr>
              <w:t xml:space="preserve"> </w:t>
            </w:r>
            <w:r>
              <w:rPr>
                <w:sz w:val="20"/>
              </w:rPr>
              <w:t>YÖK’ün</w:t>
            </w:r>
            <w:r>
              <w:rPr>
                <w:spacing w:val="-8"/>
                <w:sz w:val="20"/>
              </w:rPr>
              <w:t xml:space="preserve"> </w:t>
            </w:r>
            <w:r>
              <w:rPr>
                <w:sz w:val="20"/>
              </w:rPr>
              <w:t>belirlediği</w:t>
            </w:r>
            <w:r>
              <w:rPr>
                <w:spacing w:val="-10"/>
                <w:sz w:val="20"/>
              </w:rPr>
              <w:t xml:space="preserve"> </w:t>
            </w:r>
            <w:r>
              <w:rPr>
                <w:sz w:val="20"/>
              </w:rPr>
              <w:t>usul</w:t>
            </w:r>
            <w:r>
              <w:rPr>
                <w:spacing w:val="-10"/>
                <w:sz w:val="20"/>
              </w:rPr>
              <w:t xml:space="preserve"> </w:t>
            </w:r>
            <w:r>
              <w:rPr>
                <w:sz w:val="20"/>
              </w:rPr>
              <w:t>ve esaslara göre yürütülmektedir.</w:t>
            </w:r>
          </w:p>
        </w:tc>
        <w:tc>
          <w:tcPr>
            <w:tcW w:w="3011" w:type="dxa"/>
          </w:tcPr>
          <w:p w14:paraId="3B85A62C" w14:textId="77777777" w:rsidR="00D02B5F" w:rsidRDefault="00D02B5F" w:rsidP="00A842A3">
            <w:pPr>
              <w:pStyle w:val="TableParagraph"/>
              <w:rPr>
                <w:sz w:val="20"/>
              </w:rPr>
            </w:pPr>
          </w:p>
          <w:p w14:paraId="1144BBC8" w14:textId="77777777" w:rsidR="00D02B5F" w:rsidRDefault="00D02B5F" w:rsidP="00A842A3">
            <w:pPr>
              <w:pStyle w:val="TableParagraph"/>
              <w:spacing w:before="1" w:line="219" w:lineRule="exact"/>
              <w:ind w:left="111"/>
              <w:rPr>
                <w:sz w:val="20"/>
              </w:rPr>
            </w:pPr>
            <w:r>
              <w:rPr>
                <w:sz w:val="20"/>
              </w:rPr>
              <w:t xml:space="preserve">Bağlantı B.2.4.a </w:t>
            </w:r>
            <w:hyperlink r:id="rId65" w:history="1">
              <w:r w:rsidRPr="00AB3FDD">
                <w:rPr>
                  <w:rStyle w:val="Hyperlink"/>
                  <w:spacing w:val="-2"/>
                  <w:sz w:val="20"/>
                </w:rPr>
                <w:t>https://www.munzur.edu.tr/birimler/idari/ogr/Pages/file/%c2%a0ÖN%c2%a0LİSANS%c2%a0VE%c2%a0LİSANS%20EĞİTİM%c2%adÖĞRETİM%c2%a0YÖNETMELİĞİ%20.pdf</w:t>
              </w:r>
            </w:hyperlink>
          </w:p>
        </w:tc>
      </w:tr>
      <w:tr w:rsidR="00D02B5F" w14:paraId="28956109" w14:textId="77777777" w:rsidTr="00A842A3">
        <w:trPr>
          <w:trHeight w:val="1838"/>
        </w:trPr>
        <w:tc>
          <w:tcPr>
            <w:tcW w:w="9358" w:type="dxa"/>
            <w:gridSpan w:val="3"/>
          </w:tcPr>
          <w:p w14:paraId="21009A73" w14:textId="77777777" w:rsidR="00D02B5F" w:rsidRDefault="00D02B5F" w:rsidP="00A842A3">
            <w:pPr>
              <w:pStyle w:val="TableParagraph"/>
              <w:spacing w:line="221" w:lineRule="exact"/>
              <w:ind w:left="110"/>
              <w:rPr>
                <w:sz w:val="20"/>
              </w:rPr>
            </w:pPr>
            <w:r>
              <w:rPr>
                <w:spacing w:val="-2"/>
                <w:sz w:val="20"/>
              </w:rPr>
              <w:t>AÇIKLAMA:</w:t>
            </w:r>
          </w:p>
          <w:p w14:paraId="2F31E7C6" w14:textId="77777777" w:rsidR="00D02B5F" w:rsidRDefault="00D02B5F" w:rsidP="00A842A3">
            <w:pPr>
              <w:pStyle w:val="TableParagraph"/>
              <w:ind w:left="110" w:right="94"/>
              <w:jc w:val="both"/>
              <w:rPr>
                <w:sz w:val="20"/>
              </w:rPr>
            </w:pPr>
            <w:r w:rsidRPr="00457789">
              <w:rPr>
                <w:sz w:val="20"/>
              </w:rPr>
              <w:t>Bölümümüz</w:t>
            </w:r>
            <w:r>
              <w:rPr>
                <w:sz w:val="20"/>
              </w:rPr>
              <w:t>de yeterlilikler ve diploma işlemleri “Munzur Üniversitesi Ön Lisans ve Lisans Eğitim­Öğretim Yönetmeliği” doğrultusunda yürütülmektedir (Bağlantı B.2.4.a).</w:t>
            </w:r>
            <w:r>
              <w:rPr>
                <w:spacing w:val="80"/>
                <w:sz w:val="20"/>
              </w:rPr>
              <w:t xml:space="preserve"> </w:t>
            </w:r>
            <w:r>
              <w:rPr>
                <w:sz w:val="20"/>
              </w:rPr>
              <w:t>Birimde yeterliliklerin onayı, birimden mezuniyet koşulları, mezuniyet karar süreçleri açık, anlaşılır, kapsamlı ve tutarlı şekilde</w:t>
            </w:r>
            <w:r>
              <w:rPr>
                <w:spacing w:val="-4"/>
                <w:sz w:val="20"/>
              </w:rPr>
              <w:t xml:space="preserve"> </w:t>
            </w:r>
            <w:r>
              <w:rPr>
                <w:sz w:val="20"/>
              </w:rPr>
              <w:t>tanımlanmakta ve paylaşılmaktadır. Sertifikalandırma ve diploma işlemleri bu tanımlı sürece uygun olarak yürütülmekte, izlenmekte ve gerekli önlemler alınmaktadır. Ulusal Çekirdek Eğitim Programı, Türkiye Yükseköğretim</w:t>
            </w:r>
            <w:r>
              <w:rPr>
                <w:spacing w:val="53"/>
                <w:sz w:val="20"/>
              </w:rPr>
              <w:t xml:space="preserve"> </w:t>
            </w:r>
            <w:r>
              <w:rPr>
                <w:sz w:val="20"/>
              </w:rPr>
              <w:t>Yeterlilikler</w:t>
            </w:r>
            <w:r>
              <w:rPr>
                <w:spacing w:val="56"/>
                <w:sz w:val="20"/>
              </w:rPr>
              <w:t xml:space="preserve"> </w:t>
            </w:r>
            <w:r>
              <w:rPr>
                <w:sz w:val="20"/>
              </w:rPr>
              <w:t>Çerçevesi</w:t>
            </w:r>
            <w:r>
              <w:rPr>
                <w:spacing w:val="53"/>
                <w:sz w:val="20"/>
              </w:rPr>
              <w:t xml:space="preserve"> </w:t>
            </w:r>
            <w:r>
              <w:rPr>
                <w:sz w:val="20"/>
              </w:rPr>
              <w:t>(TYYÇ),</w:t>
            </w:r>
            <w:r>
              <w:rPr>
                <w:spacing w:val="54"/>
                <w:sz w:val="20"/>
              </w:rPr>
              <w:t xml:space="preserve"> </w:t>
            </w:r>
            <w:r>
              <w:rPr>
                <w:sz w:val="20"/>
              </w:rPr>
              <w:t>SABAK</w:t>
            </w:r>
            <w:r>
              <w:rPr>
                <w:spacing w:val="51"/>
                <w:sz w:val="20"/>
              </w:rPr>
              <w:t xml:space="preserve"> </w:t>
            </w:r>
            <w:r>
              <w:rPr>
                <w:sz w:val="20"/>
              </w:rPr>
              <w:t>çıktıları</w:t>
            </w:r>
            <w:r>
              <w:rPr>
                <w:spacing w:val="49"/>
                <w:sz w:val="20"/>
              </w:rPr>
              <w:t xml:space="preserve"> </w:t>
            </w:r>
            <w:r>
              <w:rPr>
                <w:sz w:val="20"/>
              </w:rPr>
              <w:t>ile</w:t>
            </w:r>
            <w:r>
              <w:rPr>
                <w:spacing w:val="50"/>
                <w:sz w:val="20"/>
              </w:rPr>
              <w:t xml:space="preserve"> </w:t>
            </w:r>
            <w:r>
              <w:rPr>
                <w:sz w:val="20"/>
              </w:rPr>
              <w:t>uyumlu</w:t>
            </w:r>
            <w:r>
              <w:rPr>
                <w:spacing w:val="52"/>
                <w:sz w:val="20"/>
              </w:rPr>
              <w:t xml:space="preserve"> </w:t>
            </w:r>
            <w:r>
              <w:rPr>
                <w:sz w:val="20"/>
              </w:rPr>
              <w:t>olacak</w:t>
            </w:r>
            <w:r>
              <w:rPr>
                <w:spacing w:val="53"/>
                <w:sz w:val="20"/>
              </w:rPr>
              <w:t xml:space="preserve"> </w:t>
            </w:r>
            <w:r>
              <w:rPr>
                <w:spacing w:val="-2"/>
                <w:sz w:val="20"/>
              </w:rPr>
              <w:t xml:space="preserve">şekilde </w:t>
            </w:r>
            <w:r>
              <w:rPr>
                <w:sz w:val="20"/>
              </w:rPr>
              <w:t>b</w:t>
            </w:r>
            <w:r w:rsidRPr="00457789">
              <w:rPr>
                <w:sz w:val="20"/>
              </w:rPr>
              <w:t>ölümümüz</w:t>
            </w:r>
            <w:r>
              <w:rPr>
                <w:spacing w:val="-10"/>
                <w:sz w:val="20"/>
              </w:rPr>
              <w:t xml:space="preserve"> </w:t>
            </w:r>
            <w:r>
              <w:rPr>
                <w:sz w:val="20"/>
              </w:rPr>
              <w:t>eğitim</w:t>
            </w:r>
            <w:r>
              <w:rPr>
                <w:spacing w:val="-9"/>
                <w:sz w:val="20"/>
              </w:rPr>
              <w:t xml:space="preserve"> </w:t>
            </w:r>
            <w:r>
              <w:rPr>
                <w:sz w:val="20"/>
              </w:rPr>
              <w:t>programları için</w:t>
            </w:r>
            <w:r>
              <w:rPr>
                <w:spacing w:val="-8"/>
                <w:sz w:val="20"/>
              </w:rPr>
              <w:t xml:space="preserve"> </w:t>
            </w:r>
            <w:r>
              <w:rPr>
                <w:sz w:val="20"/>
              </w:rPr>
              <w:t>gerekli</w:t>
            </w:r>
            <w:r>
              <w:rPr>
                <w:spacing w:val="-8"/>
                <w:sz w:val="20"/>
              </w:rPr>
              <w:t xml:space="preserve"> </w:t>
            </w:r>
            <w:r>
              <w:rPr>
                <w:sz w:val="20"/>
              </w:rPr>
              <w:t>güncellemeleri</w:t>
            </w:r>
            <w:r>
              <w:rPr>
                <w:spacing w:val="-8"/>
                <w:sz w:val="20"/>
              </w:rPr>
              <w:t xml:space="preserve"> </w:t>
            </w:r>
            <w:r>
              <w:rPr>
                <w:spacing w:val="-2"/>
                <w:sz w:val="20"/>
              </w:rPr>
              <w:t>yapmaktadır.</w:t>
            </w:r>
          </w:p>
        </w:tc>
      </w:tr>
    </w:tbl>
    <w:p w14:paraId="05B86267" w14:textId="77777777" w:rsidR="00D02B5F" w:rsidRDefault="00D02B5F" w:rsidP="00D02B5F">
      <w:pPr>
        <w:pStyle w:val="BodyText"/>
        <w:spacing w:before="79"/>
      </w:pPr>
    </w:p>
    <w:p w14:paraId="0DA3AB84" w14:textId="77777777" w:rsidR="00D02B5F" w:rsidRDefault="00D02B5F" w:rsidP="00D02B5F">
      <w:pPr>
        <w:pStyle w:val="Heading3"/>
        <w:numPr>
          <w:ilvl w:val="2"/>
          <w:numId w:val="16"/>
        </w:numPr>
        <w:tabs>
          <w:tab w:val="left" w:pos="920"/>
        </w:tabs>
        <w:ind w:left="920" w:hanging="580"/>
        <w:jc w:val="both"/>
      </w:pPr>
      <w:r>
        <w:rPr>
          <w:color w:val="1F3762"/>
        </w:rPr>
        <w:t>- Öğrenme</w:t>
      </w:r>
      <w:r>
        <w:rPr>
          <w:color w:val="1F3762"/>
          <w:spacing w:val="-2"/>
        </w:rPr>
        <w:t xml:space="preserve"> </w:t>
      </w:r>
      <w:r>
        <w:rPr>
          <w:color w:val="1F3762"/>
        </w:rPr>
        <w:t>ortam</w:t>
      </w:r>
      <w:r>
        <w:rPr>
          <w:color w:val="1F3762"/>
          <w:spacing w:val="-5"/>
        </w:rPr>
        <w:t xml:space="preserve"> </w:t>
      </w:r>
      <w:r>
        <w:rPr>
          <w:color w:val="1F3762"/>
        </w:rPr>
        <w:t>ve</w:t>
      </w:r>
      <w:r>
        <w:rPr>
          <w:color w:val="1F3762"/>
          <w:spacing w:val="-2"/>
        </w:rPr>
        <w:t xml:space="preserve"> kaynakları</w:t>
      </w:r>
    </w:p>
    <w:p w14:paraId="5AF78CDE" w14:textId="77777777" w:rsidR="00D02B5F" w:rsidRDefault="00D02B5F" w:rsidP="00D02B5F">
      <w:pPr>
        <w:pStyle w:val="BodyText"/>
        <w:spacing w:before="4" w:line="237" w:lineRule="auto"/>
        <w:ind w:left="340" w:right="61"/>
        <w:jc w:val="both"/>
      </w:pPr>
      <w:r w:rsidRPr="00457789">
        <w:t>Bölümümüz</w:t>
      </w:r>
      <w:r>
        <w:t xml:space="preserve"> bünyesindeki sınıf ve laboratuvarlar, kütüphane, ders kitapları, çevrimiçi (online) kitaplar/belgeler/videolar, kullanılan araç ve gereçler, teknolojik malzemeler (bilgisayar vb.) gibi kaynaklar uygun niteliktedir (dezavantajlı öğrenciler için de), erişilebilirdir ve öğrencilerin bilgisine/kullanımına </w:t>
      </w:r>
      <w:r>
        <w:rPr>
          <w:spacing w:val="-2"/>
        </w:rPr>
        <w:t>sunulmuştur.</w:t>
      </w:r>
    </w:p>
    <w:p w14:paraId="65E3F70A" w14:textId="77777777" w:rsidR="00D02B5F" w:rsidRDefault="00D02B5F" w:rsidP="00D02B5F">
      <w:pPr>
        <w:pStyle w:val="BodyText"/>
        <w:spacing w:before="5"/>
        <w:ind w:left="340"/>
        <w:jc w:val="both"/>
      </w:pPr>
      <w:r>
        <w:t>##</w:t>
      </w:r>
      <w:r>
        <w:rPr>
          <w:spacing w:val="-1"/>
        </w:rPr>
        <w:t xml:space="preserve"> </w:t>
      </w:r>
      <w:r>
        <w:t>Örnek</w:t>
      </w:r>
      <w:r>
        <w:rPr>
          <w:spacing w:val="-1"/>
        </w:rPr>
        <w:t xml:space="preserve"> </w:t>
      </w:r>
      <w:r>
        <w:rPr>
          <w:spacing w:val="-2"/>
        </w:rPr>
        <w:t>Kanıtlar</w:t>
      </w:r>
    </w:p>
    <w:p w14:paraId="75892507" w14:textId="77777777" w:rsidR="00D02B5F" w:rsidRDefault="00D02B5F" w:rsidP="00D02B5F">
      <w:pPr>
        <w:pStyle w:val="ListParagraph"/>
        <w:numPr>
          <w:ilvl w:val="3"/>
          <w:numId w:val="16"/>
        </w:numPr>
        <w:tabs>
          <w:tab w:val="left" w:pos="512"/>
        </w:tabs>
        <w:ind w:left="512" w:hanging="172"/>
        <w:jc w:val="both"/>
        <w:rPr>
          <w:sz w:val="20"/>
        </w:rPr>
      </w:pPr>
      <w:r>
        <w:rPr>
          <w:sz w:val="20"/>
        </w:rPr>
        <w:t>Öğrenme</w:t>
      </w:r>
      <w:r>
        <w:rPr>
          <w:spacing w:val="-11"/>
          <w:sz w:val="20"/>
        </w:rPr>
        <w:t xml:space="preserve"> </w:t>
      </w:r>
      <w:r>
        <w:rPr>
          <w:sz w:val="20"/>
        </w:rPr>
        <w:t>kaynakları</w:t>
      </w:r>
      <w:r>
        <w:rPr>
          <w:spacing w:val="-9"/>
          <w:sz w:val="20"/>
        </w:rPr>
        <w:t xml:space="preserve"> </w:t>
      </w:r>
      <w:r>
        <w:rPr>
          <w:sz w:val="20"/>
        </w:rPr>
        <w:t>ve</w:t>
      </w:r>
      <w:r>
        <w:rPr>
          <w:spacing w:val="-10"/>
          <w:sz w:val="20"/>
        </w:rPr>
        <w:t xml:space="preserve"> </w:t>
      </w:r>
      <w:r>
        <w:rPr>
          <w:sz w:val="20"/>
        </w:rPr>
        <w:t>bu</w:t>
      </w:r>
      <w:r>
        <w:rPr>
          <w:spacing w:val="-7"/>
          <w:sz w:val="20"/>
        </w:rPr>
        <w:t xml:space="preserve"> </w:t>
      </w:r>
      <w:r>
        <w:rPr>
          <w:sz w:val="20"/>
        </w:rPr>
        <w:t>kaynakların</w:t>
      </w:r>
      <w:r>
        <w:rPr>
          <w:spacing w:val="-8"/>
          <w:sz w:val="20"/>
        </w:rPr>
        <w:t xml:space="preserve"> </w:t>
      </w:r>
      <w:r>
        <w:rPr>
          <w:sz w:val="20"/>
        </w:rPr>
        <w:t>yeterlilik</w:t>
      </w:r>
      <w:r>
        <w:rPr>
          <w:spacing w:val="-11"/>
          <w:sz w:val="20"/>
        </w:rPr>
        <w:t xml:space="preserve"> </w:t>
      </w:r>
      <w:r>
        <w:rPr>
          <w:sz w:val="20"/>
        </w:rPr>
        <w:t>durumu,</w:t>
      </w:r>
      <w:r>
        <w:rPr>
          <w:spacing w:val="-13"/>
          <w:sz w:val="20"/>
        </w:rPr>
        <w:t xml:space="preserve"> </w:t>
      </w:r>
      <w:r>
        <w:rPr>
          <w:sz w:val="20"/>
        </w:rPr>
        <w:t>geliştirilmesine</w:t>
      </w:r>
      <w:r>
        <w:rPr>
          <w:spacing w:val="-9"/>
          <w:sz w:val="20"/>
        </w:rPr>
        <w:t xml:space="preserve"> </w:t>
      </w:r>
      <w:r>
        <w:rPr>
          <w:sz w:val="20"/>
        </w:rPr>
        <w:t>ilişkin</w:t>
      </w:r>
      <w:r>
        <w:rPr>
          <w:spacing w:val="-8"/>
          <w:sz w:val="20"/>
        </w:rPr>
        <w:t xml:space="preserve"> </w:t>
      </w:r>
      <w:r>
        <w:rPr>
          <w:sz w:val="20"/>
        </w:rPr>
        <w:t>planlamalar</w:t>
      </w:r>
      <w:r>
        <w:rPr>
          <w:spacing w:val="-7"/>
          <w:sz w:val="20"/>
        </w:rPr>
        <w:t xml:space="preserve"> </w:t>
      </w:r>
      <w:r>
        <w:rPr>
          <w:sz w:val="20"/>
        </w:rPr>
        <w:t>ve</w:t>
      </w:r>
      <w:r>
        <w:rPr>
          <w:spacing w:val="-9"/>
          <w:sz w:val="20"/>
        </w:rPr>
        <w:t xml:space="preserve"> </w:t>
      </w:r>
      <w:r>
        <w:rPr>
          <w:spacing w:val="-2"/>
          <w:sz w:val="20"/>
        </w:rPr>
        <w:t>uygulamalar</w:t>
      </w:r>
    </w:p>
    <w:p w14:paraId="295E7B0D" w14:textId="77777777" w:rsidR="00D02B5F" w:rsidRDefault="00D02B5F" w:rsidP="00D02B5F">
      <w:pPr>
        <w:pStyle w:val="ListParagraph"/>
        <w:numPr>
          <w:ilvl w:val="3"/>
          <w:numId w:val="16"/>
        </w:numPr>
        <w:tabs>
          <w:tab w:val="left" w:pos="512"/>
        </w:tabs>
        <w:ind w:left="512" w:hanging="172"/>
        <w:jc w:val="both"/>
        <w:rPr>
          <w:sz w:val="20"/>
        </w:rPr>
      </w:pPr>
      <w:r>
        <w:rPr>
          <w:spacing w:val="-2"/>
          <w:sz w:val="20"/>
        </w:rPr>
        <w:t>Öğrenme</w:t>
      </w:r>
      <w:r>
        <w:rPr>
          <w:spacing w:val="7"/>
          <w:sz w:val="20"/>
        </w:rPr>
        <w:t xml:space="preserve"> </w:t>
      </w:r>
      <w:r>
        <w:rPr>
          <w:spacing w:val="-2"/>
          <w:sz w:val="20"/>
        </w:rPr>
        <w:t>kaynaklarına</w:t>
      </w:r>
      <w:r>
        <w:rPr>
          <w:spacing w:val="13"/>
          <w:sz w:val="20"/>
        </w:rPr>
        <w:t xml:space="preserve"> </w:t>
      </w:r>
      <w:r>
        <w:rPr>
          <w:spacing w:val="-2"/>
          <w:sz w:val="20"/>
        </w:rPr>
        <w:t>erişilebilirlik</w:t>
      </w:r>
      <w:r>
        <w:rPr>
          <w:spacing w:val="6"/>
          <w:sz w:val="20"/>
        </w:rPr>
        <w:t xml:space="preserve"> </w:t>
      </w:r>
      <w:r>
        <w:rPr>
          <w:spacing w:val="-2"/>
          <w:sz w:val="20"/>
        </w:rPr>
        <w:t>kanıtları</w:t>
      </w:r>
    </w:p>
    <w:p w14:paraId="28A35ECA" w14:textId="77777777" w:rsidR="00D02B5F" w:rsidRDefault="00D02B5F" w:rsidP="00D02B5F">
      <w:pPr>
        <w:pStyle w:val="BodyText"/>
        <w:spacing w:before="1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653"/>
        <w:gridCol w:w="2866"/>
      </w:tblGrid>
      <w:tr w:rsidR="00D02B5F" w14:paraId="5D401191" w14:textId="77777777" w:rsidTr="00A842A3">
        <w:trPr>
          <w:trHeight w:val="253"/>
        </w:trPr>
        <w:tc>
          <w:tcPr>
            <w:tcW w:w="1839" w:type="dxa"/>
            <w:shd w:val="clear" w:color="auto" w:fill="8EAADB"/>
          </w:tcPr>
          <w:p w14:paraId="1E7846A6" w14:textId="77777777" w:rsidR="00D02B5F" w:rsidRDefault="00D02B5F" w:rsidP="00A842A3">
            <w:pPr>
              <w:pStyle w:val="TableParagraph"/>
              <w:spacing w:line="234" w:lineRule="exact"/>
              <w:ind w:left="12" w:right="4"/>
              <w:jc w:val="center"/>
            </w:pPr>
            <w:r>
              <w:rPr>
                <w:spacing w:val="-2"/>
              </w:rPr>
              <w:t>Birim</w:t>
            </w:r>
          </w:p>
        </w:tc>
        <w:tc>
          <w:tcPr>
            <w:tcW w:w="4653" w:type="dxa"/>
            <w:shd w:val="clear" w:color="auto" w:fill="8EAADB"/>
          </w:tcPr>
          <w:p w14:paraId="073B0AED" w14:textId="77777777" w:rsidR="00D02B5F" w:rsidRDefault="00D02B5F" w:rsidP="00A842A3">
            <w:pPr>
              <w:pStyle w:val="TableParagraph"/>
              <w:spacing w:line="234" w:lineRule="exact"/>
              <w:ind w:left="1512"/>
            </w:pPr>
            <w:r>
              <w:t>Olgunluk</w:t>
            </w:r>
            <w:r>
              <w:rPr>
                <w:spacing w:val="-11"/>
              </w:rPr>
              <w:t xml:space="preserve"> </w:t>
            </w:r>
            <w:r>
              <w:rPr>
                <w:spacing w:val="-2"/>
              </w:rPr>
              <w:t>Seviyesi</w:t>
            </w:r>
          </w:p>
        </w:tc>
        <w:tc>
          <w:tcPr>
            <w:tcW w:w="2866" w:type="dxa"/>
            <w:shd w:val="clear" w:color="auto" w:fill="8EAADB"/>
          </w:tcPr>
          <w:p w14:paraId="7F1ED78C" w14:textId="77777777" w:rsidR="00D02B5F" w:rsidRDefault="00D02B5F" w:rsidP="00A842A3">
            <w:pPr>
              <w:pStyle w:val="TableParagraph"/>
              <w:spacing w:line="234" w:lineRule="exact"/>
              <w:ind w:left="6"/>
              <w:jc w:val="center"/>
            </w:pPr>
            <w:r>
              <w:rPr>
                <w:spacing w:val="-2"/>
              </w:rPr>
              <w:t>Kanıtlar</w:t>
            </w:r>
          </w:p>
        </w:tc>
      </w:tr>
      <w:tr w:rsidR="00D02B5F" w14:paraId="4A265790" w14:textId="77777777" w:rsidTr="00A842A3">
        <w:trPr>
          <w:trHeight w:val="993"/>
        </w:trPr>
        <w:tc>
          <w:tcPr>
            <w:tcW w:w="1839" w:type="dxa"/>
            <w:vAlign w:val="center"/>
          </w:tcPr>
          <w:p w14:paraId="7DEEBD51" w14:textId="77777777" w:rsidR="00D02B5F" w:rsidRDefault="00D02B5F" w:rsidP="00A842A3">
            <w:pPr>
              <w:pStyle w:val="TableParagraph"/>
              <w:ind w:right="261"/>
              <w:jc w:val="center"/>
              <w:rPr>
                <w:sz w:val="20"/>
              </w:rPr>
            </w:pPr>
            <w:r>
              <w:rPr>
                <w:sz w:val="20"/>
              </w:rPr>
              <w:t>Beslenme ve Diyetetik Bölümü</w:t>
            </w:r>
          </w:p>
        </w:tc>
        <w:tc>
          <w:tcPr>
            <w:tcW w:w="4653" w:type="dxa"/>
          </w:tcPr>
          <w:p w14:paraId="4AE1BDDE" w14:textId="77777777" w:rsidR="00D02B5F" w:rsidRDefault="00D02B5F" w:rsidP="00A842A3">
            <w:pPr>
              <w:pStyle w:val="TableParagraph"/>
              <w:spacing w:before="139"/>
              <w:ind w:left="110" w:right="96"/>
              <w:jc w:val="both"/>
              <w:rPr>
                <w:sz w:val="20"/>
              </w:rPr>
            </w:pPr>
            <w:r w:rsidRPr="00457789">
              <w:rPr>
                <w:sz w:val="20"/>
              </w:rPr>
              <w:t>Bölümümüz</w:t>
            </w:r>
            <w:r>
              <w:rPr>
                <w:sz w:val="20"/>
              </w:rPr>
              <w:t xml:space="preserve"> öğrenme kaynaklarının yönetimi alana özgü koşullar, erişilebilirlik ve birimler arası denge gözetilerek gerçekleştirilmektedir.</w:t>
            </w:r>
          </w:p>
        </w:tc>
        <w:tc>
          <w:tcPr>
            <w:tcW w:w="2866" w:type="dxa"/>
          </w:tcPr>
          <w:p w14:paraId="513DC7C9" w14:textId="77777777" w:rsidR="00D02B5F" w:rsidRDefault="00D02B5F" w:rsidP="00A842A3">
            <w:pPr>
              <w:pStyle w:val="TableParagraph"/>
              <w:ind w:left="105"/>
              <w:rPr>
                <w:sz w:val="20"/>
              </w:rPr>
            </w:pPr>
            <w:r>
              <w:rPr>
                <w:sz w:val="20"/>
              </w:rPr>
              <w:t xml:space="preserve">Bağlantı B.3.1.a </w:t>
            </w:r>
            <w:hyperlink r:id="rId66" w:history="1">
              <w:r w:rsidRPr="00AB3FDD">
                <w:rPr>
                  <w:rStyle w:val="Hyperlink"/>
                  <w:spacing w:val="-2"/>
                  <w:sz w:val="20"/>
                </w:rPr>
                <w:t>https://www.munzur.edu.tr/birimler/idari/kdd/pages/default.aspx</w:t>
              </w:r>
            </w:hyperlink>
          </w:p>
        </w:tc>
      </w:tr>
      <w:tr w:rsidR="00D02B5F" w14:paraId="679C7B5A" w14:textId="77777777" w:rsidTr="00A842A3">
        <w:trPr>
          <w:trHeight w:val="1147"/>
        </w:trPr>
        <w:tc>
          <w:tcPr>
            <w:tcW w:w="9358" w:type="dxa"/>
            <w:gridSpan w:val="3"/>
          </w:tcPr>
          <w:p w14:paraId="3BFA1E95" w14:textId="77777777" w:rsidR="00D02B5F" w:rsidRDefault="00D02B5F" w:rsidP="00A842A3">
            <w:pPr>
              <w:pStyle w:val="TableParagraph"/>
              <w:spacing w:line="221" w:lineRule="exact"/>
              <w:rPr>
                <w:sz w:val="20"/>
              </w:rPr>
            </w:pPr>
            <w:r>
              <w:rPr>
                <w:spacing w:val="-2"/>
                <w:sz w:val="20"/>
              </w:rPr>
              <w:t>AÇIKLAMA:</w:t>
            </w:r>
          </w:p>
          <w:p w14:paraId="057409DB" w14:textId="77777777" w:rsidR="00D02B5F" w:rsidRDefault="00D02B5F" w:rsidP="00A842A3">
            <w:pPr>
              <w:pStyle w:val="BodyText"/>
              <w:ind w:right="102"/>
              <w:jc w:val="both"/>
            </w:pPr>
            <w:r>
              <w:t>Beslenme ve Diyetetik Bölümü, eğitim öğretim faaliyetlerini yürütmek için uygun teknik donanım, fiziksel alan/kapasite ve altyapıya (derslik, kütüphane, toplantı salonu, bireysel çalışma alanı, vb.) sahiptir.</w:t>
            </w:r>
            <w:r>
              <w:rPr>
                <w:spacing w:val="3"/>
              </w:rPr>
              <w:t xml:space="preserve"> </w:t>
            </w:r>
            <w:r>
              <w:t>Öğrencilerin</w:t>
            </w:r>
            <w:r>
              <w:rPr>
                <w:spacing w:val="4"/>
              </w:rPr>
              <w:t xml:space="preserve"> </w:t>
            </w:r>
            <w:r>
              <w:t>maket üzerinde</w:t>
            </w:r>
            <w:r>
              <w:rPr>
                <w:spacing w:val="1"/>
              </w:rPr>
              <w:t xml:space="preserve"> </w:t>
            </w:r>
            <w:r>
              <w:t>çeşitli</w:t>
            </w:r>
            <w:r>
              <w:rPr>
                <w:spacing w:val="5"/>
              </w:rPr>
              <w:t xml:space="preserve"> </w:t>
            </w:r>
            <w:r>
              <w:t>beceri</w:t>
            </w:r>
            <w:r>
              <w:rPr>
                <w:spacing w:val="4"/>
              </w:rPr>
              <w:t xml:space="preserve"> </w:t>
            </w:r>
            <w:r>
              <w:t>uygulamalarını</w:t>
            </w:r>
            <w:r>
              <w:rPr>
                <w:spacing w:val="5"/>
              </w:rPr>
              <w:t xml:space="preserve"> </w:t>
            </w:r>
            <w:r>
              <w:t>görsel</w:t>
            </w:r>
            <w:r>
              <w:rPr>
                <w:spacing w:val="5"/>
              </w:rPr>
              <w:t xml:space="preserve"> </w:t>
            </w:r>
            <w:r>
              <w:t>olarak</w:t>
            </w:r>
            <w:r>
              <w:rPr>
                <w:spacing w:val="3"/>
              </w:rPr>
              <w:t xml:space="preserve"> </w:t>
            </w:r>
            <w:r>
              <w:t>zihinlerinde</w:t>
            </w:r>
            <w:r>
              <w:rPr>
                <w:spacing w:val="2"/>
              </w:rPr>
              <w:t xml:space="preserve"> </w:t>
            </w:r>
            <w:r>
              <w:rPr>
                <w:spacing w:val="-2"/>
              </w:rPr>
              <w:t xml:space="preserve">canlandırabilmeleri </w:t>
            </w:r>
            <w:r>
              <w:t>ve</w:t>
            </w:r>
            <w:r>
              <w:rPr>
                <w:spacing w:val="12"/>
              </w:rPr>
              <w:t xml:space="preserve"> </w:t>
            </w:r>
            <w:r>
              <w:t>teorik</w:t>
            </w:r>
            <w:r>
              <w:rPr>
                <w:spacing w:val="15"/>
              </w:rPr>
              <w:t xml:space="preserve"> </w:t>
            </w:r>
            <w:r>
              <w:t>bilgilerini</w:t>
            </w:r>
            <w:r>
              <w:rPr>
                <w:spacing w:val="12"/>
              </w:rPr>
              <w:t xml:space="preserve"> </w:t>
            </w:r>
            <w:r>
              <w:t>pekiştirebilmeleri</w:t>
            </w:r>
            <w:r>
              <w:rPr>
                <w:spacing w:val="17"/>
              </w:rPr>
              <w:t xml:space="preserve"> </w:t>
            </w:r>
            <w:r>
              <w:t>için</w:t>
            </w:r>
            <w:r>
              <w:rPr>
                <w:spacing w:val="19"/>
              </w:rPr>
              <w:t xml:space="preserve"> </w:t>
            </w:r>
            <w:r>
              <w:t>uygulamalar</w:t>
            </w:r>
            <w:r>
              <w:rPr>
                <w:spacing w:val="15"/>
              </w:rPr>
              <w:t xml:space="preserve"> </w:t>
            </w:r>
            <w:r>
              <w:t>laboratuvarlarda</w:t>
            </w:r>
            <w:r>
              <w:rPr>
                <w:spacing w:val="16"/>
              </w:rPr>
              <w:t xml:space="preserve"> </w:t>
            </w:r>
            <w:r>
              <w:t>gerçekleştirilmektedir.</w:t>
            </w:r>
            <w:r>
              <w:rPr>
                <w:spacing w:val="17"/>
              </w:rPr>
              <w:t xml:space="preserve"> </w:t>
            </w:r>
            <w:r>
              <w:t>Ayrıca</w:t>
            </w:r>
            <w:r>
              <w:rPr>
                <w:spacing w:val="17"/>
              </w:rPr>
              <w:t xml:space="preserve"> </w:t>
            </w:r>
            <w:r>
              <w:rPr>
                <w:spacing w:val="-2"/>
              </w:rPr>
              <w:t xml:space="preserve">Munzur </w:t>
            </w:r>
            <w:r>
              <w:t>Üniversitesi Kütüphanesi kampüs dışı erişim olanağına sahiptir. Öğrenci ve öğretim elemanları gerekli Proxy ayarlarını yaparak sahip oldukları mail adres ve şifreleri ile kütüphanenin elektronik kaynaklarına deneme veri tabanlarına, serbest erişimli e-kaynaklara, Scopus/Medline gibi sık kullanılan veri tabanlarına, e-kitaplara, istedikleri yerden rahatlıkla erişebilmektedirler (Bağlantı B.3.1.a).</w:t>
            </w:r>
          </w:p>
          <w:p w14:paraId="4FAAD439" w14:textId="77777777" w:rsidR="00D02B5F" w:rsidRDefault="00D02B5F" w:rsidP="00A842A3">
            <w:pPr>
              <w:pStyle w:val="TableParagraph"/>
              <w:spacing w:before="3" w:line="237" w:lineRule="auto"/>
              <w:ind w:left="110" w:right="96"/>
              <w:jc w:val="both"/>
              <w:rPr>
                <w:sz w:val="20"/>
              </w:rPr>
            </w:pPr>
          </w:p>
        </w:tc>
      </w:tr>
    </w:tbl>
    <w:p w14:paraId="79351411" w14:textId="77777777" w:rsidR="00D02B5F" w:rsidRDefault="00D02B5F" w:rsidP="00D02B5F">
      <w:pPr>
        <w:spacing w:line="219" w:lineRule="exact"/>
        <w:jc w:val="both"/>
        <w:rPr>
          <w:sz w:val="20"/>
        </w:rPr>
        <w:sectPr w:rsidR="00D02B5F" w:rsidSect="00D02B5F">
          <w:pgSz w:w="11900" w:h="16820"/>
          <w:pgMar w:top="2480" w:right="1100" w:bottom="360" w:left="1100" w:header="706" w:footer="162" w:gutter="0"/>
          <w:cols w:space="708"/>
        </w:sectPr>
      </w:pPr>
    </w:p>
    <w:p w14:paraId="044FD15B" w14:textId="77777777" w:rsidR="00D02B5F" w:rsidRDefault="00D02B5F" w:rsidP="00D02B5F">
      <w:pPr>
        <w:pStyle w:val="BodyText"/>
      </w:pPr>
    </w:p>
    <w:p w14:paraId="051F493C" w14:textId="77777777" w:rsidR="00D02B5F" w:rsidRDefault="00D02B5F" w:rsidP="00D02B5F">
      <w:pPr>
        <w:pStyle w:val="BodyText"/>
        <w:spacing w:before="3"/>
        <w:rPr>
          <w:sz w:val="24"/>
        </w:rPr>
      </w:pPr>
    </w:p>
    <w:p w14:paraId="1C49269D" w14:textId="77777777" w:rsidR="00D02B5F" w:rsidRDefault="00D02B5F" w:rsidP="00D02B5F">
      <w:pPr>
        <w:pStyle w:val="Heading3"/>
        <w:numPr>
          <w:ilvl w:val="2"/>
          <w:numId w:val="16"/>
        </w:numPr>
        <w:tabs>
          <w:tab w:val="left" w:pos="920"/>
        </w:tabs>
        <w:spacing w:line="274" w:lineRule="exact"/>
        <w:ind w:left="920" w:hanging="580"/>
      </w:pPr>
      <w:r>
        <w:rPr>
          <w:color w:val="1F3762"/>
        </w:rPr>
        <w:t>-</w:t>
      </w:r>
      <w:r>
        <w:rPr>
          <w:color w:val="1F3762"/>
          <w:spacing w:val="-1"/>
        </w:rPr>
        <w:t xml:space="preserve"> </w:t>
      </w:r>
      <w:r>
        <w:rPr>
          <w:color w:val="1F3762"/>
        </w:rPr>
        <w:t>Akademik</w:t>
      </w:r>
      <w:r>
        <w:rPr>
          <w:color w:val="1F3762"/>
          <w:spacing w:val="-3"/>
        </w:rPr>
        <w:t xml:space="preserve"> </w:t>
      </w:r>
      <w:r>
        <w:rPr>
          <w:color w:val="1F3762"/>
        </w:rPr>
        <w:t>destek</w:t>
      </w:r>
      <w:r>
        <w:rPr>
          <w:color w:val="1F3762"/>
          <w:spacing w:val="-2"/>
        </w:rPr>
        <w:t xml:space="preserve"> hizmetleri</w:t>
      </w:r>
    </w:p>
    <w:p w14:paraId="3D5B2822" w14:textId="77777777" w:rsidR="00D02B5F" w:rsidRDefault="00D02B5F" w:rsidP="00D02B5F">
      <w:pPr>
        <w:pStyle w:val="BodyText"/>
        <w:ind w:left="340" w:right="61"/>
        <w:jc w:val="both"/>
      </w:pPr>
      <w:r>
        <w:t>Bölümümüzde öğrencilerin</w:t>
      </w:r>
      <w:r>
        <w:rPr>
          <w:spacing w:val="-7"/>
        </w:rPr>
        <w:t xml:space="preserve"> </w:t>
      </w:r>
      <w:r>
        <w:t>akademik</w:t>
      </w:r>
      <w:r>
        <w:rPr>
          <w:spacing w:val="-7"/>
        </w:rPr>
        <w:t xml:space="preserve"> </w:t>
      </w:r>
      <w:r>
        <w:t>gelişimini</w:t>
      </w:r>
      <w:r>
        <w:rPr>
          <w:spacing w:val="-5"/>
        </w:rPr>
        <w:t xml:space="preserve"> </w:t>
      </w:r>
      <w:r>
        <w:t>takip</w:t>
      </w:r>
      <w:r>
        <w:rPr>
          <w:spacing w:val="-7"/>
        </w:rPr>
        <w:t xml:space="preserve"> </w:t>
      </w:r>
      <w:r>
        <w:t>eden,</w:t>
      </w:r>
      <w:r>
        <w:rPr>
          <w:spacing w:val="-4"/>
        </w:rPr>
        <w:t xml:space="preserve"> </w:t>
      </w:r>
      <w:r>
        <w:t>yön gösteren,</w:t>
      </w:r>
      <w:r>
        <w:rPr>
          <w:spacing w:val="-4"/>
        </w:rPr>
        <w:t xml:space="preserve"> </w:t>
      </w:r>
      <w:r>
        <w:t>akademik</w:t>
      </w:r>
      <w:r>
        <w:rPr>
          <w:spacing w:val="-7"/>
        </w:rPr>
        <w:t xml:space="preserve"> </w:t>
      </w:r>
      <w:r>
        <w:t>sorunlarına ve</w:t>
      </w:r>
      <w:r>
        <w:rPr>
          <w:spacing w:val="-5"/>
        </w:rPr>
        <w:t xml:space="preserve"> </w:t>
      </w:r>
      <w:r>
        <w:t>kariyer planlamasına</w:t>
      </w:r>
      <w:r>
        <w:rPr>
          <w:spacing w:val="-5"/>
        </w:rPr>
        <w:t xml:space="preserve"> </w:t>
      </w:r>
      <w:r>
        <w:t>destek olan bir danışman öğretim elemanı bulunmaktadır. Öğrencilerin danışmanlarına erişimi kolaydır ve çeşitli erişimi olanakları (yüz yüze, çevrimiçi) bulunmaktadır.</w:t>
      </w:r>
    </w:p>
    <w:p w14:paraId="6D1F64AF" w14:textId="77777777" w:rsidR="00D02B5F" w:rsidRDefault="00D02B5F" w:rsidP="00D02B5F">
      <w:pPr>
        <w:pStyle w:val="BodyText"/>
      </w:pPr>
    </w:p>
    <w:p w14:paraId="68668096"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3F5FF3CD" w14:textId="77777777" w:rsidR="00D02B5F" w:rsidRDefault="00D02B5F" w:rsidP="00D02B5F">
      <w:pPr>
        <w:pStyle w:val="ListParagraph"/>
        <w:numPr>
          <w:ilvl w:val="3"/>
          <w:numId w:val="16"/>
        </w:numPr>
        <w:tabs>
          <w:tab w:val="left" w:pos="512"/>
        </w:tabs>
        <w:spacing w:before="1"/>
        <w:ind w:left="512" w:hanging="172"/>
        <w:rPr>
          <w:sz w:val="20"/>
        </w:rPr>
      </w:pPr>
      <w:r>
        <w:rPr>
          <w:sz w:val="20"/>
        </w:rPr>
        <w:t>Bölümümüz</w:t>
      </w:r>
      <w:r>
        <w:rPr>
          <w:spacing w:val="-6"/>
          <w:sz w:val="20"/>
        </w:rPr>
        <w:t xml:space="preserve"> </w:t>
      </w:r>
      <w:r>
        <w:rPr>
          <w:sz w:val="20"/>
        </w:rPr>
        <w:t>Akademik</w:t>
      </w:r>
      <w:r>
        <w:rPr>
          <w:spacing w:val="-6"/>
          <w:sz w:val="20"/>
        </w:rPr>
        <w:t xml:space="preserve"> </w:t>
      </w:r>
      <w:r>
        <w:rPr>
          <w:sz w:val="20"/>
        </w:rPr>
        <w:t>Birim</w:t>
      </w:r>
      <w:r>
        <w:rPr>
          <w:spacing w:val="-9"/>
          <w:sz w:val="20"/>
        </w:rPr>
        <w:t xml:space="preserve"> </w:t>
      </w:r>
      <w:r>
        <w:rPr>
          <w:sz w:val="20"/>
        </w:rPr>
        <w:t>Danışma</w:t>
      </w:r>
      <w:r>
        <w:rPr>
          <w:spacing w:val="-5"/>
          <w:sz w:val="20"/>
        </w:rPr>
        <w:t xml:space="preserve"> </w:t>
      </w:r>
      <w:r>
        <w:rPr>
          <w:spacing w:val="-2"/>
          <w:sz w:val="20"/>
        </w:rPr>
        <w:t>Komisyonları</w:t>
      </w:r>
    </w:p>
    <w:p w14:paraId="5F18DC3B" w14:textId="77777777" w:rsidR="00D02B5F" w:rsidRDefault="00D02B5F" w:rsidP="00D02B5F">
      <w:pPr>
        <w:pStyle w:val="ListParagraph"/>
        <w:numPr>
          <w:ilvl w:val="3"/>
          <w:numId w:val="16"/>
        </w:numPr>
        <w:tabs>
          <w:tab w:val="left" w:pos="512"/>
        </w:tabs>
        <w:ind w:left="512" w:hanging="172"/>
        <w:rPr>
          <w:sz w:val="20"/>
        </w:rPr>
      </w:pPr>
      <w:r>
        <w:rPr>
          <w:sz w:val="20"/>
        </w:rPr>
        <w:t>Öğrenci</w:t>
      </w:r>
      <w:r>
        <w:rPr>
          <w:spacing w:val="-13"/>
          <w:sz w:val="20"/>
        </w:rPr>
        <w:t xml:space="preserve"> </w:t>
      </w:r>
      <w:r>
        <w:rPr>
          <w:sz w:val="20"/>
        </w:rPr>
        <w:t>danışmanlık</w:t>
      </w:r>
      <w:r>
        <w:rPr>
          <w:spacing w:val="-12"/>
          <w:sz w:val="20"/>
        </w:rPr>
        <w:t xml:space="preserve"> </w:t>
      </w:r>
      <w:r>
        <w:rPr>
          <w:sz w:val="20"/>
        </w:rPr>
        <w:t>sisteminde</w:t>
      </w:r>
      <w:r>
        <w:rPr>
          <w:spacing w:val="-13"/>
          <w:sz w:val="20"/>
        </w:rPr>
        <w:t xml:space="preserve"> </w:t>
      </w:r>
      <w:r>
        <w:rPr>
          <w:sz w:val="20"/>
        </w:rPr>
        <w:t>kullanılan</w:t>
      </w:r>
      <w:r>
        <w:rPr>
          <w:spacing w:val="-9"/>
          <w:sz w:val="20"/>
        </w:rPr>
        <w:t xml:space="preserve"> </w:t>
      </w:r>
      <w:r>
        <w:rPr>
          <w:sz w:val="20"/>
        </w:rPr>
        <w:t>tanımlı</w:t>
      </w:r>
      <w:r>
        <w:rPr>
          <w:spacing w:val="-11"/>
          <w:sz w:val="20"/>
        </w:rPr>
        <w:t xml:space="preserve"> </w:t>
      </w:r>
      <w:r>
        <w:rPr>
          <w:sz w:val="20"/>
        </w:rPr>
        <w:t>süreçler(yönetmelik,</w:t>
      </w:r>
      <w:r>
        <w:rPr>
          <w:spacing w:val="-11"/>
          <w:sz w:val="20"/>
        </w:rPr>
        <w:t xml:space="preserve"> </w:t>
      </w:r>
      <w:r>
        <w:rPr>
          <w:sz w:val="20"/>
        </w:rPr>
        <w:t>akademik</w:t>
      </w:r>
      <w:r>
        <w:rPr>
          <w:spacing w:val="-13"/>
          <w:sz w:val="20"/>
        </w:rPr>
        <w:t xml:space="preserve"> </w:t>
      </w:r>
      <w:r>
        <w:rPr>
          <w:sz w:val="20"/>
        </w:rPr>
        <w:t>kurul</w:t>
      </w:r>
      <w:r>
        <w:rPr>
          <w:spacing w:val="-8"/>
          <w:sz w:val="20"/>
        </w:rPr>
        <w:t xml:space="preserve"> </w:t>
      </w:r>
      <w:r>
        <w:rPr>
          <w:sz w:val="20"/>
        </w:rPr>
        <w:t>kararı,</w:t>
      </w:r>
      <w:r>
        <w:rPr>
          <w:spacing w:val="-7"/>
          <w:sz w:val="20"/>
        </w:rPr>
        <w:t xml:space="preserve"> </w:t>
      </w:r>
      <w:r>
        <w:rPr>
          <w:sz w:val="20"/>
        </w:rPr>
        <w:t>duyurular</w:t>
      </w:r>
      <w:r>
        <w:rPr>
          <w:spacing w:val="-9"/>
          <w:sz w:val="20"/>
        </w:rPr>
        <w:t xml:space="preserve"> </w:t>
      </w:r>
      <w:r>
        <w:rPr>
          <w:spacing w:val="-4"/>
          <w:sz w:val="20"/>
        </w:rPr>
        <w:t>vb.)</w:t>
      </w:r>
    </w:p>
    <w:p w14:paraId="57C5BEB1" w14:textId="77777777" w:rsidR="00D02B5F" w:rsidRDefault="00D02B5F" w:rsidP="00D02B5F">
      <w:pPr>
        <w:pStyle w:val="ListParagraph"/>
        <w:numPr>
          <w:ilvl w:val="3"/>
          <w:numId w:val="16"/>
        </w:numPr>
        <w:tabs>
          <w:tab w:val="left" w:pos="512"/>
        </w:tabs>
        <w:spacing w:before="1"/>
        <w:ind w:left="512" w:hanging="172"/>
        <w:rPr>
          <w:sz w:val="20"/>
        </w:rPr>
      </w:pPr>
      <w:r>
        <w:rPr>
          <w:sz w:val="20"/>
        </w:rPr>
        <w:t>Varsa</w:t>
      </w:r>
      <w:r>
        <w:rPr>
          <w:spacing w:val="-11"/>
          <w:sz w:val="20"/>
        </w:rPr>
        <w:t xml:space="preserve"> </w:t>
      </w:r>
      <w:r>
        <w:rPr>
          <w:sz w:val="20"/>
        </w:rPr>
        <w:t>uzaktan</w:t>
      </w:r>
      <w:r>
        <w:rPr>
          <w:spacing w:val="-5"/>
          <w:sz w:val="20"/>
        </w:rPr>
        <w:t xml:space="preserve"> </w:t>
      </w:r>
      <w:r>
        <w:rPr>
          <w:sz w:val="20"/>
        </w:rPr>
        <w:t>eğitimde</w:t>
      </w:r>
      <w:r>
        <w:rPr>
          <w:spacing w:val="-13"/>
          <w:sz w:val="20"/>
        </w:rPr>
        <w:t xml:space="preserve"> </w:t>
      </w:r>
      <w:r>
        <w:rPr>
          <w:sz w:val="20"/>
        </w:rPr>
        <w:t>akademik</w:t>
      </w:r>
      <w:r>
        <w:rPr>
          <w:spacing w:val="-6"/>
          <w:sz w:val="20"/>
        </w:rPr>
        <w:t xml:space="preserve"> </w:t>
      </w:r>
      <w:r>
        <w:rPr>
          <w:sz w:val="20"/>
        </w:rPr>
        <w:t>ve</w:t>
      </w:r>
      <w:r>
        <w:rPr>
          <w:spacing w:val="-8"/>
          <w:sz w:val="20"/>
        </w:rPr>
        <w:t xml:space="preserve"> </w:t>
      </w:r>
      <w:r>
        <w:rPr>
          <w:sz w:val="20"/>
        </w:rPr>
        <w:t>teknik</w:t>
      </w:r>
      <w:r>
        <w:rPr>
          <w:spacing w:val="-10"/>
          <w:sz w:val="20"/>
        </w:rPr>
        <w:t xml:space="preserve"> </w:t>
      </w:r>
      <w:r>
        <w:rPr>
          <w:sz w:val="20"/>
        </w:rPr>
        <w:t>öğrenci</w:t>
      </w:r>
      <w:r>
        <w:rPr>
          <w:spacing w:val="-8"/>
          <w:sz w:val="20"/>
        </w:rPr>
        <w:t xml:space="preserve"> </w:t>
      </w:r>
      <w:r>
        <w:rPr>
          <w:sz w:val="20"/>
        </w:rPr>
        <w:t>danışmanlığı</w:t>
      </w:r>
      <w:r>
        <w:rPr>
          <w:spacing w:val="-8"/>
          <w:sz w:val="20"/>
        </w:rPr>
        <w:t xml:space="preserve"> </w:t>
      </w:r>
      <w:r>
        <w:rPr>
          <w:sz w:val="20"/>
        </w:rPr>
        <w:t>mekanizmaları</w:t>
      </w:r>
      <w:r>
        <w:rPr>
          <w:spacing w:val="-4"/>
          <w:sz w:val="20"/>
        </w:rPr>
        <w:t xml:space="preserve"> </w:t>
      </w:r>
      <w:r>
        <w:rPr>
          <w:sz w:val="20"/>
        </w:rPr>
        <w:t>ve</w:t>
      </w:r>
      <w:r>
        <w:rPr>
          <w:spacing w:val="-9"/>
          <w:sz w:val="20"/>
        </w:rPr>
        <w:t xml:space="preserve"> </w:t>
      </w:r>
      <w:r>
        <w:rPr>
          <w:sz w:val="20"/>
        </w:rPr>
        <w:t>tanımlı</w:t>
      </w:r>
      <w:r>
        <w:rPr>
          <w:spacing w:val="-3"/>
          <w:sz w:val="20"/>
        </w:rPr>
        <w:t xml:space="preserve"> </w:t>
      </w:r>
      <w:r>
        <w:rPr>
          <w:spacing w:val="-2"/>
          <w:sz w:val="20"/>
        </w:rPr>
        <w:t>süreçler</w:t>
      </w:r>
    </w:p>
    <w:p w14:paraId="58315E6C" w14:textId="77777777" w:rsidR="00D02B5F" w:rsidRDefault="00D02B5F" w:rsidP="00D02B5F">
      <w:pPr>
        <w:pStyle w:val="ListParagraph"/>
        <w:numPr>
          <w:ilvl w:val="3"/>
          <w:numId w:val="16"/>
        </w:numPr>
        <w:tabs>
          <w:tab w:val="left" w:pos="512"/>
        </w:tabs>
        <w:spacing w:before="1"/>
        <w:ind w:left="512" w:hanging="172"/>
        <w:rPr>
          <w:sz w:val="20"/>
        </w:rPr>
      </w:pPr>
      <w:r>
        <w:rPr>
          <w:sz w:val="20"/>
        </w:rPr>
        <w:t>Akademik</w:t>
      </w:r>
      <w:r>
        <w:rPr>
          <w:spacing w:val="-13"/>
          <w:sz w:val="20"/>
        </w:rPr>
        <w:t xml:space="preserve"> </w:t>
      </w:r>
      <w:r>
        <w:rPr>
          <w:sz w:val="20"/>
        </w:rPr>
        <w:t>danışmanlık</w:t>
      </w:r>
      <w:r>
        <w:rPr>
          <w:spacing w:val="-11"/>
          <w:sz w:val="20"/>
        </w:rPr>
        <w:t xml:space="preserve"> </w:t>
      </w:r>
      <w:r>
        <w:rPr>
          <w:sz w:val="20"/>
        </w:rPr>
        <w:t>hizmetine</w:t>
      </w:r>
      <w:r>
        <w:rPr>
          <w:spacing w:val="-13"/>
          <w:sz w:val="20"/>
        </w:rPr>
        <w:t xml:space="preserve"> </w:t>
      </w:r>
      <w:r>
        <w:rPr>
          <w:sz w:val="20"/>
        </w:rPr>
        <w:t>ilişkin</w:t>
      </w:r>
      <w:r>
        <w:rPr>
          <w:spacing w:val="-7"/>
          <w:sz w:val="20"/>
        </w:rPr>
        <w:t xml:space="preserve"> </w:t>
      </w:r>
      <w:r>
        <w:rPr>
          <w:sz w:val="20"/>
        </w:rPr>
        <w:t>geribildirimler</w:t>
      </w:r>
      <w:r>
        <w:rPr>
          <w:spacing w:val="-7"/>
          <w:sz w:val="20"/>
        </w:rPr>
        <w:t xml:space="preserve"> </w:t>
      </w:r>
      <w:r>
        <w:rPr>
          <w:sz w:val="20"/>
        </w:rPr>
        <w:t>(örn.</w:t>
      </w:r>
      <w:r>
        <w:rPr>
          <w:spacing w:val="-9"/>
          <w:sz w:val="20"/>
        </w:rPr>
        <w:t xml:space="preserve"> </w:t>
      </w:r>
      <w:r>
        <w:rPr>
          <w:sz w:val="20"/>
        </w:rPr>
        <w:t>toplantı</w:t>
      </w:r>
      <w:r>
        <w:rPr>
          <w:spacing w:val="-10"/>
          <w:sz w:val="20"/>
        </w:rPr>
        <w:t xml:space="preserve"> </w:t>
      </w:r>
      <w:r>
        <w:rPr>
          <w:sz w:val="20"/>
        </w:rPr>
        <w:t>tutanağı,</w:t>
      </w:r>
      <w:r>
        <w:rPr>
          <w:spacing w:val="-9"/>
          <w:sz w:val="20"/>
        </w:rPr>
        <w:t xml:space="preserve"> </w:t>
      </w:r>
      <w:r>
        <w:rPr>
          <w:sz w:val="20"/>
        </w:rPr>
        <w:t>anket</w:t>
      </w:r>
      <w:r>
        <w:rPr>
          <w:spacing w:val="-5"/>
          <w:sz w:val="20"/>
        </w:rPr>
        <w:t xml:space="preserve"> </w:t>
      </w:r>
      <w:r>
        <w:rPr>
          <w:spacing w:val="-4"/>
          <w:sz w:val="20"/>
        </w:rPr>
        <w:t>vb.)</w:t>
      </w:r>
    </w:p>
    <w:p w14:paraId="79003211" w14:textId="77777777" w:rsidR="00D02B5F" w:rsidRDefault="00D02B5F" w:rsidP="00D02B5F">
      <w:pPr>
        <w:pStyle w:val="BodyText"/>
        <w:spacing w:before="9"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225"/>
        <w:gridCol w:w="3294"/>
      </w:tblGrid>
      <w:tr w:rsidR="00D02B5F" w14:paraId="15F9DCC1" w14:textId="77777777" w:rsidTr="00A842A3">
        <w:trPr>
          <w:trHeight w:val="249"/>
        </w:trPr>
        <w:tc>
          <w:tcPr>
            <w:tcW w:w="1839" w:type="dxa"/>
            <w:shd w:val="clear" w:color="auto" w:fill="8EAADB"/>
          </w:tcPr>
          <w:p w14:paraId="178DB867" w14:textId="77777777" w:rsidR="00D02B5F" w:rsidRDefault="00D02B5F" w:rsidP="00A842A3">
            <w:pPr>
              <w:pStyle w:val="TableParagraph"/>
              <w:spacing w:line="229" w:lineRule="exact"/>
              <w:ind w:left="12" w:right="4"/>
              <w:jc w:val="center"/>
            </w:pPr>
            <w:r>
              <w:rPr>
                <w:spacing w:val="-2"/>
              </w:rPr>
              <w:t>Birim</w:t>
            </w:r>
          </w:p>
        </w:tc>
        <w:tc>
          <w:tcPr>
            <w:tcW w:w="4225" w:type="dxa"/>
            <w:shd w:val="clear" w:color="auto" w:fill="8EAADB"/>
          </w:tcPr>
          <w:p w14:paraId="32E81592" w14:textId="77777777" w:rsidR="00D02B5F" w:rsidRDefault="00D02B5F" w:rsidP="00A842A3">
            <w:pPr>
              <w:pStyle w:val="TableParagraph"/>
              <w:spacing w:line="229" w:lineRule="exact"/>
              <w:ind w:left="1296"/>
            </w:pPr>
            <w:r>
              <w:t>Olgunluk</w:t>
            </w:r>
            <w:r>
              <w:rPr>
                <w:spacing w:val="-11"/>
              </w:rPr>
              <w:t xml:space="preserve"> </w:t>
            </w:r>
            <w:r>
              <w:rPr>
                <w:spacing w:val="-2"/>
              </w:rPr>
              <w:t>Seviyesi</w:t>
            </w:r>
          </w:p>
        </w:tc>
        <w:tc>
          <w:tcPr>
            <w:tcW w:w="3294" w:type="dxa"/>
            <w:shd w:val="clear" w:color="auto" w:fill="8EAADB"/>
          </w:tcPr>
          <w:p w14:paraId="0C9046D4" w14:textId="77777777" w:rsidR="00D02B5F" w:rsidRDefault="00D02B5F" w:rsidP="00A842A3">
            <w:pPr>
              <w:pStyle w:val="TableParagraph"/>
              <w:spacing w:line="229" w:lineRule="exact"/>
              <w:ind w:left="11"/>
              <w:jc w:val="center"/>
            </w:pPr>
            <w:r>
              <w:rPr>
                <w:spacing w:val="-2"/>
              </w:rPr>
              <w:t>Kanıtlar</w:t>
            </w:r>
          </w:p>
        </w:tc>
      </w:tr>
      <w:tr w:rsidR="00D02B5F" w14:paraId="1E28CF99" w14:textId="77777777" w:rsidTr="00A842A3">
        <w:trPr>
          <w:trHeight w:val="234"/>
        </w:trPr>
        <w:tc>
          <w:tcPr>
            <w:tcW w:w="1839" w:type="dxa"/>
            <w:vMerge w:val="restart"/>
            <w:vAlign w:val="center"/>
          </w:tcPr>
          <w:p w14:paraId="2D969242" w14:textId="77777777" w:rsidR="00D02B5F" w:rsidRDefault="00D02B5F" w:rsidP="00A842A3">
            <w:pPr>
              <w:pStyle w:val="TableParagraph"/>
              <w:ind w:right="261"/>
              <w:jc w:val="center"/>
              <w:rPr>
                <w:sz w:val="16"/>
              </w:rPr>
            </w:pPr>
            <w:r>
              <w:rPr>
                <w:sz w:val="20"/>
              </w:rPr>
              <w:t>Beslenme ve Diyetetik Bölümü</w:t>
            </w:r>
          </w:p>
        </w:tc>
        <w:tc>
          <w:tcPr>
            <w:tcW w:w="4225" w:type="dxa"/>
            <w:tcBorders>
              <w:bottom w:val="nil"/>
            </w:tcBorders>
          </w:tcPr>
          <w:p w14:paraId="0475C605" w14:textId="77777777" w:rsidR="00D02B5F" w:rsidRDefault="00D02B5F" w:rsidP="00A842A3">
            <w:pPr>
              <w:pStyle w:val="TableParagraph"/>
              <w:rPr>
                <w:sz w:val="16"/>
              </w:rPr>
            </w:pPr>
          </w:p>
        </w:tc>
        <w:tc>
          <w:tcPr>
            <w:tcW w:w="3294" w:type="dxa"/>
            <w:tcBorders>
              <w:bottom w:val="nil"/>
            </w:tcBorders>
          </w:tcPr>
          <w:p w14:paraId="353A71B4" w14:textId="77777777" w:rsidR="00D02B5F" w:rsidRDefault="00D02B5F" w:rsidP="00A842A3">
            <w:pPr>
              <w:pStyle w:val="TableParagraph"/>
              <w:spacing w:line="214" w:lineRule="exact"/>
              <w:ind w:left="110"/>
              <w:rPr>
                <w:sz w:val="20"/>
              </w:rPr>
            </w:pPr>
            <w:r>
              <w:rPr>
                <w:sz w:val="20"/>
              </w:rPr>
              <w:t>Bağlantı</w:t>
            </w:r>
            <w:r>
              <w:rPr>
                <w:spacing w:val="-2"/>
                <w:sz w:val="20"/>
              </w:rPr>
              <w:t xml:space="preserve"> B.3.2.a</w:t>
            </w:r>
          </w:p>
        </w:tc>
      </w:tr>
      <w:tr w:rsidR="00D02B5F" w14:paraId="1F5057F3" w14:textId="77777777" w:rsidTr="00A842A3">
        <w:trPr>
          <w:trHeight w:val="249"/>
        </w:trPr>
        <w:tc>
          <w:tcPr>
            <w:tcW w:w="1839" w:type="dxa"/>
            <w:vMerge/>
          </w:tcPr>
          <w:p w14:paraId="1EB0E5D1" w14:textId="77777777" w:rsidR="00D02B5F" w:rsidRDefault="00D02B5F" w:rsidP="00A842A3">
            <w:pPr>
              <w:pStyle w:val="TableParagraph"/>
              <w:ind w:right="261"/>
              <w:jc w:val="center"/>
              <w:rPr>
                <w:sz w:val="18"/>
              </w:rPr>
            </w:pPr>
          </w:p>
        </w:tc>
        <w:tc>
          <w:tcPr>
            <w:tcW w:w="4225" w:type="dxa"/>
            <w:tcBorders>
              <w:top w:val="nil"/>
              <w:bottom w:val="nil"/>
            </w:tcBorders>
          </w:tcPr>
          <w:p w14:paraId="036D567A" w14:textId="77777777" w:rsidR="00D02B5F" w:rsidRDefault="00D02B5F" w:rsidP="00A842A3">
            <w:pPr>
              <w:pStyle w:val="TableParagraph"/>
              <w:rPr>
                <w:sz w:val="18"/>
              </w:rPr>
            </w:pPr>
          </w:p>
        </w:tc>
        <w:tc>
          <w:tcPr>
            <w:tcW w:w="3294" w:type="dxa"/>
            <w:tcBorders>
              <w:top w:val="nil"/>
              <w:bottom w:val="nil"/>
            </w:tcBorders>
          </w:tcPr>
          <w:p w14:paraId="149B27BE" w14:textId="77777777" w:rsidR="00D02B5F" w:rsidRDefault="00D02B5F" w:rsidP="00A842A3">
            <w:pPr>
              <w:pStyle w:val="TableParagraph"/>
              <w:spacing w:before="6" w:line="223" w:lineRule="exact"/>
              <w:ind w:left="110"/>
              <w:rPr>
                <w:sz w:val="20"/>
              </w:rPr>
            </w:pPr>
            <w:hyperlink r:id="rId67" w:history="1">
              <w:r w:rsidRPr="007F44A5">
                <w:rPr>
                  <w:rStyle w:val="Hyperlink"/>
                  <w:sz w:val="20"/>
                </w:rPr>
                <w:t>https://www.munzur.edu.tr/birimler/idari/ogr/Pages/file/Munzur%20%C3%9Cniversitesi%20Akademik%20Dan%C4%B1%C5%9Fmanl%C4%B1k%20Y%C3%B6nergesi.pdf</w:t>
              </w:r>
            </w:hyperlink>
            <w:r>
              <w:rPr>
                <w:sz w:val="20"/>
              </w:rPr>
              <w:t xml:space="preserve"> </w:t>
            </w:r>
          </w:p>
        </w:tc>
      </w:tr>
      <w:tr w:rsidR="00D02B5F" w14:paraId="066487F2" w14:textId="77777777" w:rsidTr="00A842A3">
        <w:trPr>
          <w:trHeight w:val="994"/>
        </w:trPr>
        <w:tc>
          <w:tcPr>
            <w:tcW w:w="1839" w:type="dxa"/>
            <w:vMerge/>
            <w:vAlign w:val="center"/>
          </w:tcPr>
          <w:p w14:paraId="684ADA65" w14:textId="77777777" w:rsidR="00D02B5F" w:rsidRDefault="00D02B5F" w:rsidP="00A842A3">
            <w:pPr>
              <w:pStyle w:val="TableParagraph"/>
              <w:ind w:right="261"/>
              <w:jc w:val="center"/>
              <w:rPr>
                <w:sz w:val="20"/>
              </w:rPr>
            </w:pPr>
          </w:p>
        </w:tc>
        <w:tc>
          <w:tcPr>
            <w:tcW w:w="4225" w:type="dxa"/>
            <w:tcBorders>
              <w:top w:val="nil"/>
              <w:bottom w:val="nil"/>
            </w:tcBorders>
          </w:tcPr>
          <w:p w14:paraId="1AA93BB8" w14:textId="77777777" w:rsidR="00D02B5F" w:rsidRDefault="00D02B5F" w:rsidP="00A842A3">
            <w:pPr>
              <w:pStyle w:val="TableParagraph"/>
              <w:spacing w:before="39"/>
              <w:ind w:left="110" w:right="92"/>
              <w:jc w:val="both"/>
              <w:rPr>
                <w:sz w:val="20"/>
              </w:rPr>
            </w:pPr>
            <w:r>
              <w:rPr>
                <w:sz w:val="20"/>
              </w:rPr>
              <w:t xml:space="preserve">Bölümümüz öğrencilerin akademik gelişimi ve kariyer planlamasına ilişkin uygulamalar izlenmekte ve öğrencilerin katılımıyla </w:t>
            </w:r>
            <w:r>
              <w:rPr>
                <w:spacing w:val="-2"/>
                <w:sz w:val="20"/>
              </w:rPr>
              <w:t>iyileştirilmektedir.</w:t>
            </w:r>
          </w:p>
        </w:tc>
        <w:tc>
          <w:tcPr>
            <w:tcW w:w="3294" w:type="dxa"/>
            <w:tcBorders>
              <w:top w:val="nil"/>
              <w:bottom w:val="nil"/>
            </w:tcBorders>
          </w:tcPr>
          <w:p w14:paraId="6964D251" w14:textId="77777777" w:rsidR="00D02B5F" w:rsidRDefault="00D02B5F" w:rsidP="00A842A3">
            <w:pPr>
              <w:pStyle w:val="TableParagraph"/>
              <w:spacing w:before="13"/>
              <w:rPr>
                <w:sz w:val="20"/>
              </w:rPr>
            </w:pPr>
          </w:p>
          <w:p w14:paraId="5BE54A69" w14:textId="77777777" w:rsidR="00D02B5F" w:rsidRDefault="00D02B5F" w:rsidP="00A842A3">
            <w:pPr>
              <w:pStyle w:val="TableParagraph"/>
              <w:spacing w:line="223" w:lineRule="exact"/>
              <w:ind w:left="110"/>
              <w:rPr>
                <w:sz w:val="20"/>
              </w:rPr>
            </w:pPr>
            <w:r>
              <w:rPr>
                <w:sz w:val="20"/>
              </w:rPr>
              <w:t>Bağlantı</w:t>
            </w:r>
            <w:r>
              <w:rPr>
                <w:spacing w:val="-2"/>
                <w:sz w:val="20"/>
              </w:rPr>
              <w:t xml:space="preserve"> B.3.2.b.</w:t>
            </w:r>
          </w:p>
        </w:tc>
      </w:tr>
      <w:tr w:rsidR="00D02B5F" w14:paraId="65F3D907" w14:textId="77777777" w:rsidTr="00A842A3">
        <w:trPr>
          <w:trHeight w:val="247"/>
        </w:trPr>
        <w:tc>
          <w:tcPr>
            <w:tcW w:w="1839" w:type="dxa"/>
            <w:vMerge/>
            <w:tcBorders>
              <w:bottom w:val="nil"/>
            </w:tcBorders>
          </w:tcPr>
          <w:p w14:paraId="59C014AC" w14:textId="77777777" w:rsidR="00D02B5F" w:rsidRDefault="00D02B5F" w:rsidP="00A842A3">
            <w:pPr>
              <w:pStyle w:val="TableParagraph"/>
              <w:rPr>
                <w:sz w:val="18"/>
              </w:rPr>
            </w:pPr>
          </w:p>
        </w:tc>
        <w:tc>
          <w:tcPr>
            <w:tcW w:w="4225" w:type="dxa"/>
            <w:tcBorders>
              <w:top w:val="nil"/>
              <w:bottom w:val="nil"/>
            </w:tcBorders>
          </w:tcPr>
          <w:p w14:paraId="38E5E872" w14:textId="77777777" w:rsidR="00D02B5F" w:rsidRDefault="00D02B5F" w:rsidP="00A842A3">
            <w:pPr>
              <w:pStyle w:val="TableParagraph"/>
              <w:rPr>
                <w:sz w:val="18"/>
              </w:rPr>
            </w:pPr>
          </w:p>
        </w:tc>
        <w:tc>
          <w:tcPr>
            <w:tcW w:w="3294" w:type="dxa"/>
            <w:tcBorders>
              <w:top w:val="nil"/>
              <w:bottom w:val="nil"/>
            </w:tcBorders>
          </w:tcPr>
          <w:p w14:paraId="67132EB6" w14:textId="77777777" w:rsidR="00D02B5F" w:rsidRDefault="00D02B5F" w:rsidP="00A842A3">
            <w:pPr>
              <w:pStyle w:val="TableParagraph"/>
              <w:spacing w:before="6" w:line="221" w:lineRule="exact"/>
              <w:ind w:left="110"/>
              <w:rPr>
                <w:sz w:val="20"/>
              </w:rPr>
            </w:pPr>
            <w:hyperlink r:id="rId68" w:history="1">
              <w:r w:rsidRPr="00AB3FDD">
                <w:rPr>
                  <w:rStyle w:val="Hyperlink"/>
                  <w:sz w:val="20"/>
                </w:rPr>
                <w:t>https://www.munzur.edu.tr/birimler/idari/kulupler/Pages/ikadro.aspx</w:t>
              </w:r>
            </w:hyperlink>
          </w:p>
        </w:tc>
      </w:tr>
      <w:tr w:rsidR="00D02B5F" w14:paraId="385E0CEC" w14:textId="77777777" w:rsidTr="00A842A3">
        <w:trPr>
          <w:trHeight w:val="262"/>
        </w:trPr>
        <w:tc>
          <w:tcPr>
            <w:tcW w:w="1839" w:type="dxa"/>
            <w:tcBorders>
              <w:top w:val="nil"/>
            </w:tcBorders>
          </w:tcPr>
          <w:p w14:paraId="56D9C45F" w14:textId="77777777" w:rsidR="00D02B5F" w:rsidRDefault="00D02B5F" w:rsidP="00A842A3">
            <w:pPr>
              <w:pStyle w:val="TableParagraph"/>
              <w:rPr>
                <w:sz w:val="18"/>
              </w:rPr>
            </w:pPr>
          </w:p>
        </w:tc>
        <w:tc>
          <w:tcPr>
            <w:tcW w:w="4225" w:type="dxa"/>
            <w:tcBorders>
              <w:top w:val="nil"/>
            </w:tcBorders>
          </w:tcPr>
          <w:p w14:paraId="7B4F60C0" w14:textId="77777777" w:rsidR="00D02B5F" w:rsidRDefault="00D02B5F" w:rsidP="00A842A3">
            <w:pPr>
              <w:pStyle w:val="TableParagraph"/>
              <w:rPr>
                <w:sz w:val="18"/>
              </w:rPr>
            </w:pPr>
          </w:p>
        </w:tc>
        <w:tc>
          <w:tcPr>
            <w:tcW w:w="3294" w:type="dxa"/>
            <w:tcBorders>
              <w:top w:val="nil"/>
            </w:tcBorders>
          </w:tcPr>
          <w:p w14:paraId="2F3FA9B3" w14:textId="77777777" w:rsidR="00D02B5F" w:rsidRDefault="00D02B5F" w:rsidP="00A842A3">
            <w:pPr>
              <w:pStyle w:val="TableParagraph"/>
              <w:spacing w:before="3"/>
              <w:ind w:left="110"/>
              <w:rPr>
                <w:sz w:val="20"/>
              </w:rPr>
            </w:pPr>
          </w:p>
        </w:tc>
      </w:tr>
      <w:tr w:rsidR="00D02B5F" w14:paraId="4399B096" w14:textId="77777777" w:rsidTr="00A842A3">
        <w:trPr>
          <w:trHeight w:val="3682"/>
        </w:trPr>
        <w:tc>
          <w:tcPr>
            <w:tcW w:w="9358" w:type="dxa"/>
            <w:gridSpan w:val="3"/>
          </w:tcPr>
          <w:p w14:paraId="0B228BDC" w14:textId="77777777" w:rsidR="00D02B5F" w:rsidRDefault="00D02B5F" w:rsidP="00A842A3">
            <w:pPr>
              <w:pStyle w:val="TableParagraph"/>
              <w:spacing w:line="221" w:lineRule="exact"/>
              <w:ind w:left="110"/>
              <w:rPr>
                <w:sz w:val="20"/>
              </w:rPr>
            </w:pPr>
            <w:r>
              <w:rPr>
                <w:spacing w:val="-2"/>
                <w:sz w:val="20"/>
              </w:rPr>
              <w:t>AÇIKLAMA:</w:t>
            </w:r>
          </w:p>
          <w:p w14:paraId="475C2D65" w14:textId="77777777" w:rsidR="00D02B5F" w:rsidRDefault="00D02B5F" w:rsidP="00A842A3">
            <w:pPr>
              <w:pStyle w:val="TableParagraph"/>
              <w:ind w:left="110" w:right="96"/>
              <w:jc w:val="both"/>
              <w:rPr>
                <w:sz w:val="20"/>
              </w:rPr>
            </w:pPr>
            <w:r>
              <w:rPr>
                <w:sz w:val="20"/>
              </w:rPr>
              <w:t>Bölümümüzde öğrenimin her aşamasındaki öğrenci için tanımlı bir akademik ve kariyer gelişimini destekleyen ilke ve esasları belli olan danışmanlık sistemi bulunmaktadır. Bölümümüzde öğrencinin akademik gelişimini takip eden, yön gösteren, akademik sorunlarına ve kariyer planlamasına destek olan bir danışman öğretim elemanı bulunmaktadır. Öğrencilerin danışmanlarına erişimi kolaydır ve çeşitli erişim olanakları (yüz yüze, çevrimiçi) bulunmaktadır. Akademik danışmanlık hizmetleri öğrenci geri bildirimleri ile izlenmekte ve iyileştirilmektedir. Bölümümüzde akademik ve kariyer danışmanlık sistemi, Üniversitemizde belirlenen Akademik Danışmanlık Yönergesi doğrultusunda, öğrencileri eğitim aldıkları süre boyunca desteklemek ve mezuniyet sonrası eğitim ve çalışma koşullarına hazırlamak amacıyla akademik danışman olarak atanan danışman öğretim elemanları ile sürdürülmektedir (Bağlantı B.3.2.a).</w:t>
            </w:r>
          </w:p>
          <w:p w14:paraId="3646578E" w14:textId="77777777" w:rsidR="00D02B5F" w:rsidRDefault="00D02B5F" w:rsidP="00A842A3">
            <w:pPr>
              <w:pStyle w:val="TableParagraph"/>
              <w:spacing w:line="230" w:lineRule="exact"/>
              <w:ind w:left="110" w:right="96"/>
              <w:jc w:val="both"/>
              <w:rPr>
                <w:sz w:val="20"/>
              </w:rPr>
            </w:pPr>
            <w:r>
              <w:rPr>
                <w:sz w:val="20"/>
              </w:rPr>
              <w:t>Öğrencilerimiz yaşam boyu öğrenme kapsamında dersler dışında farklı alanlarda da faaliyet göstermektedir. Bu faaliyetler arasında bilimsel kongrelere katılım, kişisel gelişim eğitimleri yer almaktadır. Bölümümüz öğrencileri, öğrenci değişim programlarına ve bilimsel kongrelere katılım yönünden teşvik edilmektedir.</w:t>
            </w:r>
            <w:r>
              <w:rPr>
                <w:spacing w:val="40"/>
                <w:sz w:val="20"/>
              </w:rPr>
              <w:t xml:space="preserve"> </w:t>
            </w:r>
            <w:r>
              <w:rPr>
                <w:sz w:val="20"/>
              </w:rPr>
              <w:t>Aynı zamanda, öğrencilerimiz, gelişimlerine katkıda bulunabilecek kültürel ve sosyal organizasyonlar düzenleyen öğrenci kulüp ve topluluklarına da katılabilmektedir (Bağlantı B.3.2.b). Öğrenci kulüplerinin en önemli amacı, öğrencilerin akademik becerileri ile birlikte kişisel gelişimlerine katkı sağlamaktır.</w:t>
            </w:r>
          </w:p>
        </w:tc>
      </w:tr>
    </w:tbl>
    <w:p w14:paraId="7A1847B3" w14:textId="77777777" w:rsidR="00D02B5F" w:rsidRDefault="00D02B5F" w:rsidP="00D02B5F">
      <w:pPr>
        <w:pStyle w:val="BodyText"/>
        <w:spacing w:before="75"/>
      </w:pPr>
    </w:p>
    <w:p w14:paraId="10839CBC" w14:textId="77777777" w:rsidR="00D02B5F" w:rsidRDefault="00D02B5F" w:rsidP="00D02B5F">
      <w:pPr>
        <w:pStyle w:val="Heading3"/>
        <w:numPr>
          <w:ilvl w:val="2"/>
          <w:numId w:val="16"/>
        </w:numPr>
        <w:tabs>
          <w:tab w:val="left" w:pos="920"/>
        </w:tabs>
        <w:ind w:left="920" w:hanging="580"/>
      </w:pPr>
      <w:r>
        <w:rPr>
          <w:color w:val="1F3762"/>
        </w:rPr>
        <w:t>-</w:t>
      </w:r>
      <w:r>
        <w:rPr>
          <w:color w:val="1F3762"/>
          <w:spacing w:val="-1"/>
        </w:rPr>
        <w:t xml:space="preserve"> </w:t>
      </w:r>
      <w:r>
        <w:rPr>
          <w:color w:val="1F3762"/>
        </w:rPr>
        <w:t>Tesis</w:t>
      </w:r>
      <w:r>
        <w:rPr>
          <w:color w:val="1F3762"/>
          <w:spacing w:val="-5"/>
        </w:rPr>
        <w:t xml:space="preserve"> </w:t>
      </w:r>
      <w:r>
        <w:rPr>
          <w:color w:val="1F3762"/>
        </w:rPr>
        <w:t>ve</w:t>
      </w:r>
      <w:r>
        <w:rPr>
          <w:color w:val="1F3762"/>
          <w:spacing w:val="-3"/>
        </w:rPr>
        <w:t xml:space="preserve"> </w:t>
      </w:r>
      <w:r>
        <w:rPr>
          <w:color w:val="1F3762"/>
          <w:spacing w:val="-2"/>
        </w:rPr>
        <w:t>altyapılar</w:t>
      </w:r>
    </w:p>
    <w:p w14:paraId="242091C5" w14:textId="77777777" w:rsidR="00D02B5F" w:rsidRDefault="00D02B5F" w:rsidP="00D02B5F">
      <w:pPr>
        <w:pStyle w:val="BodyText"/>
        <w:spacing w:before="2"/>
        <w:ind w:left="340" w:right="61"/>
        <w:jc w:val="both"/>
      </w:pPr>
      <w:r>
        <w:t>Bölümümüz, Fakülte/kurum</w:t>
      </w:r>
      <w:r>
        <w:rPr>
          <w:spacing w:val="-7"/>
        </w:rPr>
        <w:t xml:space="preserve"> </w:t>
      </w:r>
      <w:r>
        <w:t>tarafından</w:t>
      </w:r>
      <w:r>
        <w:rPr>
          <w:spacing w:val="-4"/>
        </w:rPr>
        <w:t xml:space="preserve"> </w:t>
      </w:r>
      <w:r>
        <w:t>sunulan</w:t>
      </w:r>
      <w:r>
        <w:rPr>
          <w:spacing w:val="-4"/>
        </w:rPr>
        <w:t xml:space="preserve"> </w:t>
      </w:r>
      <w:r>
        <w:t>tesis</w:t>
      </w:r>
      <w:r>
        <w:rPr>
          <w:spacing w:val="-6"/>
        </w:rPr>
        <w:t xml:space="preserve"> </w:t>
      </w:r>
      <w:r>
        <w:t>ve</w:t>
      </w:r>
      <w:r>
        <w:rPr>
          <w:spacing w:val="-7"/>
        </w:rPr>
        <w:t xml:space="preserve"> </w:t>
      </w:r>
      <w:r>
        <w:t>altyapıların</w:t>
      </w:r>
      <w:r>
        <w:rPr>
          <w:spacing w:val="-4"/>
        </w:rPr>
        <w:t xml:space="preserve"> </w:t>
      </w:r>
      <w:r>
        <w:t>(yemekhane,</w:t>
      </w:r>
      <w:r>
        <w:rPr>
          <w:spacing w:val="-2"/>
        </w:rPr>
        <w:t xml:space="preserve"> </w:t>
      </w:r>
      <w:r>
        <w:t>yurt,</w:t>
      </w:r>
      <w:r>
        <w:rPr>
          <w:spacing w:val="-6"/>
        </w:rPr>
        <w:t xml:space="preserve"> </w:t>
      </w:r>
      <w:r>
        <w:t>teknoloji</w:t>
      </w:r>
      <w:r>
        <w:rPr>
          <w:spacing w:val="-2"/>
        </w:rPr>
        <w:t xml:space="preserve"> </w:t>
      </w:r>
      <w:r>
        <w:t>donanımlı</w:t>
      </w:r>
      <w:r>
        <w:rPr>
          <w:spacing w:val="-2"/>
        </w:rPr>
        <w:t xml:space="preserve"> </w:t>
      </w:r>
      <w:r>
        <w:t>çalışma alanları, sağlık, ulaşım, bilişim hizmetleri, uzaktan eğitim altyapısı) ihtiyaca uygun nitelik ve nicelikte erişilebilmesi hakkında öğrencilere bilgilendirme ve yönlendirmeler sunmaktadır.</w:t>
      </w:r>
    </w:p>
    <w:p w14:paraId="1084F242"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574E9096" w14:textId="77777777" w:rsidR="00D02B5F" w:rsidRDefault="00D02B5F" w:rsidP="00D02B5F">
      <w:pPr>
        <w:pStyle w:val="ListParagraph"/>
        <w:numPr>
          <w:ilvl w:val="3"/>
          <w:numId w:val="16"/>
        </w:numPr>
        <w:tabs>
          <w:tab w:val="left" w:pos="507"/>
        </w:tabs>
        <w:ind w:left="507" w:hanging="167"/>
        <w:rPr>
          <w:sz w:val="20"/>
        </w:rPr>
      </w:pPr>
      <w:r>
        <w:rPr>
          <w:sz w:val="20"/>
        </w:rPr>
        <w:t>Tesis</w:t>
      </w:r>
      <w:r>
        <w:rPr>
          <w:spacing w:val="-9"/>
          <w:sz w:val="20"/>
        </w:rPr>
        <w:t xml:space="preserve"> </w:t>
      </w:r>
      <w:r>
        <w:rPr>
          <w:sz w:val="20"/>
        </w:rPr>
        <w:t>ve</w:t>
      </w:r>
      <w:r>
        <w:rPr>
          <w:spacing w:val="-7"/>
          <w:sz w:val="20"/>
        </w:rPr>
        <w:t xml:space="preserve"> </w:t>
      </w:r>
      <w:r>
        <w:rPr>
          <w:sz w:val="20"/>
        </w:rPr>
        <w:t>altyapının</w:t>
      </w:r>
      <w:r>
        <w:rPr>
          <w:spacing w:val="-4"/>
          <w:sz w:val="20"/>
        </w:rPr>
        <w:t xml:space="preserve"> </w:t>
      </w:r>
      <w:r>
        <w:rPr>
          <w:sz w:val="20"/>
        </w:rPr>
        <w:t>kullanımına</w:t>
      </w:r>
      <w:r>
        <w:rPr>
          <w:spacing w:val="-7"/>
          <w:sz w:val="20"/>
        </w:rPr>
        <w:t xml:space="preserve"> </w:t>
      </w:r>
      <w:r>
        <w:rPr>
          <w:sz w:val="20"/>
        </w:rPr>
        <w:t>yönelik</w:t>
      </w:r>
      <w:r>
        <w:rPr>
          <w:spacing w:val="-5"/>
          <w:sz w:val="20"/>
        </w:rPr>
        <w:t xml:space="preserve"> </w:t>
      </w:r>
      <w:r>
        <w:rPr>
          <w:sz w:val="20"/>
        </w:rPr>
        <w:t>ilke</w:t>
      </w:r>
      <w:r>
        <w:rPr>
          <w:spacing w:val="-11"/>
          <w:sz w:val="20"/>
        </w:rPr>
        <w:t xml:space="preserve"> </w:t>
      </w:r>
      <w:r>
        <w:rPr>
          <w:sz w:val="20"/>
        </w:rPr>
        <w:t>ve</w:t>
      </w:r>
      <w:r>
        <w:rPr>
          <w:spacing w:val="-7"/>
          <w:sz w:val="20"/>
        </w:rPr>
        <w:t xml:space="preserve"> </w:t>
      </w:r>
      <w:r>
        <w:rPr>
          <w:spacing w:val="-2"/>
          <w:sz w:val="20"/>
        </w:rPr>
        <w:t>kurallar</w:t>
      </w:r>
    </w:p>
    <w:p w14:paraId="7C0DB6AF" w14:textId="77777777" w:rsidR="00D02B5F" w:rsidRDefault="00D02B5F" w:rsidP="00D02B5F">
      <w:pPr>
        <w:pStyle w:val="ListParagraph"/>
        <w:numPr>
          <w:ilvl w:val="3"/>
          <w:numId w:val="16"/>
        </w:numPr>
        <w:tabs>
          <w:tab w:val="left" w:pos="507"/>
        </w:tabs>
        <w:spacing w:before="1"/>
        <w:ind w:left="507" w:hanging="167"/>
        <w:rPr>
          <w:sz w:val="20"/>
        </w:rPr>
      </w:pPr>
      <w:r>
        <w:rPr>
          <w:sz w:val="20"/>
        </w:rPr>
        <w:t>Erişim</w:t>
      </w:r>
      <w:r>
        <w:rPr>
          <w:spacing w:val="-8"/>
          <w:sz w:val="20"/>
        </w:rPr>
        <w:t xml:space="preserve"> </w:t>
      </w:r>
      <w:r>
        <w:rPr>
          <w:sz w:val="20"/>
        </w:rPr>
        <w:t>ve</w:t>
      </w:r>
      <w:r>
        <w:rPr>
          <w:spacing w:val="-8"/>
          <w:sz w:val="20"/>
        </w:rPr>
        <w:t xml:space="preserve"> </w:t>
      </w:r>
      <w:r>
        <w:rPr>
          <w:sz w:val="20"/>
        </w:rPr>
        <w:t>kullanıma</w:t>
      </w:r>
      <w:r>
        <w:rPr>
          <w:spacing w:val="-8"/>
          <w:sz w:val="20"/>
        </w:rPr>
        <w:t xml:space="preserve"> </w:t>
      </w:r>
      <w:r>
        <w:rPr>
          <w:sz w:val="20"/>
        </w:rPr>
        <w:t>ilişkin</w:t>
      </w:r>
      <w:r>
        <w:rPr>
          <w:spacing w:val="-5"/>
          <w:sz w:val="20"/>
        </w:rPr>
        <w:t xml:space="preserve"> </w:t>
      </w:r>
      <w:r>
        <w:rPr>
          <w:spacing w:val="-2"/>
          <w:sz w:val="20"/>
        </w:rPr>
        <w:t>uygulamalar</w:t>
      </w:r>
    </w:p>
    <w:p w14:paraId="352662DE"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4E9BDBFA" w14:textId="77777777" w:rsidTr="00A842A3">
        <w:trPr>
          <w:trHeight w:val="249"/>
        </w:trPr>
        <w:tc>
          <w:tcPr>
            <w:tcW w:w="1839" w:type="dxa"/>
            <w:shd w:val="clear" w:color="auto" w:fill="8EAADB"/>
          </w:tcPr>
          <w:p w14:paraId="1CABABE7" w14:textId="77777777" w:rsidR="00D02B5F" w:rsidRDefault="00D02B5F" w:rsidP="00A842A3">
            <w:pPr>
              <w:pStyle w:val="TableParagraph"/>
              <w:spacing w:line="229" w:lineRule="exact"/>
              <w:ind w:left="12" w:right="4"/>
              <w:jc w:val="center"/>
            </w:pPr>
            <w:r>
              <w:rPr>
                <w:spacing w:val="-2"/>
              </w:rPr>
              <w:t>Birim</w:t>
            </w:r>
          </w:p>
        </w:tc>
        <w:tc>
          <w:tcPr>
            <w:tcW w:w="4965" w:type="dxa"/>
            <w:shd w:val="clear" w:color="auto" w:fill="8EAADB"/>
          </w:tcPr>
          <w:p w14:paraId="00EE7AD0" w14:textId="77777777" w:rsidR="00D02B5F" w:rsidRDefault="00D02B5F" w:rsidP="00A842A3">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57EA3263" w14:textId="77777777" w:rsidR="00D02B5F" w:rsidRDefault="00D02B5F" w:rsidP="00A842A3">
            <w:pPr>
              <w:pStyle w:val="TableParagraph"/>
              <w:spacing w:line="229" w:lineRule="exact"/>
              <w:ind w:left="2"/>
              <w:jc w:val="center"/>
            </w:pPr>
            <w:r>
              <w:rPr>
                <w:spacing w:val="-2"/>
              </w:rPr>
              <w:t>Kanıtlar</w:t>
            </w:r>
          </w:p>
        </w:tc>
      </w:tr>
      <w:tr w:rsidR="00D02B5F" w14:paraId="2BC7569A" w14:textId="77777777" w:rsidTr="00A842A3">
        <w:trPr>
          <w:trHeight w:val="249"/>
        </w:trPr>
        <w:tc>
          <w:tcPr>
            <w:tcW w:w="1839" w:type="dxa"/>
          </w:tcPr>
          <w:p w14:paraId="4C52ED39" w14:textId="77777777" w:rsidR="00D02B5F" w:rsidRDefault="00D02B5F" w:rsidP="00A842A3">
            <w:pPr>
              <w:pStyle w:val="TableParagraph"/>
              <w:spacing w:line="229" w:lineRule="exact"/>
              <w:ind w:left="12" w:right="1"/>
              <w:jc w:val="center"/>
              <w:rPr>
                <w:sz w:val="20"/>
              </w:rPr>
            </w:pPr>
            <w:r>
              <w:rPr>
                <w:sz w:val="20"/>
              </w:rPr>
              <w:t>Beslenme ve Diyetetik Bölümü</w:t>
            </w:r>
          </w:p>
        </w:tc>
        <w:tc>
          <w:tcPr>
            <w:tcW w:w="4965" w:type="dxa"/>
          </w:tcPr>
          <w:p w14:paraId="246370A9" w14:textId="77777777" w:rsidR="00D02B5F" w:rsidRDefault="00D02B5F" w:rsidP="00A842A3">
            <w:pPr>
              <w:pStyle w:val="TableParagraph"/>
              <w:spacing w:line="229" w:lineRule="exact"/>
              <w:ind w:left="8" w:right="6"/>
              <w:jc w:val="center"/>
              <w:rPr>
                <w:sz w:val="20"/>
              </w:rPr>
            </w:pPr>
            <w:r>
              <w:rPr>
                <w:sz w:val="20"/>
              </w:rPr>
              <w:t>Öğrenci</w:t>
            </w:r>
            <w:r>
              <w:rPr>
                <w:spacing w:val="-4"/>
                <w:sz w:val="20"/>
              </w:rPr>
              <w:t xml:space="preserve"> </w:t>
            </w:r>
            <w:r>
              <w:rPr>
                <w:sz w:val="20"/>
              </w:rPr>
              <w:t>ve</w:t>
            </w:r>
            <w:r>
              <w:rPr>
                <w:spacing w:val="-9"/>
                <w:sz w:val="20"/>
              </w:rPr>
              <w:t xml:space="preserve"> </w:t>
            </w:r>
            <w:r>
              <w:rPr>
                <w:sz w:val="20"/>
              </w:rPr>
              <w:t>personel</w:t>
            </w:r>
            <w:r>
              <w:rPr>
                <w:spacing w:val="-3"/>
                <w:sz w:val="20"/>
              </w:rPr>
              <w:t xml:space="preserve"> </w:t>
            </w:r>
            <w:r>
              <w:rPr>
                <w:sz w:val="20"/>
              </w:rPr>
              <w:t>kullanımına</w:t>
            </w:r>
            <w:r>
              <w:rPr>
                <w:spacing w:val="-8"/>
                <w:sz w:val="20"/>
              </w:rPr>
              <w:t xml:space="preserve"> </w:t>
            </w:r>
            <w:r>
              <w:rPr>
                <w:sz w:val="20"/>
              </w:rPr>
              <w:t>sunulan</w:t>
            </w:r>
            <w:r>
              <w:rPr>
                <w:spacing w:val="-6"/>
                <w:sz w:val="20"/>
              </w:rPr>
              <w:t xml:space="preserve"> </w:t>
            </w:r>
            <w:r>
              <w:rPr>
                <w:sz w:val="20"/>
              </w:rPr>
              <w:t>tesis</w:t>
            </w:r>
            <w:r>
              <w:rPr>
                <w:spacing w:val="-7"/>
                <w:sz w:val="20"/>
              </w:rPr>
              <w:t xml:space="preserve"> </w:t>
            </w:r>
            <w:r>
              <w:rPr>
                <w:sz w:val="20"/>
              </w:rPr>
              <w:t>ve</w:t>
            </w:r>
            <w:r>
              <w:rPr>
                <w:spacing w:val="-8"/>
                <w:sz w:val="20"/>
              </w:rPr>
              <w:t xml:space="preserve"> </w:t>
            </w:r>
            <w:r>
              <w:rPr>
                <w:spacing w:val="-2"/>
                <w:sz w:val="20"/>
              </w:rPr>
              <w:t xml:space="preserve">altyapılar </w:t>
            </w:r>
            <w:r>
              <w:rPr>
                <w:sz w:val="20"/>
              </w:rPr>
              <w:t>mevcut</w:t>
            </w:r>
            <w:r>
              <w:rPr>
                <w:spacing w:val="-6"/>
                <w:sz w:val="20"/>
              </w:rPr>
              <w:t xml:space="preserve"> </w:t>
            </w:r>
            <w:r>
              <w:rPr>
                <w:sz w:val="20"/>
              </w:rPr>
              <w:t>olup,</w:t>
            </w:r>
            <w:r>
              <w:rPr>
                <w:spacing w:val="-6"/>
                <w:sz w:val="20"/>
              </w:rPr>
              <w:t xml:space="preserve"> </w:t>
            </w:r>
            <w:r>
              <w:rPr>
                <w:sz w:val="20"/>
              </w:rPr>
              <w:t>iyileştirme</w:t>
            </w:r>
            <w:r>
              <w:rPr>
                <w:spacing w:val="-11"/>
                <w:sz w:val="20"/>
              </w:rPr>
              <w:t xml:space="preserve"> </w:t>
            </w:r>
            <w:r>
              <w:rPr>
                <w:sz w:val="20"/>
              </w:rPr>
              <w:t>çalışmaları</w:t>
            </w:r>
            <w:r>
              <w:rPr>
                <w:spacing w:val="-5"/>
                <w:sz w:val="20"/>
              </w:rPr>
              <w:t xml:space="preserve"> </w:t>
            </w:r>
            <w:r>
              <w:rPr>
                <w:spacing w:val="-2"/>
                <w:sz w:val="20"/>
              </w:rPr>
              <w:t>yapılmaktadır.</w:t>
            </w:r>
          </w:p>
        </w:tc>
        <w:tc>
          <w:tcPr>
            <w:tcW w:w="2554" w:type="dxa"/>
          </w:tcPr>
          <w:p w14:paraId="15E5CBC7" w14:textId="77777777" w:rsidR="00D02B5F" w:rsidRDefault="00D02B5F" w:rsidP="00A842A3">
            <w:pPr>
              <w:pStyle w:val="TableParagraph"/>
              <w:spacing w:line="221" w:lineRule="exact"/>
              <w:ind w:left="105"/>
              <w:rPr>
                <w:sz w:val="20"/>
              </w:rPr>
            </w:pPr>
            <w:r>
              <w:rPr>
                <w:sz w:val="20"/>
              </w:rPr>
              <w:t>Bağlantı</w:t>
            </w:r>
            <w:r>
              <w:rPr>
                <w:spacing w:val="-2"/>
                <w:sz w:val="20"/>
              </w:rPr>
              <w:t xml:space="preserve"> B.3.3.a</w:t>
            </w:r>
          </w:p>
        </w:tc>
      </w:tr>
    </w:tbl>
    <w:p w14:paraId="19522C76" w14:textId="77777777" w:rsidR="00D02B5F" w:rsidRDefault="00D02B5F" w:rsidP="00D02B5F">
      <w:pPr>
        <w:spacing w:line="221" w:lineRule="exact"/>
        <w:rPr>
          <w:sz w:val="20"/>
        </w:rPr>
        <w:sectPr w:rsidR="00D02B5F" w:rsidSect="00D02B5F">
          <w:pgSz w:w="11900" w:h="16820"/>
          <w:pgMar w:top="2480" w:right="1100" w:bottom="360" w:left="1100" w:header="706" w:footer="162" w:gutter="0"/>
          <w:cols w:space="708"/>
        </w:sectPr>
      </w:pPr>
    </w:p>
    <w:p w14:paraId="00806E88" w14:textId="77777777" w:rsidR="00D02B5F" w:rsidRDefault="00D02B5F" w:rsidP="00D02B5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44BEA4D3" w14:textId="77777777" w:rsidTr="00A842A3">
        <w:trPr>
          <w:trHeight w:val="2731"/>
        </w:trPr>
        <w:tc>
          <w:tcPr>
            <w:tcW w:w="1839" w:type="dxa"/>
          </w:tcPr>
          <w:p w14:paraId="5A1D0BB4" w14:textId="77777777" w:rsidR="00D02B5F" w:rsidRDefault="00D02B5F" w:rsidP="00A842A3">
            <w:pPr>
              <w:pStyle w:val="TableParagraph"/>
              <w:spacing w:line="221" w:lineRule="exact"/>
              <w:ind w:left="552"/>
              <w:rPr>
                <w:sz w:val="20"/>
              </w:rPr>
            </w:pPr>
          </w:p>
        </w:tc>
        <w:tc>
          <w:tcPr>
            <w:tcW w:w="4965" w:type="dxa"/>
          </w:tcPr>
          <w:p w14:paraId="2756F05B" w14:textId="77777777" w:rsidR="00D02B5F" w:rsidRDefault="00D02B5F" w:rsidP="00A842A3">
            <w:pPr>
              <w:pStyle w:val="TableParagraph"/>
              <w:spacing w:line="221" w:lineRule="exact"/>
              <w:ind w:left="110"/>
              <w:rPr>
                <w:sz w:val="20"/>
              </w:rPr>
            </w:pPr>
          </w:p>
        </w:tc>
        <w:tc>
          <w:tcPr>
            <w:tcW w:w="2554" w:type="dxa"/>
          </w:tcPr>
          <w:p w14:paraId="4D4F8A94" w14:textId="77777777" w:rsidR="00D02B5F" w:rsidRDefault="00D02B5F" w:rsidP="00A842A3">
            <w:pPr>
              <w:pStyle w:val="TableParagraph"/>
              <w:spacing w:before="2"/>
              <w:rPr>
                <w:sz w:val="20"/>
              </w:rPr>
            </w:pPr>
            <w:hyperlink r:id="rId69" w:history="1">
              <w:r w:rsidRPr="00AB3546">
                <w:rPr>
                  <w:rStyle w:val="Hyperlink"/>
                  <w:spacing w:val="-2"/>
                  <w:sz w:val="20"/>
                </w:rPr>
                <w:t>https://www.munzur.edu.tr/birimler/akademik/yuksekokul/syo/Pages/default.aspx</w:t>
              </w:r>
            </w:hyperlink>
          </w:p>
          <w:p w14:paraId="7F844074" w14:textId="77777777" w:rsidR="00D02B5F" w:rsidRDefault="00D02B5F" w:rsidP="00A842A3">
            <w:pPr>
              <w:pStyle w:val="TableParagraph"/>
              <w:spacing w:line="259" w:lineRule="auto"/>
              <w:ind w:left="105"/>
              <w:rPr>
                <w:sz w:val="20"/>
              </w:rPr>
            </w:pPr>
          </w:p>
          <w:p w14:paraId="0FA9A98A" w14:textId="77777777" w:rsidR="00D02B5F" w:rsidRDefault="00D02B5F" w:rsidP="00A842A3">
            <w:pPr>
              <w:pStyle w:val="TableParagraph"/>
              <w:spacing w:line="259" w:lineRule="auto"/>
              <w:ind w:left="105"/>
              <w:rPr>
                <w:sz w:val="20"/>
              </w:rPr>
            </w:pPr>
            <w:r>
              <w:rPr>
                <w:sz w:val="20"/>
              </w:rPr>
              <w:t xml:space="preserve">Bağlantı B.3.3.b </w:t>
            </w:r>
            <w:hyperlink r:id="rId70">
              <w:r>
                <w:rPr>
                  <w:color w:val="0462C1"/>
                  <w:spacing w:val="-2"/>
                  <w:sz w:val="20"/>
                  <w:u w:val="single" w:color="0462C1"/>
                </w:rPr>
                <w:t>https://www.munzur.edu.tr/b</w:t>
              </w:r>
            </w:hyperlink>
            <w:r>
              <w:rPr>
                <w:color w:val="0462C1"/>
                <w:spacing w:val="-2"/>
                <w:sz w:val="20"/>
              </w:rPr>
              <w:t xml:space="preserve"> </w:t>
            </w:r>
            <w:hyperlink r:id="rId71">
              <w:r>
                <w:rPr>
                  <w:color w:val="0462C1"/>
                  <w:spacing w:val="-2"/>
                  <w:sz w:val="20"/>
                  <w:u w:val="single" w:color="0462C1"/>
                </w:rPr>
                <w:t>irimler/idari/kdd/Pages/Defa</w:t>
              </w:r>
            </w:hyperlink>
            <w:r>
              <w:rPr>
                <w:color w:val="0462C1"/>
                <w:spacing w:val="-2"/>
                <w:sz w:val="20"/>
              </w:rPr>
              <w:t xml:space="preserve"> </w:t>
            </w:r>
            <w:hyperlink r:id="rId72">
              <w:r>
                <w:rPr>
                  <w:color w:val="0462C1"/>
                  <w:spacing w:val="-2"/>
                  <w:sz w:val="20"/>
                  <w:u w:val="single" w:color="0462C1"/>
                </w:rPr>
                <w:t>ult.aspx</w:t>
              </w:r>
            </w:hyperlink>
          </w:p>
          <w:p w14:paraId="7AD9CF4C" w14:textId="77777777" w:rsidR="00D02B5F" w:rsidRDefault="00D02B5F" w:rsidP="00A842A3">
            <w:pPr>
              <w:pStyle w:val="TableParagraph"/>
              <w:spacing w:before="10"/>
              <w:rPr>
                <w:sz w:val="20"/>
              </w:rPr>
            </w:pPr>
          </w:p>
          <w:p w14:paraId="10F29158" w14:textId="77777777" w:rsidR="00D02B5F" w:rsidRDefault="00D02B5F" w:rsidP="00A842A3">
            <w:pPr>
              <w:pStyle w:val="TableParagraph"/>
              <w:spacing w:line="240" w:lineRule="atLeast"/>
              <w:ind w:left="105"/>
              <w:rPr>
                <w:sz w:val="20"/>
              </w:rPr>
            </w:pPr>
            <w:r>
              <w:rPr>
                <w:sz w:val="20"/>
              </w:rPr>
              <w:t xml:space="preserve">Bağlantı B.3.3.c </w:t>
            </w:r>
            <w:hyperlink r:id="rId73">
              <w:r>
                <w:rPr>
                  <w:color w:val="0462C1"/>
                  <w:spacing w:val="-2"/>
                  <w:sz w:val="20"/>
                  <w:u w:val="single" w:color="0462C1"/>
                </w:rPr>
                <w:t>https://www.munzur.edu.tr/</w:t>
              </w:r>
            </w:hyperlink>
          </w:p>
        </w:tc>
      </w:tr>
      <w:tr w:rsidR="00D02B5F" w14:paraId="6E2AEE22" w14:textId="77777777" w:rsidTr="00A842A3">
        <w:trPr>
          <w:trHeight w:val="4416"/>
        </w:trPr>
        <w:tc>
          <w:tcPr>
            <w:tcW w:w="9358" w:type="dxa"/>
            <w:gridSpan w:val="3"/>
          </w:tcPr>
          <w:p w14:paraId="60C613E8" w14:textId="77777777" w:rsidR="00D02B5F" w:rsidRDefault="00D02B5F" w:rsidP="00A842A3">
            <w:pPr>
              <w:pStyle w:val="TableParagraph"/>
              <w:spacing w:line="221" w:lineRule="exact"/>
              <w:ind w:left="110"/>
              <w:rPr>
                <w:sz w:val="20"/>
              </w:rPr>
            </w:pPr>
            <w:r>
              <w:rPr>
                <w:spacing w:val="-2"/>
                <w:sz w:val="20"/>
              </w:rPr>
              <w:t>AÇIKLAMA:</w:t>
            </w:r>
          </w:p>
          <w:p w14:paraId="29F6A2A5" w14:textId="77777777" w:rsidR="00D02B5F" w:rsidRDefault="00D02B5F" w:rsidP="00A842A3">
            <w:pPr>
              <w:pStyle w:val="TableParagraph"/>
              <w:spacing w:before="20" w:line="259" w:lineRule="auto"/>
              <w:ind w:left="110" w:right="92"/>
              <w:jc w:val="both"/>
              <w:rPr>
                <w:sz w:val="20"/>
              </w:rPr>
            </w:pPr>
            <w:r>
              <w:rPr>
                <w:sz w:val="20"/>
              </w:rPr>
              <w:t>Bölümümüz, Sağlık Bilimleri Fakültesi binası içerisinde yer almakta olup Munzur Üniversitesi merkez kampüste bulunmaktadır. Bina içerisinde zemin, birinci ve ikinci kat olmak üzere toplam 3 katta fakülte öğrenci işlerine ait bürolar, öğretim elemanlarına ait</w:t>
            </w:r>
            <w:r>
              <w:rPr>
                <w:spacing w:val="40"/>
                <w:sz w:val="20"/>
              </w:rPr>
              <w:t xml:space="preserve"> </w:t>
            </w:r>
            <w:r>
              <w:rPr>
                <w:sz w:val="20"/>
              </w:rPr>
              <w:t>odalar ve derslikler yer almaktadır (Bağlantı B.3.3.a). Öğretim amacı için kullanılan alanların çoğunluğu, programın amaç ve hedeflerini gerçekleştirmeye katkı verecek özelliktedir. Sağlık Bilimleri Fakültesi binasında gerek idari gerekse akademik personel tarafından kullanılmakta olan ofis alanları (üç kata dağılmış) hem öğretim programının amaç ve hedeflerini karşılayacak hem de verimli çalışmaya olanak verecek şekilde düzenlenmiştir. Fakültemizde öğretim amacıyla kullanılan alanlarda bilgisayarlı sunum ve projeksiyon perde sistemleri vardır ve bu araçlar çalışır durumdadır. Kütüphane içinde öğrencilerin kullanımı için bilgisayarlar bulunmaktadır. Merkez kütüphanesi aracılığı ile öğrencilere sunulan hizmetin kalitesinin devamlılığı için online veri tabanları ile olan antlaşmalar sürekli olarak güncellenmektedir. Munzur Üniversitesi Kütüphanesi kampüs</w:t>
            </w:r>
            <w:r>
              <w:rPr>
                <w:spacing w:val="40"/>
                <w:sz w:val="20"/>
              </w:rPr>
              <w:t xml:space="preserve"> </w:t>
            </w:r>
            <w:r>
              <w:rPr>
                <w:sz w:val="20"/>
              </w:rPr>
              <w:t>dışı erişim olanağına sahiptir. Öğrenci ve öğretim elemanları gerekli Proxy ayarlarını yaparak sahip oldukları</w:t>
            </w:r>
            <w:r>
              <w:rPr>
                <w:spacing w:val="40"/>
                <w:sz w:val="20"/>
              </w:rPr>
              <w:t xml:space="preserve"> </w:t>
            </w:r>
            <w:r>
              <w:rPr>
                <w:sz w:val="20"/>
              </w:rPr>
              <w:t>mail adres ve şifreleri ile kütüphanenin elektronik kaynaklarına deneme veri tabanlarına, serbest erişimli e- kaynaklara, Scopus/Medline gibi sık kullanılan veri tabanlarına, e-kitaplara, istedikleri yerden rahatlıkla erişebilmektedirler (Bağlantı B.3.3.b).</w:t>
            </w:r>
          </w:p>
          <w:p w14:paraId="75CA54FA" w14:textId="77777777" w:rsidR="00D02B5F" w:rsidRDefault="00D02B5F" w:rsidP="00A842A3">
            <w:pPr>
              <w:pStyle w:val="TableParagraph"/>
              <w:spacing w:line="230" w:lineRule="exact"/>
              <w:ind w:left="110" w:right="94"/>
              <w:jc w:val="both"/>
              <w:rPr>
                <w:sz w:val="20"/>
              </w:rPr>
            </w:pPr>
            <w:r>
              <w:rPr>
                <w:sz w:val="20"/>
              </w:rPr>
              <w:t>Yerleşkede öğrenci, akademik ve idari personelin yararlanabileceği dinlenme ve sosyal, kültürel ve spor etkinlik alanları (yeme içme alanları, Kültür Merkezi, yüzme havuzu, spor sahaları, tenis kortları vb.) bulunmaktadır (Bağlantı B.3.3.c).</w:t>
            </w:r>
          </w:p>
        </w:tc>
      </w:tr>
    </w:tbl>
    <w:p w14:paraId="7FFE7D2B" w14:textId="77777777" w:rsidR="00D02B5F" w:rsidRDefault="00D02B5F" w:rsidP="00D02B5F">
      <w:pPr>
        <w:pStyle w:val="Heading3"/>
        <w:numPr>
          <w:ilvl w:val="2"/>
          <w:numId w:val="16"/>
        </w:numPr>
        <w:tabs>
          <w:tab w:val="left" w:pos="920"/>
        </w:tabs>
        <w:spacing w:before="31" w:line="274" w:lineRule="exact"/>
        <w:ind w:left="920" w:hanging="580"/>
      </w:pPr>
      <w:r>
        <w:rPr>
          <w:color w:val="1F3762"/>
        </w:rPr>
        <w:t>-</w:t>
      </w:r>
      <w:r>
        <w:rPr>
          <w:color w:val="1F3762"/>
          <w:spacing w:val="-1"/>
        </w:rPr>
        <w:t xml:space="preserve"> </w:t>
      </w:r>
      <w:r>
        <w:rPr>
          <w:color w:val="1F3762"/>
        </w:rPr>
        <w:t>Dezavantajlı</w:t>
      </w:r>
      <w:r>
        <w:rPr>
          <w:color w:val="1F3762"/>
          <w:spacing w:val="-10"/>
        </w:rPr>
        <w:t xml:space="preserve"> </w:t>
      </w:r>
      <w:r>
        <w:rPr>
          <w:color w:val="1F3762"/>
          <w:spacing w:val="-2"/>
        </w:rPr>
        <w:t>gruplar</w:t>
      </w:r>
    </w:p>
    <w:p w14:paraId="6114CD56" w14:textId="77777777" w:rsidR="00D02B5F" w:rsidRDefault="00D02B5F" w:rsidP="00D02B5F">
      <w:pPr>
        <w:pStyle w:val="BodyText"/>
        <w:ind w:left="340" w:right="61"/>
        <w:jc w:val="both"/>
      </w:pPr>
      <w:r>
        <w:t>Dezavantajlı,</w:t>
      </w:r>
      <w:r>
        <w:rPr>
          <w:spacing w:val="-5"/>
        </w:rPr>
        <w:t xml:space="preserve"> </w:t>
      </w:r>
      <w:r>
        <w:t>kırılgan</w:t>
      </w:r>
      <w:r>
        <w:rPr>
          <w:spacing w:val="-3"/>
        </w:rPr>
        <w:t xml:space="preserve"> </w:t>
      </w:r>
      <w:r>
        <w:t>ve</w:t>
      </w:r>
      <w:r>
        <w:rPr>
          <w:spacing w:val="-6"/>
        </w:rPr>
        <w:t xml:space="preserve"> </w:t>
      </w:r>
      <w:r>
        <w:t>az</w:t>
      </w:r>
      <w:r>
        <w:rPr>
          <w:spacing w:val="-6"/>
        </w:rPr>
        <w:t xml:space="preserve"> </w:t>
      </w:r>
      <w:r>
        <w:t>temsil</w:t>
      </w:r>
      <w:r>
        <w:rPr>
          <w:spacing w:val="-1"/>
        </w:rPr>
        <w:t xml:space="preserve"> </w:t>
      </w:r>
      <w:r>
        <w:t>edilen grupların</w:t>
      </w:r>
      <w:r>
        <w:rPr>
          <w:spacing w:val="-3"/>
        </w:rPr>
        <w:t xml:space="preserve"> </w:t>
      </w:r>
      <w:r>
        <w:t>(engelli,</w:t>
      </w:r>
      <w:r>
        <w:rPr>
          <w:spacing w:val="-9"/>
        </w:rPr>
        <w:t xml:space="preserve"> </w:t>
      </w:r>
      <w:r>
        <w:t>yoksul,</w:t>
      </w:r>
      <w:r>
        <w:rPr>
          <w:spacing w:val="-5"/>
        </w:rPr>
        <w:t xml:space="preserve"> </w:t>
      </w:r>
      <w:r>
        <w:t>azınlık,</w:t>
      </w:r>
      <w:r>
        <w:rPr>
          <w:spacing w:val="-5"/>
        </w:rPr>
        <w:t xml:space="preserve"> </w:t>
      </w:r>
      <w:r>
        <w:t>göçmen</w:t>
      </w:r>
      <w:r>
        <w:rPr>
          <w:spacing w:val="-3"/>
        </w:rPr>
        <w:t xml:space="preserve"> </w:t>
      </w:r>
      <w:r>
        <w:t>vb.)</w:t>
      </w:r>
      <w:r>
        <w:rPr>
          <w:spacing w:val="-3"/>
        </w:rPr>
        <w:t xml:space="preserve"> </w:t>
      </w:r>
      <w:r>
        <w:t>eğitim</w:t>
      </w:r>
      <w:r>
        <w:rPr>
          <w:spacing w:val="-1"/>
        </w:rPr>
        <w:t xml:space="preserve"> </w:t>
      </w:r>
      <w:r>
        <w:t>olanaklarına erişimi eşitlik, hakkaniyet, çeşitlilik ve kapsayıcılık gözetilerek sağlanmaktadır.</w:t>
      </w:r>
    </w:p>
    <w:p w14:paraId="761639AD"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4DAF8F18" w14:textId="77777777" w:rsidR="00D02B5F" w:rsidRDefault="00D02B5F" w:rsidP="00D02B5F">
      <w:pPr>
        <w:pStyle w:val="ListParagraph"/>
        <w:numPr>
          <w:ilvl w:val="3"/>
          <w:numId w:val="16"/>
        </w:numPr>
        <w:tabs>
          <w:tab w:val="left" w:pos="512"/>
        </w:tabs>
        <w:ind w:left="340" w:right="61" w:firstLine="0"/>
        <w:jc w:val="both"/>
        <w:rPr>
          <w:sz w:val="20"/>
        </w:rPr>
      </w:pPr>
      <w:r>
        <w:rPr>
          <w:sz w:val="20"/>
        </w:rPr>
        <w:t>Dezavantajlı</w:t>
      </w:r>
      <w:r>
        <w:rPr>
          <w:spacing w:val="-2"/>
          <w:sz w:val="20"/>
        </w:rPr>
        <w:t xml:space="preserve"> </w:t>
      </w:r>
      <w:r>
        <w:rPr>
          <w:sz w:val="20"/>
        </w:rPr>
        <w:t>öğrenci</w:t>
      </w:r>
      <w:r>
        <w:rPr>
          <w:spacing w:val="-2"/>
          <w:sz w:val="20"/>
        </w:rPr>
        <w:t xml:space="preserve"> </w:t>
      </w:r>
      <w:r>
        <w:rPr>
          <w:sz w:val="20"/>
        </w:rPr>
        <w:t>gruplarına</w:t>
      </w:r>
      <w:r>
        <w:rPr>
          <w:spacing w:val="-2"/>
          <w:sz w:val="20"/>
        </w:rPr>
        <w:t xml:space="preserve"> </w:t>
      </w:r>
      <w:r>
        <w:rPr>
          <w:sz w:val="20"/>
        </w:rPr>
        <w:t>sunulacak</w:t>
      </w:r>
      <w:r>
        <w:rPr>
          <w:spacing w:val="-9"/>
          <w:sz w:val="20"/>
        </w:rPr>
        <w:t xml:space="preserve"> </w:t>
      </w:r>
      <w:r>
        <w:rPr>
          <w:sz w:val="20"/>
        </w:rPr>
        <w:t>hizmetlerle</w:t>
      </w:r>
      <w:r>
        <w:rPr>
          <w:spacing w:val="-7"/>
          <w:sz w:val="20"/>
        </w:rPr>
        <w:t xml:space="preserve"> </w:t>
      </w:r>
      <w:r>
        <w:rPr>
          <w:sz w:val="20"/>
        </w:rPr>
        <w:t>ilgili</w:t>
      </w:r>
      <w:r>
        <w:rPr>
          <w:spacing w:val="-2"/>
          <w:sz w:val="20"/>
        </w:rPr>
        <w:t xml:space="preserve"> </w:t>
      </w:r>
      <w:r>
        <w:rPr>
          <w:sz w:val="20"/>
        </w:rPr>
        <w:t>planlama</w:t>
      </w:r>
      <w:r>
        <w:rPr>
          <w:spacing w:val="-7"/>
          <w:sz w:val="20"/>
        </w:rPr>
        <w:t xml:space="preserve"> </w:t>
      </w:r>
      <w:r>
        <w:rPr>
          <w:sz w:val="20"/>
        </w:rPr>
        <w:t>ve</w:t>
      </w:r>
      <w:r>
        <w:rPr>
          <w:spacing w:val="-7"/>
          <w:sz w:val="20"/>
        </w:rPr>
        <w:t xml:space="preserve"> </w:t>
      </w:r>
      <w:r>
        <w:rPr>
          <w:sz w:val="20"/>
        </w:rPr>
        <w:t>uygulamalar</w:t>
      </w:r>
      <w:r>
        <w:rPr>
          <w:spacing w:val="-4"/>
          <w:sz w:val="20"/>
        </w:rPr>
        <w:t xml:space="preserve"> </w:t>
      </w:r>
      <w:r>
        <w:rPr>
          <w:sz w:val="20"/>
        </w:rPr>
        <w:t>(engelsiz</w:t>
      </w:r>
      <w:r>
        <w:rPr>
          <w:spacing w:val="-7"/>
          <w:sz w:val="20"/>
        </w:rPr>
        <w:t xml:space="preserve"> </w:t>
      </w:r>
      <w:r>
        <w:rPr>
          <w:sz w:val="20"/>
        </w:rPr>
        <w:t>üniversite uygulamaları, uzaktan eğitim süreçlerindeki uygulamalar vb.)</w:t>
      </w:r>
    </w:p>
    <w:p w14:paraId="63115F43"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225"/>
        <w:gridCol w:w="3294"/>
      </w:tblGrid>
      <w:tr w:rsidR="00D02B5F" w14:paraId="35FE1673" w14:textId="77777777" w:rsidTr="00A842A3">
        <w:trPr>
          <w:trHeight w:val="484"/>
        </w:trPr>
        <w:tc>
          <w:tcPr>
            <w:tcW w:w="1839" w:type="dxa"/>
            <w:shd w:val="clear" w:color="auto" w:fill="8EAADB"/>
          </w:tcPr>
          <w:p w14:paraId="2C807B7C" w14:textId="77777777" w:rsidR="00D02B5F" w:rsidRDefault="00D02B5F" w:rsidP="00A842A3">
            <w:pPr>
              <w:pStyle w:val="TableParagraph"/>
              <w:spacing w:before="221" w:line="243" w:lineRule="exact"/>
              <w:ind w:left="12" w:right="4"/>
              <w:jc w:val="center"/>
            </w:pPr>
            <w:r>
              <w:rPr>
                <w:spacing w:val="-2"/>
              </w:rPr>
              <w:t>Birim</w:t>
            </w:r>
          </w:p>
        </w:tc>
        <w:tc>
          <w:tcPr>
            <w:tcW w:w="4225" w:type="dxa"/>
            <w:shd w:val="clear" w:color="auto" w:fill="8EAADB"/>
          </w:tcPr>
          <w:p w14:paraId="580E1E56" w14:textId="77777777" w:rsidR="00D02B5F" w:rsidRDefault="00D02B5F" w:rsidP="00A842A3">
            <w:pPr>
              <w:pStyle w:val="TableParagraph"/>
              <w:spacing w:line="244" w:lineRule="exact"/>
              <w:ind w:left="1296"/>
            </w:pPr>
            <w:r>
              <w:t>Olgunluk</w:t>
            </w:r>
            <w:r>
              <w:rPr>
                <w:spacing w:val="-11"/>
              </w:rPr>
              <w:t xml:space="preserve"> </w:t>
            </w:r>
            <w:r>
              <w:rPr>
                <w:spacing w:val="-2"/>
              </w:rPr>
              <w:t>Seviyesi</w:t>
            </w:r>
          </w:p>
        </w:tc>
        <w:tc>
          <w:tcPr>
            <w:tcW w:w="3294" w:type="dxa"/>
            <w:shd w:val="clear" w:color="auto" w:fill="8EAADB"/>
          </w:tcPr>
          <w:p w14:paraId="30AE9E5D" w14:textId="77777777" w:rsidR="00D02B5F" w:rsidRDefault="00D02B5F" w:rsidP="00A842A3">
            <w:pPr>
              <w:pStyle w:val="TableParagraph"/>
              <w:spacing w:line="244" w:lineRule="exact"/>
              <w:ind w:left="11"/>
              <w:jc w:val="center"/>
            </w:pPr>
            <w:r>
              <w:rPr>
                <w:spacing w:val="-2"/>
              </w:rPr>
              <w:t>Kanıtlar</w:t>
            </w:r>
          </w:p>
        </w:tc>
      </w:tr>
      <w:tr w:rsidR="00D02B5F" w14:paraId="23F270A7" w14:textId="77777777" w:rsidTr="00A842A3">
        <w:trPr>
          <w:trHeight w:val="3019"/>
        </w:trPr>
        <w:tc>
          <w:tcPr>
            <w:tcW w:w="1839" w:type="dxa"/>
            <w:vAlign w:val="center"/>
          </w:tcPr>
          <w:p w14:paraId="6FB00A3F" w14:textId="77777777" w:rsidR="00D02B5F" w:rsidRDefault="00D02B5F" w:rsidP="00A842A3">
            <w:pPr>
              <w:pStyle w:val="TableParagraph"/>
              <w:spacing w:before="1"/>
              <w:ind w:right="261"/>
              <w:jc w:val="center"/>
              <w:rPr>
                <w:sz w:val="20"/>
              </w:rPr>
            </w:pPr>
            <w:r>
              <w:rPr>
                <w:sz w:val="20"/>
              </w:rPr>
              <w:t>Beslenme ve Diyetetik Bölümü</w:t>
            </w:r>
          </w:p>
        </w:tc>
        <w:tc>
          <w:tcPr>
            <w:tcW w:w="4225" w:type="dxa"/>
          </w:tcPr>
          <w:p w14:paraId="4F86163C" w14:textId="77777777" w:rsidR="00D02B5F" w:rsidRDefault="00D02B5F" w:rsidP="00A842A3">
            <w:pPr>
              <w:pStyle w:val="TableParagraph"/>
              <w:rPr>
                <w:sz w:val="20"/>
              </w:rPr>
            </w:pPr>
          </w:p>
          <w:p w14:paraId="660FE5AB" w14:textId="77777777" w:rsidR="00D02B5F" w:rsidRDefault="00D02B5F" w:rsidP="00A842A3">
            <w:pPr>
              <w:pStyle w:val="TableParagraph"/>
              <w:rPr>
                <w:sz w:val="20"/>
              </w:rPr>
            </w:pPr>
          </w:p>
          <w:p w14:paraId="0AEAC437" w14:textId="77777777" w:rsidR="00D02B5F" w:rsidRDefault="00D02B5F" w:rsidP="00A842A3">
            <w:pPr>
              <w:pStyle w:val="TableParagraph"/>
              <w:rPr>
                <w:sz w:val="20"/>
              </w:rPr>
            </w:pPr>
          </w:p>
          <w:p w14:paraId="6B762574" w14:textId="77777777" w:rsidR="00D02B5F" w:rsidRDefault="00D02B5F" w:rsidP="00A842A3">
            <w:pPr>
              <w:pStyle w:val="TableParagraph"/>
              <w:rPr>
                <w:sz w:val="20"/>
              </w:rPr>
            </w:pPr>
          </w:p>
          <w:p w14:paraId="2E87CB2D" w14:textId="77777777" w:rsidR="00D02B5F" w:rsidRDefault="00D02B5F" w:rsidP="00A842A3">
            <w:pPr>
              <w:pStyle w:val="TableParagraph"/>
              <w:spacing w:before="117"/>
              <w:rPr>
                <w:sz w:val="20"/>
              </w:rPr>
            </w:pPr>
          </w:p>
          <w:p w14:paraId="2A8A56E3" w14:textId="77777777" w:rsidR="00D02B5F" w:rsidRDefault="00D02B5F" w:rsidP="00A842A3">
            <w:pPr>
              <w:pStyle w:val="TableParagraph"/>
              <w:tabs>
                <w:tab w:val="left" w:pos="1376"/>
                <w:tab w:val="left" w:pos="2364"/>
                <w:tab w:val="left" w:pos="3131"/>
              </w:tabs>
              <w:spacing w:before="1"/>
              <w:ind w:left="110" w:right="94"/>
              <w:rPr>
                <w:sz w:val="20"/>
              </w:rPr>
            </w:pPr>
            <w:r>
              <w:rPr>
                <w:spacing w:val="-2"/>
                <w:sz w:val="20"/>
              </w:rPr>
              <w:t>Dezavantajlı</w:t>
            </w:r>
            <w:r>
              <w:rPr>
                <w:sz w:val="20"/>
              </w:rPr>
              <w:tab/>
            </w:r>
            <w:r>
              <w:rPr>
                <w:spacing w:val="-2"/>
                <w:sz w:val="20"/>
              </w:rPr>
              <w:t>grupların</w:t>
            </w:r>
            <w:r>
              <w:rPr>
                <w:sz w:val="20"/>
              </w:rPr>
              <w:tab/>
            </w:r>
            <w:r>
              <w:rPr>
                <w:spacing w:val="-2"/>
                <w:sz w:val="20"/>
              </w:rPr>
              <w:t>eğitim</w:t>
            </w:r>
            <w:r>
              <w:rPr>
                <w:sz w:val="20"/>
              </w:rPr>
              <w:tab/>
            </w:r>
            <w:r>
              <w:rPr>
                <w:spacing w:val="-2"/>
                <w:sz w:val="20"/>
              </w:rPr>
              <w:t xml:space="preserve">olanaklarına </w:t>
            </w:r>
            <w:r>
              <w:rPr>
                <w:sz w:val="20"/>
              </w:rPr>
              <w:t>erişimine ilişkin uygulamalar yürütülmektedir.</w:t>
            </w:r>
          </w:p>
        </w:tc>
        <w:tc>
          <w:tcPr>
            <w:tcW w:w="3294" w:type="dxa"/>
          </w:tcPr>
          <w:p w14:paraId="18341EA1" w14:textId="77777777" w:rsidR="00D02B5F" w:rsidRPr="006C14BA" w:rsidRDefault="00D02B5F" w:rsidP="00A842A3">
            <w:pPr>
              <w:pStyle w:val="TableParagraph"/>
              <w:ind w:left="110"/>
              <w:rPr>
                <w:sz w:val="20"/>
                <w:szCs w:val="20"/>
              </w:rPr>
            </w:pPr>
            <w:r>
              <w:rPr>
                <w:sz w:val="20"/>
              </w:rPr>
              <w:t xml:space="preserve">Bağlantı B.3.4.a </w:t>
            </w:r>
            <w:hyperlink r:id="rId74" w:history="1">
              <w:r w:rsidRPr="006C14BA">
                <w:rPr>
                  <w:rStyle w:val="Hyperlink"/>
                  <w:sz w:val="20"/>
                  <w:szCs w:val="20"/>
                </w:rPr>
                <w:t>https://www.munzur.edu.tr/birimler/idari/uzem/Pages/engdestek.aspx</w:t>
              </w:r>
            </w:hyperlink>
            <w:r w:rsidRPr="006C14BA">
              <w:rPr>
                <w:sz w:val="20"/>
                <w:szCs w:val="20"/>
              </w:rPr>
              <w:t xml:space="preserve"> </w:t>
            </w:r>
          </w:p>
          <w:p w14:paraId="2287CA00" w14:textId="77777777" w:rsidR="00D02B5F" w:rsidRPr="006C14BA" w:rsidRDefault="00D02B5F" w:rsidP="00A842A3">
            <w:pPr>
              <w:pStyle w:val="TableParagraph"/>
              <w:spacing w:before="218"/>
              <w:ind w:left="110"/>
              <w:rPr>
                <w:color w:val="0563C1" w:themeColor="hyperlink"/>
                <w:spacing w:val="-2"/>
                <w:sz w:val="20"/>
                <w:u w:val="single"/>
              </w:rPr>
            </w:pPr>
            <w:r>
              <w:rPr>
                <w:sz w:val="20"/>
              </w:rPr>
              <w:t xml:space="preserve">Bağlantı B.3.4.b </w:t>
            </w:r>
            <w:hyperlink r:id="rId75" w:history="1">
              <w:r w:rsidRPr="007F44A5">
                <w:rPr>
                  <w:rStyle w:val="Hyperlink"/>
                  <w:spacing w:val="-2"/>
                  <w:sz w:val="20"/>
                </w:rPr>
                <w:t>https://www.munzur.edu.tr/birimler/idari/kalite/pages/yonetmelik.aspx</w:t>
              </w:r>
            </w:hyperlink>
            <w:r>
              <w:rPr>
                <w:spacing w:val="-2"/>
                <w:sz w:val="20"/>
              </w:rPr>
              <w:t xml:space="preserve"> </w:t>
            </w:r>
          </w:p>
          <w:p w14:paraId="4E5D2EBA" w14:textId="77777777" w:rsidR="00D02B5F" w:rsidRPr="00246091" w:rsidRDefault="00D02B5F" w:rsidP="00A842A3">
            <w:pPr>
              <w:pStyle w:val="TableParagraph"/>
              <w:spacing w:before="218"/>
              <w:ind w:left="110"/>
              <w:rPr>
                <w:spacing w:val="-2"/>
                <w:sz w:val="20"/>
              </w:rPr>
            </w:pPr>
          </w:p>
          <w:p w14:paraId="67D66F68" w14:textId="77777777" w:rsidR="00D02B5F" w:rsidRDefault="00D02B5F" w:rsidP="00A842A3">
            <w:pPr>
              <w:pStyle w:val="TableParagraph"/>
              <w:spacing w:before="1"/>
              <w:ind w:left="110"/>
              <w:rPr>
                <w:sz w:val="20"/>
                <w:szCs w:val="20"/>
              </w:rPr>
            </w:pPr>
            <w:r>
              <w:rPr>
                <w:sz w:val="20"/>
              </w:rPr>
              <w:t xml:space="preserve">Bağlantı B.3.4.c </w:t>
            </w:r>
            <w:hyperlink r:id="rId76" w:history="1">
              <w:r w:rsidRPr="006C14BA">
                <w:rPr>
                  <w:rStyle w:val="Hyperlink"/>
                  <w:sz w:val="20"/>
                  <w:szCs w:val="20"/>
                </w:rPr>
                <w:t>https://www.munzur.edu.tr/birimler/akademik/yuksekokul/syo/bolumler/BESLENME/Pages/komisyon.aspx</w:t>
              </w:r>
            </w:hyperlink>
          </w:p>
          <w:p w14:paraId="287CE0D1" w14:textId="77777777" w:rsidR="00D02B5F" w:rsidRDefault="00D02B5F" w:rsidP="00A842A3">
            <w:pPr>
              <w:pStyle w:val="TableParagraph"/>
              <w:spacing w:before="1"/>
              <w:ind w:left="110"/>
              <w:rPr>
                <w:sz w:val="20"/>
              </w:rPr>
            </w:pPr>
          </w:p>
          <w:p w14:paraId="59C98B50" w14:textId="77777777" w:rsidR="00D02B5F" w:rsidRDefault="00D02B5F" w:rsidP="00A842A3">
            <w:pPr>
              <w:pStyle w:val="TableParagraph"/>
              <w:spacing w:before="12"/>
              <w:rPr>
                <w:sz w:val="20"/>
              </w:rPr>
            </w:pPr>
            <w:r>
              <w:rPr>
                <w:sz w:val="20"/>
              </w:rPr>
              <w:t xml:space="preserve">  Bağlantı</w:t>
            </w:r>
            <w:r>
              <w:rPr>
                <w:spacing w:val="-2"/>
                <w:sz w:val="20"/>
              </w:rPr>
              <w:t xml:space="preserve"> B.3.4.d</w:t>
            </w:r>
          </w:p>
        </w:tc>
      </w:tr>
    </w:tbl>
    <w:p w14:paraId="26D8826C" w14:textId="77777777" w:rsidR="00D02B5F" w:rsidRDefault="00D02B5F" w:rsidP="00D02B5F">
      <w:pPr>
        <w:rPr>
          <w:sz w:val="20"/>
        </w:rPr>
        <w:sectPr w:rsidR="00D02B5F" w:rsidSect="00D02B5F">
          <w:pgSz w:w="11900" w:h="16820"/>
          <w:pgMar w:top="2480" w:right="1100" w:bottom="360" w:left="1100" w:header="706" w:footer="162" w:gutter="0"/>
          <w:cols w:space="708"/>
        </w:sectPr>
      </w:pPr>
    </w:p>
    <w:p w14:paraId="5B103536" w14:textId="77777777" w:rsidR="00D02B5F" w:rsidRDefault="00D02B5F" w:rsidP="00D02B5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225"/>
        <w:gridCol w:w="3294"/>
      </w:tblGrid>
      <w:tr w:rsidR="00D02B5F" w14:paraId="34AFA7E7" w14:textId="77777777" w:rsidTr="00A842A3">
        <w:trPr>
          <w:trHeight w:val="498"/>
        </w:trPr>
        <w:tc>
          <w:tcPr>
            <w:tcW w:w="1839" w:type="dxa"/>
          </w:tcPr>
          <w:p w14:paraId="17D63981" w14:textId="77777777" w:rsidR="00D02B5F" w:rsidRDefault="00D02B5F" w:rsidP="00A842A3">
            <w:pPr>
              <w:pStyle w:val="TableParagraph"/>
              <w:rPr>
                <w:sz w:val="20"/>
              </w:rPr>
            </w:pPr>
          </w:p>
        </w:tc>
        <w:tc>
          <w:tcPr>
            <w:tcW w:w="4225" w:type="dxa"/>
          </w:tcPr>
          <w:p w14:paraId="1068B806" w14:textId="77777777" w:rsidR="00D02B5F" w:rsidRDefault="00D02B5F" w:rsidP="00A842A3">
            <w:pPr>
              <w:pStyle w:val="TableParagraph"/>
              <w:rPr>
                <w:sz w:val="20"/>
              </w:rPr>
            </w:pPr>
          </w:p>
        </w:tc>
        <w:tc>
          <w:tcPr>
            <w:tcW w:w="3294" w:type="dxa"/>
          </w:tcPr>
          <w:p w14:paraId="1C686D76" w14:textId="77777777" w:rsidR="00D02B5F" w:rsidRDefault="00D02B5F" w:rsidP="00A842A3">
            <w:pPr>
              <w:pStyle w:val="TableParagraph"/>
              <w:spacing w:before="19"/>
              <w:ind w:left="110"/>
              <w:rPr>
                <w:sz w:val="20"/>
                <w:szCs w:val="20"/>
              </w:rPr>
            </w:pPr>
            <w:hyperlink r:id="rId77" w:history="1">
              <w:r w:rsidRPr="006C14BA">
                <w:rPr>
                  <w:rStyle w:val="Hyperlink"/>
                  <w:sz w:val="20"/>
                  <w:szCs w:val="20"/>
                </w:rPr>
                <w:t>https://www.munzur.edu.tr/duyurudetay.aspx?News_ID=138378</w:t>
              </w:r>
            </w:hyperlink>
            <w:r w:rsidRPr="006C14BA">
              <w:rPr>
                <w:sz w:val="20"/>
                <w:szCs w:val="20"/>
              </w:rPr>
              <w:t xml:space="preserve"> </w:t>
            </w:r>
          </w:p>
          <w:p w14:paraId="6D3C12F1" w14:textId="77777777" w:rsidR="00D02B5F" w:rsidRPr="006C14BA" w:rsidRDefault="00D02B5F" w:rsidP="00A842A3">
            <w:pPr>
              <w:pStyle w:val="TableParagraph"/>
              <w:spacing w:before="19"/>
              <w:ind w:left="110"/>
              <w:rPr>
                <w:sz w:val="20"/>
                <w:szCs w:val="20"/>
              </w:rPr>
            </w:pPr>
            <w:hyperlink r:id="rId78" w:history="1">
              <w:r w:rsidRPr="007F44A5">
                <w:rPr>
                  <w:rStyle w:val="Hyperlink"/>
                  <w:sz w:val="20"/>
                  <w:szCs w:val="20"/>
                </w:rPr>
                <w:t>https://www.munzur.edu.tr/duyurudetay.aspx?News_ID=138345</w:t>
              </w:r>
            </w:hyperlink>
            <w:r>
              <w:rPr>
                <w:sz w:val="20"/>
                <w:szCs w:val="20"/>
              </w:rPr>
              <w:t xml:space="preserve"> </w:t>
            </w:r>
          </w:p>
        </w:tc>
      </w:tr>
      <w:tr w:rsidR="00D02B5F" w14:paraId="5D9C54AA" w14:textId="77777777" w:rsidTr="00A842A3">
        <w:trPr>
          <w:trHeight w:val="2299"/>
        </w:trPr>
        <w:tc>
          <w:tcPr>
            <w:tcW w:w="9358" w:type="dxa"/>
            <w:gridSpan w:val="3"/>
          </w:tcPr>
          <w:p w14:paraId="51C9289A" w14:textId="77777777" w:rsidR="00D02B5F" w:rsidRDefault="00D02B5F" w:rsidP="00A842A3">
            <w:pPr>
              <w:pStyle w:val="TableParagraph"/>
              <w:spacing w:line="221" w:lineRule="exact"/>
              <w:ind w:left="110"/>
              <w:rPr>
                <w:sz w:val="20"/>
              </w:rPr>
            </w:pPr>
            <w:r>
              <w:rPr>
                <w:spacing w:val="-2"/>
                <w:sz w:val="20"/>
              </w:rPr>
              <w:t>AÇIKLAMA:</w:t>
            </w:r>
          </w:p>
          <w:p w14:paraId="2D277410" w14:textId="77777777" w:rsidR="00D02B5F" w:rsidRDefault="00D02B5F" w:rsidP="00A842A3">
            <w:pPr>
              <w:pStyle w:val="TableParagraph"/>
              <w:ind w:left="110" w:right="96"/>
              <w:jc w:val="both"/>
              <w:rPr>
                <w:sz w:val="20"/>
              </w:rPr>
            </w:pPr>
            <w:r>
              <w:rPr>
                <w:sz w:val="20"/>
              </w:rPr>
              <w:t>Üniversite birimlerinin mimari/fiziki yapılarının engelli öğrencilere uygunluğunun sağlanması kapsamında çalışmalar sürmektedir. Uzaktan Eğitim hizmeti için engelli kullanıcılara yönelik Destek Birimi oluşturulmuştur (Bağlantı B.3.4.a). Ayrıca üniversitemiz, tüm birimlerinde yükseköğrenim gören engelli öğrencilerin, öğrenim hayatlarını ve toplumsal katılımlarını kolaylaştırmak için Engelli Öğrenci Birimi Yönergesi oluşturmuştur (Bağlantı B.3.4.b). Finansal destek ihtiyacı olan fakültemiz öğrencilerinin ihtiyaçları Bölüm Burs Komisyonu ile sağlanmaktadır (Bağlantı B.3.4.c). Bölümümüzdeki burs</w:t>
            </w:r>
            <w:r>
              <w:rPr>
                <w:spacing w:val="-3"/>
                <w:sz w:val="20"/>
              </w:rPr>
              <w:t xml:space="preserve"> </w:t>
            </w:r>
            <w:r>
              <w:rPr>
                <w:sz w:val="20"/>
              </w:rPr>
              <w:t>komisyonları, Yemek</w:t>
            </w:r>
            <w:r>
              <w:rPr>
                <w:spacing w:val="-1"/>
                <w:sz w:val="20"/>
              </w:rPr>
              <w:t xml:space="preserve"> </w:t>
            </w:r>
            <w:r>
              <w:rPr>
                <w:sz w:val="20"/>
              </w:rPr>
              <w:t>Bursu</w:t>
            </w:r>
            <w:r>
              <w:rPr>
                <w:spacing w:val="-1"/>
                <w:sz w:val="20"/>
              </w:rPr>
              <w:t xml:space="preserve"> </w:t>
            </w:r>
            <w:r>
              <w:rPr>
                <w:sz w:val="20"/>
              </w:rPr>
              <w:t>ve</w:t>
            </w:r>
            <w:r>
              <w:rPr>
                <w:spacing w:val="40"/>
                <w:sz w:val="20"/>
              </w:rPr>
              <w:t xml:space="preserve"> </w:t>
            </w:r>
            <w:r>
              <w:rPr>
                <w:sz w:val="20"/>
              </w:rPr>
              <w:t>Kısmı Zamanlı Çalışma başvurularında öğrencilerin ihtiyaç durumunu şeffaf ve hesap verilebilir şekilde belirlemekte (gelir durumu, çalışma</w:t>
            </w:r>
            <w:r>
              <w:rPr>
                <w:spacing w:val="80"/>
                <w:sz w:val="20"/>
              </w:rPr>
              <w:t xml:space="preserve"> </w:t>
            </w:r>
            <w:r>
              <w:rPr>
                <w:sz w:val="20"/>
              </w:rPr>
              <w:t>durumu,</w:t>
            </w:r>
            <w:r>
              <w:rPr>
                <w:spacing w:val="80"/>
                <w:sz w:val="20"/>
              </w:rPr>
              <w:t xml:space="preserve"> </w:t>
            </w:r>
            <w:r>
              <w:rPr>
                <w:sz w:val="20"/>
              </w:rPr>
              <w:t>kardeş</w:t>
            </w:r>
            <w:r>
              <w:rPr>
                <w:spacing w:val="80"/>
                <w:sz w:val="20"/>
              </w:rPr>
              <w:t xml:space="preserve"> </w:t>
            </w:r>
            <w:r>
              <w:rPr>
                <w:sz w:val="20"/>
              </w:rPr>
              <w:t>sayısı,</w:t>
            </w:r>
            <w:r>
              <w:rPr>
                <w:spacing w:val="80"/>
                <w:sz w:val="20"/>
              </w:rPr>
              <w:t xml:space="preserve"> </w:t>
            </w:r>
            <w:r>
              <w:rPr>
                <w:sz w:val="20"/>
              </w:rPr>
              <w:t>anne</w:t>
            </w:r>
            <w:r>
              <w:rPr>
                <w:spacing w:val="80"/>
                <w:sz w:val="20"/>
              </w:rPr>
              <w:t xml:space="preserve"> </w:t>
            </w:r>
            <w:r>
              <w:rPr>
                <w:sz w:val="20"/>
              </w:rPr>
              <w:t>babanın</w:t>
            </w:r>
            <w:r>
              <w:rPr>
                <w:spacing w:val="80"/>
                <w:sz w:val="20"/>
              </w:rPr>
              <w:t xml:space="preserve"> </w:t>
            </w:r>
            <w:r>
              <w:rPr>
                <w:sz w:val="20"/>
              </w:rPr>
              <w:t>birlikte</w:t>
            </w:r>
            <w:r>
              <w:rPr>
                <w:spacing w:val="80"/>
                <w:sz w:val="20"/>
              </w:rPr>
              <w:t xml:space="preserve"> </w:t>
            </w:r>
            <w:r>
              <w:rPr>
                <w:sz w:val="20"/>
              </w:rPr>
              <w:t>yaşama</w:t>
            </w:r>
            <w:r>
              <w:rPr>
                <w:spacing w:val="80"/>
                <w:sz w:val="20"/>
              </w:rPr>
              <w:t xml:space="preserve"> </w:t>
            </w:r>
            <w:r>
              <w:rPr>
                <w:sz w:val="20"/>
              </w:rPr>
              <w:t>durumu</w:t>
            </w:r>
            <w:r>
              <w:rPr>
                <w:spacing w:val="80"/>
                <w:sz w:val="20"/>
              </w:rPr>
              <w:t xml:space="preserve"> </w:t>
            </w:r>
            <w:r>
              <w:rPr>
                <w:sz w:val="20"/>
              </w:rPr>
              <w:t>vb)</w:t>
            </w:r>
            <w:r>
              <w:rPr>
                <w:spacing w:val="80"/>
                <w:sz w:val="20"/>
              </w:rPr>
              <w:t xml:space="preserve"> </w:t>
            </w:r>
            <w:r>
              <w:rPr>
                <w:sz w:val="20"/>
              </w:rPr>
              <w:t>ve</w:t>
            </w:r>
            <w:r>
              <w:rPr>
                <w:spacing w:val="80"/>
                <w:sz w:val="20"/>
              </w:rPr>
              <w:t xml:space="preserve"> </w:t>
            </w:r>
            <w:r>
              <w:rPr>
                <w:sz w:val="20"/>
              </w:rPr>
              <w:t>dezavantajlı</w:t>
            </w:r>
            <w:r>
              <w:rPr>
                <w:spacing w:val="80"/>
                <w:sz w:val="20"/>
              </w:rPr>
              <w:t xml:space="preserve"> </w:t>
            </w:r>
            <w:r>
              <w:rPr>
                <w:sz w:val="20"/>
              </w:rPr>
              <w:t>öğrencileri destekleyecek</w:t>
            </w:r>
            <w:r>
              <w:rPr>
                <w:spacing w:val="-14"/>
                <w:sz w:val="20"/>
              </w:rPr>
              <w:t xml:space="preserve"> </w:t>
            </w:r>
            <w:r>
              <w:rPr>
                <w:sz w:val="20"/>
              </w:rPr>
              <w:t>şekilde</w:t>
            </w:r>
            <w:r>
              <w:rPr>
                <w:spacing w:val="-12"/>
                <w:sz w:val="20"/>
              </w:rPr>
              <w:t xml:space="preserve"> </w:t>
            </w:r>
            <w:r>
              <w:rPr>
                <w:sz w:val="20"/>
              </w:rPr>
              <w:t>değerlendirmeler</w:t>
            </w:r>
            <w:r>
              <w:rPr>
                <w:spacing w:val="-11"/>
                <w:sz w:val="20"/>
              </w:rPr>
              <w:t xml:space="preserve"> </w:t>
            </w:r>
            <w:r>
              <w:rPr>
                <w:sz w:val="20"/>
              </w:rPr>
              <w:t>yapmaktadırlar</w:t>
            </w:r>
            <w:r>
              <w:rPr>
                <w:spacing w:val="-11"/>
                <w:sz w:val="20"/>
              </w:rPr>
              <w:t xml:space="preserve"> </w:t>
            </w:r>
            <w:r>
              <w:rPr>
                <w:sz w:val="20"/>
              </w:rPr>
              <w:t>(Bağlantı</w:t>
            </w:r>
            <w:r>
              <w:rPr>
                <w:spacing w:val="-9"/>
                <w:sz w:val="20"/>
              </w:rPr>
              <w:t xml:space="preserve"> </w:t>
            </w:r>
            <w:r>
              <w:rPr>
                <w:spacing w:val="-2"/>
                <w:sz w:val="20"/>
              </w:rPr>
              <w:t>B.3.4.d).</w:t>
            </w:r>
          </w:p>
        </w:tc>
      </w:tr>
    </w:tbl>
    <w:p w14:paraId="5168E934" w14:textId="77777777" w:rsidR="00D02B5F" w:rsidRDefault="00D02B5F" w:rsidP="00D02B5F">
      <w:pPr>
        <w:pStyle w:val="BodyText"/>
        <w:spacing w:before="33"/>
        <w:rPr>
          <w:sz w:val="24"/>
        </w:rPr>
      </w:pPr>
    </w:p>
    <w:p w14:paraId="40C75BDD" w14:textId="77777777" w:rsidR="00D02B5F" w:rsidRDefault="00D02B5F" w:rsidP="00D02B5F">
      <w:pPr>
        <w:pStyle w:val="Heading3"/>
        <w:numPr>
          <w:ilvl w:val="2"/>
          <w:numId w:val="16"/>
        </w:numPr>
        <w:tabs>
          <w:tab w:val="left" w:pos="920"/>
        </w:tabs>
        <w:spacing w:before="1" w:line="274" w:lineRule="exact"/>
        <w:ind w:left="920" w:hanging="580"/>
      </w:pPr>
      <w:r>
        <w:rPr>
          <w:color w:val="1F3762"/>
        </w:rPr>
        <w:t>-</w:t>
      </w:r>
      <w:r>
        <w:rPr>
          <w:color w:val="1F3762"/>
          <w:spacing w:val="-3"/>
        </w:rPr>
        <w:t xml:space="preserve"> </w:t>
      </w:r>
      <w:r>
        <w:rPr>
          <w:color w:val="1F3762"/>
        </w:rPr>
        <w:t>Sosyal,</w:t>
      </w:r>
      <w:r>
        <w:rPr>
          <w:color w:val="1F3762"/>
          <w:spacing w:val="-2"/>
        </w:rPr>
        <w:t xml:space="preserve"> </w:t>
      </w:r>
      <w:r>
        <w:rPr>
          <w:color w:val="1F3762"/>
        </w:rPr>
        <w:t>kültürel,</w:t>
      </w:r>
      <w:r>
        <w:rPr>
          <w:color w:val="1F3762"/>
          <w:spacing w:val="-3"/>
        </w:rPr>
        <w:t xml:space="preserve"> </w:t>
      </w:r>
      <w:r>
        <w:rPr>
          <w:color w:val="1F3762"/>
        </w:rPr>
        <w:t>sportif</w:t>
      </w:r>
      <w:r>
        <w:rPr>
          <w:color w:val="1F3762"/>
          <w:spacing w:val="-6"/>
        </w:rPr>
        <w:t xml:space="preserve"> </w:t>
      </w:r>
      <w:r>
        <w:rPr>
          <w:color w:val="1F3762"/>
          <w:spacing w:val="-2"/>
        </w:rPr>
        <w:t>faaliyetler</w:t>
      </w:r>
    </w:p>
    <w:p w14:paraId="3B1BFD4F" w14:textId="77777777" w:rsidR="00D02B5F" w:rsidRDefault="00D02B5F" w:rsidP="00D02B5F">
      <w:pPr>
        <w:pStyle w:val="BodyText"/>
        <w:spacing w:line="228" w:lineRule="exact"/>
        <w:ind w:left="340"/>
        <w:jc w:val="both"/>
      </w:pPr>
      <w:r>
        <w:rPr>
          <w:spacing w:val="-2"/>
        </w:rPr>
        <w:t>İhtiyaçlar/talepler</w:t>
      </w:r>
      <w:r>
        <w:rPr>
          <w:spacing w:val="10"/>
        </w:rPr>
        <w:t xml:space="preserve"> </w:t>
      </w:r>
      <w:r>
        <w:rPr>
          <w:spacing w:val="-2"/>
        </w:rPr>
        <w:t>doğrultusunda</w:t>
      </w:r>
      <w:r>
        <w:rPr>
          <w:spacing w:val="8"/>
        </w:rPr>
        <w:t xml:space="preserve"> </w:t>
      </w:r>
      <w:r>
        <w:rPr>
          <w:spacing w:val="-2"/>
        </w:rPr>
        <w:t>faaliyetler</w:t>
      </w:r>
      <w:r>
        <w:rPr>
          <w:spacing w:val="18"/>
        </w:rPr>
        <w:t xml:space="preserve"> </w:t>
      </w:r>
      <w:r>
        <w:rPr>
          <w:spacing w:val="-2"/>
        </w:rPr>
        <w:t>çeşitlendirilmekte</w:t>
      </w:r>
      <w:r>
        <w:rPr>
          <w:spacing w:val="9"/>
        </w:rPr>
        <w:t xml:space="preserve"> </w:t>
      </w:r>
      <w:r>
        <w:rPr>
          <w:spacing w:val="-2"/>
        </w:rPr>
        <w:t>ve</w:t>
      </w:r>
      <w:r>
        <w:rPr>
          <w:spacing w:val="9"/>
        </w:rPr>
        <w:t xml:space="preserve"> </w:t>
      </w:r>
      <w:r>
        <w:rPr>
          <w:spacing w:val="-2"/>
        </w:rPr>
        <w:t>iyileştirilmektedir.</w:t>
      </w:r>
    </w:p>
    <w:p w14:paraId="3BD1993D" w14:textId="77777777" w:rsidR="00D02B5F" w:rsidRDefault="00D02B5F" w:rsidP="00D02B5F">
      <w:pPr>
        <w:pStyle w:val="BodyText"/>
        <w:ind w:left="340" w:right="61"/>
        <w:jc w:val="both"/>
      </w:pPr>
      <w:r>
        <w:t>Üniversitenin</w:t>
      </w:r>
      <w:r>
        <w:rPr>
          <w:spacing w:val="-3"/>
        </w:rPr>
        <w:t xml:space="preserve"> </w:t>
      </w:r>
      <w:r>
        <w:t>Sağlık,</w:t>
      </w:r>
      <w:r>
        <w:rPr>
          <w:spacing w:val="-5"/>
        </w:rPr>
        <w:t xml:space="preserve"> </w:t>
      </w:r>
      <w:r>
        <w:t>Kültür ve</w:t>
      </w:r>
      <w:r>
        <w:rPr>
          <w:spacing w:val="-6"/>
        </w:rPr>
        <w:t xml:space="preserve"> </w:t>
      </w:r>
      <w:r>
        <w:t>Spor Daire</w:t>
      </w:r>
      <w:r>
        <w:rPr>
          <w:spacing w:val="-10"/>
        </w:rPr>
        <w:t xml:space="preserve"> </w:t>
      </w:r>
      <w:r>
        <w:t>Başkanlığı</w:t>
      </w:r>
      <w:r>
        <w:rPr>
          <w:spacing w:val="-6"/>
        </w:rPr>
        <w:t xml:space="preserve"> </w:t>
      </w:r>
      <w:r>
        <w:t>bünyesinde</w:t>
      </w:r>
      <w:r>
        <w:rPr>
          <w:spacing w:val="-6"/>
        </w:rPr>
        <w:t xml:space="preserve"> </w:t>
      </w:r>
      <w:r>
        <w:t>öğrenci</w:t>
      </w:r>
      <w:r>
        <w:rPr>
          <w:spacing w:val="-1"/>
        </w:rPr>
        <w:t xml:space="preserve"> </w:t>
      </w:r>
      <w:r>
        <w:t>kulüp</w:t>
      </w:r>
      <w:r>
        <w:rPr>
          <w:spacing w:val="-8"/>
        </w:rPr>
        <w:t xml:space="preserve"> </w:t>
      </w:r>
      <w:r>
        <w:t>ve</w:t>
      </w:r>
      <w:r>
        <w:rPr>
          <w:spacing w:val="-6"/>
        </w:rPr>
        <w:t xml:space="preserve"> </w:t>
      </w:r>
      <w:r>
        <w:t>toplulukları</w:t>
      </w:r>
      <w:r>
        <w:rPr>
          <w:spacing w:val="-1"/>
        </w:rPr>
        <w:t xml:space="preserve"> </w:t>
      </w:r>
      <w:r>
        <w:t xml:space="preserve">vardır. </w:t>
      </w:r>
    </w:p>
    <w:p w14:paraId="72F09552" w14:textId="77777777" w:rsidR="00D02B5F" w:rsidRDefault="00D02B5F" w:rsidP="00D02B5F">
      <w:pPr>
        <w:pStyle w:val="BodyText"/>
        <w:ind w:left="340" w:right="978"/>
        <w:jc w:val="both"/>
      </w:pPr>
      <w:r>
        <w:t>## Örnek Kanıtlar</w:t>
      </w:r>
    </w:p>
    <w:p w14:paraId="129D54AA" w14:textId="77777777" w:rsidR="00D02B5F" w:rsidRDefault="00D02B5F" w:rsidP="00D02B5F">
      <w:pPr>
        <w:pStyle w:val="ListParagraph"/>
        <w:numPr>
          <w:ilvl w:val="3"/>
          <w:numId w:val="16"/>
        </w:numPr>
        <w:tabs>
          <w:tab w:val="left" w:pos="512"/>
        </w:tabs>
        <w:spacing w:before="1"/>
        <w:ind w:left="512" w:hanging="172"/>
        <w:jc w:val="both"/>
        <w:rPr>
          <w:sz w:val="20"/>
        </w:rPr>
      </w:pPr>
      <w:r>
        <w:rPr>
          <w:sz w:val="20"/>
        </w:rPr>
        <w:t>Sosyal,</w:t>
      </w:r>
      <w:r>
        <w:rPr>
          <w:spacing w:val="-11"/>
          <w:sz w:val="20"/>
        </w:rPr>
        <w:t xml:space="preserve"> </w:t>
      </w:r>
      <w:r>
        <w:rPr>
          <w:sz w:val="20"/>
        </w:rPr>
        <w:t>kültürel</w:t>
      </w:r>
      <w:r>
        <w:rPr>
          <w:spacing w:val="-5"/>
          <w:sz w:val="20"/>
        </w:rPr>
        <w:t xml:space="preserve"> </w:t>
      </w:r>
      <w:r>
        <w:rPr>
          <w:sz w:val="20"/>
        </w:rPr>
        <w:t>ve</w:t>
      </w:r>
      <w:r>
        <w:rPr>
          <w:spacing w:val="-9"/>
          <w:sz w:val="20"/>
        </w:rPr>
        <w:t xml:space="preserve"> </w:t>
      </w:r>
      <w:r>
        <w:rPr>
          <w:sz w:val="20"/>
        </w:rPr>
        <w:t>sportif</w:t>
      </w:r>
      <w:r>
        <w:rPr>
          <w:spacing w:val="-10"/>
          <w:sz w:val="20"/>
        </w:rPr>
        <w:t xml:space="preserve"> </w:t>
      </w:r>
      <w:r>
        <w:rPr>
          <w:sz w:val="20"/>
        </w:rPr>
        <w:t>faaliyetlerin</w:t>
      </w:r>
      <w:r>
        <w:rPr>
          <w:spacing w:val="-7"/>
          <w:sz w:val="20"/>
        </w:rPr>
        <w:t xml:space="preserve"> </w:t>
      </w:r>
      <w:r>
        <w:rPr>
          <w:sz w:val="20"/>
        </w:rPr>
        <w:t>planlanması</w:t>
      </w:r>
      <w:r>
        <w:rPr>
          <w:spacing w:val="-9"/>
          <w:sz w:val="20"/>
        </w:rPr>
        <w:t xml:space="preserve"> </w:t>
      </w:r>
      <w:r>
        <w:rPr>
          <w:sz w:val="20"/>
        </w:rPr>
        <w:t>ve</w:t>
      </w:r>
      <w:r>
        <w:rPr>
          <w:spacing w:val="-9"/>
          <w:sz w:val="20"/>
        </w:rPr>
        <w:t xml:space="preserve"> </w:t>
      </w:r>
      <w:r>
        <w:rPr>
          <w:sz w:val="20"/>
        </w:rPr>
        <w:t>yürütülmesine</w:t>
      </w:r>
      <w:r>
        <w:rPr>
          <w:spacing w:val="-9"/>
          <w:sz w:val="20"/>
        </w:rPr>
        <w:t xml:space="preserve"> </w:t>
      </w:r>
      <w:r>
        <w:rPr>
          <w:sz w:val="20"/>
        </w:rPr>
        <w:t>ilişkin</w:t>
      </w:r>
      <w:r>
        <w:rPr>
          <w:spacing w:val="-6"/>
          <w:sz w:val="20"/>
        </w:rPr>
        <w:t xml:space="preserve"> </w:t>
      </w:r>
      <w:r>
        <w:rPr>
          <w:spacing w:val="-2"/>
          <w:sz w:val="20"/>
        </w:rPr>
        <w:t>kanıtlar</w:t>
      </w:r>
    </w:p>
    <w:p w14:paraId="38C5CA8F" w14:textId="77777777" w:rsidR="00D02B5F" w:rsidRDefault="00D02B5F" w:rsidP="00D02B5F">
      <w:pPr>
        <w:pStyle w:val="ListParagraph"/>
        <w:numPr>
          <w:ilvl w:val="3"/>
          <w:numId w:val="16"/>
        </w:numPr>
        <w:tabs>
          <w:tab w:val="left" w:pos="512"/>
        </w:tabs>
        <w:ind w:left="512" w:hanging="172"/>
        <w:jc w:val="both"/>
        <w:rPr>
          <w:sz w:val="20"/>
        </w:rPr>
      </w:pPr>
      <w:r>
        <w:rPr>
          <w:sz w:val="20"/>
        </w:rPr>
        <w:t>Faaliyetlerin</w:t>
      </w:r>
      <w:r>
        <w:rPr>
          <w:spacing w:val="-10"/>
          <w:sz w:val="20"/>
        </w:rPr>
        <w:t xml:space="preserve"> </w:t>
      </w:r>
      <w:r>
        <w:rPr>
          <w:sz w:val="20"/>
        </w:rPr>
        <w:t>erişilebilirliği</w:t>
      </w:r>
      <w:r>
        <w:rPr>
          <w:spacing w:val="-7"/>
          <w:sz w:val="20"/>
        </w:rPr>
        <w:t xml:space="preserve"> </w:t>
      </w:r>
      <w:r>
        <w:rPr>
          <w:sz w:val="20"/>
        </w:rPr>
        <w:t>ve</w:t>
      </w:r>
      <w:r>
        <w:rPr>
          <w:spacing w:val="-11"/>
          <w:sz w:val="20"/>
        </w:rPr>
        <w:t xml:space="preserve"> </w:t>
      </w:r>
      <w:r>
        <w:rPr>
          <w:sz w:val="20"/>
        </w:rPr>
        <w:t>fırsat</w:t>
      </w:r>
      <w:r>
        <w:rPr>
          <w:spacing w:val="-8"/>
          <w:sz w:val="20"/>
        </w:rPr>
        <w:t xml:space="preserve"> </w:t>
      </w:r>
      <w:r>
        <w:rPr>
          <w:sz w:val="20"/>
        </w:rPr>
        <w:t>eşitliğini</w:t>
      </w:r>
      <w:r>
        <w:rPr>
          <w:spacing w:val="-7"/>
          <w:sz w:val="20"/>
        </w:rPr>
        <w:t xml:space="preserve"> </w:t>
      </w:r>
      <w:r>
        <w:rPr>
          <w:sz w:val="20"/>
        </w:rPr>
        <w:t>gözettiğine</w:t>
      </w:r>
      <w:r>
        <w:rPr>
          <w:spacing w:val="-12"/>
          <w:sz w:val="20"/>
        </w:rPr>
        <w:t xml:space="preserve"> </w:t>
      </w:r>
      <w:r>
        <w:rPr>
          <w:sz w:val="20"/>
        </w:rPr>
        <w:t>dair</w:t>
      </w:r>
      <w:r>
        <w:rPr>
          <w:spacing w:val="-9"/>
          <w:sz w:val="20"/>
        </w:rPr>
        <w:t xml:space="preserve"> </w:t>
      </w:r>
      <w:r>
        <w:rPr>
          <w:sz w:val="20"/>
        </w:rPr>
        <w:t>kanıt</w:t>
      </w:r>
      <w:r>
        <w:rPr>
          <w:spacing w:val="-11"/>
          <w:sz w:val="20"/>
        </w:rPr>
        <w:t xml:space="preserve"> </w:t>
      </w:r>
      <w:r>
        <w:rPr>
          <w:spacing w:val="-2"/>
          <w:sz w:val="20"/>
        </w:rPr>
        <w:t>örnekleri</w:t>
      </w:r>
    </w:p>
    <w:p w14:paraId="16F8B0C2"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64556FED" w14:textId="77777777" w:rsidTr="00A842A3">
        <w:trPr>
          <w:trHeight w:val="254"/>
        </w:trPr>
        <w:tc>
          <w:tcPr>
            <w:tcW w:w="1839" w:type="dxa"/>
            <w:shd w:val="clear" w:color="auto" w:fill="8EAADB"/>
          </w:tcPr>
          <w:p w14:paraId="5DA1D007" w14:textId="77777777" w:rsidR="00D02B5F" w:rsidRDefault="00D02B5F" w:rsidP="00A842A3">
            <w:pPr>
              <w:pStyle w:val="TableParagraph"/>
              <w:spacing w:line="234" w:lineRule="exact"/>
              <w:ind w:left="12" w:right="4"/>
              <w:jc w:val="center"/>
            </w:pPr>
            <w:r>
              <w:rPr>
                <w:spacing w:val="-2"/>
              </w:rPr>
              <w:t>Birim</w:t>
            </w:r>
          </w:p>
        </w:tc>
        <w:tc>
          <w:tcPr>
            <w:tcW w:w="4369" w:type="dxa"/>
            <w:shd w:val="clear" w:color="auto" w:fill="8EAADB"/>
          </w:tcPr>
          <w:p w14:paraId="23B6764F" w14:textId="77777777" w:rsidR="00D02B5F" w:rsidRDefault="00D02B5F" w:rsidP="00A842A3">
            <w:pPr>
              <w:pStyle w:val="TableParagraph"/>
              <w:spacing w:line="234" w:lineRule="exact"/>
              <w:ind w:left="1368"/>
            </w:pPr>
            <w:r>
              <w:t>Olgunluk</w:t>
            </w:r>
            <w:r>
              <w:rPr>
                <w:spacing w:val="-11"/>
              </w:rPr>
              <w:t xml:space="preserve"> </w:t>
            </w:r>
            <w:r>
              <w:rPr>
                <w:spacing w:val="-2"/>
              </w:rPr>
              <w:t>Seviyesi</w:t>
            </w:r>
          </w:p>
        </w:tc>
        <w:tc>
          <w:tcPr>
            <w:tcW w:w="3150" w:type="dxa"/>
            <w:shd w:val="clear" w:color="auto" w:fill="8EAADB"/>
          </w:tcPr>
          <w:p w14:paraId="29E57F68" w14:textId="77777777" w:rsidR="00D02B5F" w:rsidRDefault="00D02B5F" w:rsidP="00A842A3">
            <w:pPr>
              <w:pStyle w:val="TableParagraph"/>
              <w:spacing w:line="234" w:lineRule="exact"/>
              <w:ind w:left="11" w:right="9"/>
              <w:jc w:val="center"/>
            </w:pPr>
            <w:r>
              <w:rPr>
                <w:spacing w:val="-2"/>
              </w:rPr>
              <w:t>Kanıtlar</w:t>
            </w:r>
          </w:p>
        </w:tc>
      </w:tr>
      <w:tr w:rsidR="00D02B5F" w14:paraId="2E607486" w14:textId="77777777" w:rsidTr="00A842A3">
        <w:trPr>
          <w:trHeight w:val="472"/>
        </w:trPr>
        <w:tc>
          <w:tcPr>
            <w:tcW w:w="1839" w:type="dxa"/>
            <w:vMerge w:val="restart"/>
            <w:vAlign w:val="center"/>
          </w:tcPr>
          <w:p w14:paraId="3CB3CB50" w14:textId="77777777" w:rsidR="00D02B5F" w:rsidRDefault="00D02B5F" w:rsidP="00A842A3">
            <w:pPr>
              <w:pStyle w:val="TableParagraph"/>
              <w:spacing w:before="48" w:line="235" w:lineRule="auto"/>
              <w:ind w:right="261"/>
              <w:jc w:val="center"/>
              <w:rPr>
                <w:sz w:val="20"/>
              </w:rPr>
            </w:pPr>
            <w:r>
              <w:rPr>
                <w:sz w:val="20"/>
              </w:rPr>
              <w:t>Beslenme ve Diyetetik Bölümü</w:t>
            </w:r>
          </w:p>
        </w:tc>
        <w:tc>
          <w:tcPr>
            <w:tcW w:w="4369" w:type="dxa"/>
            <w:tcBorders>
              <w:bottom w:val="nil"/>
            </w:tcBorders>
          </w:tcPr>
          <w:p w14:paraId="588B8B56" w14:textId="77777777" w:rsidR="00D02B5F" w:rsidRDefault="00D02B5F" w:rsidP="00A842A3">
            <w:pPr>
              <w:pStyle w:val="TableParagraph"/>
              <w:rPr>
                <w:sz w:val="20"/>
              </w:rPr>
            </w:pPr>
          </w:p>
        </w:tc>
        <w:tc>
          <w:tcPr>
            <w:tcW w:w="3150" w:type="dxa"/>
            <w:tcBorders>
              <w:bottom w:val="nil"/>
            </w:tcBorders>
          </w:tcPr>
          <w:p w14:paraId="7C6D42D2" w14:textId="77777777" w:rsidR="00D02B5F" w:rsidRDefault="00D02B5F" w:rsidP="00A842A3">
            <w:pPr>
              <w:pStyle w:val="TableParagraph"/>
              <w:rPr>
                <w:sz w:val="20"/>
              </w:rPr>
            </w:pPr>
          </w:p>
          <w:p w14:paraId="06A977AA" w14:textId="77777777" w:rsidR="00D02B5F" w:rsidRDefault="00D02B5F" w:rsidP="00A842A3">
            <w:pPr>
              <w:pStyle w:val="TableParagraph"/>
              <w:spacing w:line="222" w:lineRule="exact"/>
              <w:ind w:left="106"/>
              <w:rPr>
                <w:sz w:val="20"/>
              </w:rPr>
            </w:pPr>
            <w:r>
              <w:rPr>
                <w:sz w:val="20"/>
              </w:rPr>
              <w:t>Bağlantı</w:t>
            </w:r>
            <w:r>
              <w:rPr>
                <w:spacing w:val="-2"/>
                <w:sz w:val="20"/>
              </w:rPr>
              <w:t xml:space="preserve"> B.3.5.a</w:t>
            </w:r>
          </w:p>
        </w:tc>
      </w:tr>
      <w:tr w:rsidR="00D02B5F" w14:paraId="4B838433" w14:textId="77777777" w:rsidTr="00A842A3">
        <w:trPr>
          <w:trHeight w:val="270"/>
        </w:trPr>
        <w:tc>
          <w:tcPr>
            <w:tcW w:w="1839" w:type="dxa"/>
            <w:vMerge/>
            <w:vAlign w:val="center"/>
          </w:tcPr>
          <w:p w14:paraId="45630242" w14:textId="77777777" w:rsidR="00D02B5F" w:rsidRDefault="00D02B5F" w:rsidP="00A842A3">
            <w:pPr>
              <w:pStyle w:val="TableParagraph"/>
              <w:spacing w:before="48" w:line="235" w:lineRule="auto"/>
              <w:ind w:right="261"/>
              <w:jc w:val="center"/>
              <w:rPr>
                <w:sz w:val="20"/>
              </w:rPr>
            </w:pPr>
          </w:p>
        </w:tc>
        <w:tc>
          <w:tcPr>
            <w:tcW w:w="4369" w:type="dxa"/>
            <w:tcBorders>
              <w:top w:val="nil"/>
              <w:bottom w:val="nil"/>
            </w:tcBorders>
          </w:tcPr>
          <w:p w14:paraId="025A860E" w14:textId="77777777" w:rsidR="00D02B5F" w:rsidRDefault="00D02B5F" w:rsidP="00A842A3">
            <w:pPr>
              <w:pStyle w:val="TableParagraph"/>
              <w:rPr>
                <w:sz w:val="20"/>
              </w:rPr>
            </w:pPr>
          </w:p>
        </w:tc>
        <w:tc>
          <w:tcPr>
            <w:tcW w:w="3150" w:type="dxa"/>
            <w:tcBorders>
              <w:top w:val="nil"/>
              <w:bottom w:val="nil"/>
            </w:tcBorders>
          </w:tcPr>
          <w:p w14:paraId="65D58606" w14:textId="77777777" w:rsidR="00D02B5F" w:rsidRPr="003F3827" w:rsidRDefault="00D02B5F" w:rsidP="00A842A3">
            <w:pPr>
              <w:pStyle w:val="TableParagraph"/>
              <w:spacing w:before="3" w:line="248" w:lineRule="exact"/>
              <w:ind w:left="106"/>
              <w:rPr>
                <w:sz w:val="20"/>
                <w:szCs w:val="20"/>
              </w:rPr>
            </w:pPr>
            <w:hyperlink r:id="rId79" w:history="1">
              <w:r w:rsidRPr="003F3827">
                <w:rPr>
                  <w:rStyle w:val="Hyperlink"/>
                  <w:sz w:val="20"/>
                  <w:szCs w:val="20"/>
                </w:rPr>
                <w:t>https://www.munzur.edu.tr/birimler/idari/kulupler/Pages/ikadro.aspx</w:t>
              </w:r>
            </w:hyperlink>
            <w:r w:rsidRPr="003F3827">
              <w:rPr>
                <w:sz w:val="20"/>
                <w:szCs w:val="20"/>
              </w:rPr>
              <w:t xml:space="preserve"> </w:t>
            </w:r>
          </w:p>
        </w:tc>
      </w:tr>
      <w:tr w:rsidR="00D02B5F" w14:paraId="01825742" w14:textId="77777777" w:rsidTr="00A842A3">
        <w:trPr>
          <w:trHeight w:val="310"/>
        </w:trPr>
        <w:tc>
          <w:tcPr>
            <w:tcW w:w="1839" w:type="dxa"/>
            <w:vMerge/>
          </w:tcPr>
          <w:p w14:paraId="0F737837" w14:textId="77777777" w:rsidR="00D02B5F" w:rsidRDefault="00D02B5F" w:rsidP="00A842A3">
            <w:pPr>
              <w:pStyle w:val="TableParagraph"/>
              <w:spacing w:before="48" w:line="235" w:lineRule="auto"/>
              <w:ind w:right="261"/>
              <w:rPr>
                <w:sz w:val="20"/>
              </w:rPr>
            </w:pPr>
          </w:p>
        </w:tc>
        <w:tc>
          <w:tcPr>
            <w:tcW w:w="4369" w:type="dxa"/>
            <w:tcBorders>
              <w:top w:val="nil"/>
              <w:bottom w:val="nil"/>
            </w:tcBorders>
          </w:tcPr>
          <w:p w14:paraId="5BD787BB" w14:textId="77777777" w:rsidR="00D02B5F" w:rsidRDefault="00D02B5F" w:rsidP="00A842A3">
            <w:pPr>
              <w:pStyle w:val="TableParagraph"/>
              <w:rPr>
                <w:sz w:val="20"/>
              </w:rPr>
            </w:pPr>
          </w:p>
        </w:tc>
        <w:tc>
          <w:tcPr>
            <w:tcW w:w="3150" w:type="dxa"/>
            <w:tcBorders>
              <w:top w:val="nil"/>
              <w:bottom w:val="nil"/>
            </w:tcBorders>
          </w:tcPr>
          <w:p w14:paraId="767F0226" w14:textId="77777777" w:rsidR="00D02B5F" w:rsidRDefault="00D02B5F" w:rsidP="00A842A3">
            <w:pPr>
              <w:pStyle w:val="TableParagraph"/>
              <w:spacing w:before="6"/>
              <w:ind w:left="106"/>
            </w:pPr>
          </w:p>
        </w:tc>
      </w:tr>
      <w:tr w:rsidR="00D02B5F" w14:paraId="62CC098E" w14:textId="77777777" w:rsidTr="00A842A3">
        <w:trPr>
          <w:trHeight w:val="708"/>
        </w:trPr>
        <w:tc>
          <w:tcPr>
            <w:tcW w:w="1839" w:type="dxa"/>
            <w:vMerge/>
          </w:tcPr>
          <w:p w14:paraId="005A1E60" w14:textId="77777777" w:rsidR="00D02B5F" w:rsidRDefault="00D02B5F" w:rsidP="00A842A3">
            <w:pPr>
              <w:pStyle w:val="TableParagraph"/>
              <w:spacing w:before="48" w:line="235" w:lineRule="auto"/>
              <w:ind w:right="261"/>
              <w:rPr>
                <w:sz w:val="20"/>
              </w:rPr>
            </w:pPr>
          </w:p>
        </w:tc>
        <w:tc>
          <w:tcPr>
            <w:tcW w:w="4369" w:type="dxa"/>
            <w:tcBorders>
              <w:top w:val="nil"/>
              <w:bottom w:val="nil"/>
            </w:tcBorders>
            <w:vAlign w:val="center"/>
          </w:tcPr>
          <w:p w14:paraId="1C4C007A" w14:textId="77777777" w:rsidR="00D02B5F" w:rsidRDefault="00D02B5F" w:rsidP="00A842A3">
            <w:pPr>
              <w:pStyle w:val="TableParagraph"/>
              <w:spacing w:before="48" w:line="235" w:lineRule="auto"/>
              <w:rPr>
                <w:sz w:val="20"/>
              </w:rPr>
            </w:pPr>
            <w:r>
              <w:rPr>
                <w:sz w:val="20"/>
              </w:rPr>
              <w:t>Sosyal,</w:t>
            </w:r>
            <w:r>
              <w:rPr>
                <w:spacing w:val="-5"/>
                <w:sz w:val="20"/>
              </w:rPr>
              <w:t xml:space="preserve"> </w:t>
            </w:r>
            <w:r>
              <w:rPr>
                <w:sz w:val="20"/>
              </w:rPr>
              <w:t>kültürel</w:t>
            </w:r>
            <w:r>
              <w:rPr>
                <w:spacing w:val="-9"/>
                <w:sz w:val="20"/>
              </w:rPr>
              <w:t xml:space="preserve"> </w:t>
            </w:r>
            <w:r>
              <w:rPr>
                <w:sz w:val="20"/>
              </w:rPr>
              <w:t>ve</w:t>
            </w:r>
            <w:r>
              <w:rPr>
                <w:spacing w:val="-9"/>
                <w:sz w:val="20"/>
              </w:rPr>
              <w:t xml:space="preserve"> </w:t>
            </w:r>
            <w:r>
              <w:rPr>
                <w:sz w:val="20"/>
              </w:rPr>
              <w:t>sportif</w:t>
            </w:r>
            <w:r>
              <w:rPr>
                <w:spacing w:val="-11"/>
                <w:sz w:val="20"/>
              </w:rPr>
              <w:t xml:space="preserve"> </w:t>
            </w:r>
            <w:r>
              <w:rPr>
                <w:sz w:val="20"/>
              </w:rPr>
              <w:t>faaliyet</w:t>
            </w:r>
            <w:r>
              <w:rPr>
                <w:spacing w:val="-5"/>
                <w:sz w:val="20"/>
              </w:rPr>
              <w:t xml:space="preserve"> </w:t>
            </w:r>
            <w:r>
              <w:rPr>
                <w:sz w:val="20"/>
              </w:rPr>
              <w:t xml:space="preserve">mekanizmaları </w:t>
            </w:r>
            <w:r>
              <w:rPr>
                <w:spacing w:val="-2"/>
                <w:sz w:val="20"/>
              </w:rPr>
              <w:t>düzenlenmektedir.</w:t>
            </w:r>
          </w:p>
        </w:tc>
        <w:tc>
          <w:tcPr>
            <w:tcW w:w="3150" w:type="dxa"/>
            <w:tcBorders>
              <w:top w:val="nil"/>
              <w:bottom w:val="nil"/>
            </w:tcBorders>
          </w:tcPr>
          <w:p w14:paraId="2ABAFEC1" w14:textId="77777777" w:rsidR="00D02B5F" w:rsidRDefault="00D02B5F" w:rsidP="00A842A3">
            <w:pPr>
              <w:pStyle w:val="TableParagraph"/>
              <w:spacing w:before="188" w:line="250" w:lineRule="atLeast"/>
              <w:ind w:left="106"/>
              <w:rPr>
                <w:sz w:val="20"/>
              </w:rPr>
            </w:pPr>
            <w:r>
              <w:rPr>
                <w:sz w:val="20"/>
              </w:rPr>
              <w:t xml:space="preserve">Bağlantı B.3.5.b </w:t>
            </w:r>
          </w:p>
        </w:tc>
      </w:tr>
      <w:tr w:rsidR="00D02B5F" w14:paraId="661E5117" w14:textId="77777777" w:rsidTr="00A842A3">
        <w:trPr>
          <w:trHeight w:val="401"/>
        </w:trPr>
        <w:tc>
          <w:tcPr>
            <w:tcW w:w="1839" w:type="dxa"/>
            <w:vMerge/>
          </w:tcPr>
          <w:p w14:paraId="48976573" w14:textId="77777777" w:rsidR="00D02B5F" w:rsidRDefault="00D02B5F" w:rsidP="00A842A3">
            <w:pPr>
              <w:pStyle w:val="TableParagraph"/>
              <w:rPr>
                <w:sz w:val="18"/>
              </w:rPr>
            </w:pPr>
          </w:p>
        </w:tc>
        <w:tc>
          <w:tcPr>
            <w:tcW w:w="4369" w:type="dxa"/>
            <w:tcBorders>
              <w:top w:val="nil"/>
              <w:bottom w:val="nil"/>
            </w:tcBorders>
          </w:tcPr>
          <w:p w14:paraId="731BD6F3" w14:textId="77777777" w:rsidR="00D02B5F" w:rsidRDefault="00D02B5F" w:rsidP="00A842A3">
            <w:pPr>
              <w:pStyle w:val="TableParagraph"/>
              <w:rPr>
                <w:sz w:val="18"/>
              </w:rPr>
            </w:pPr>
          </w:p>
        </w:tc>
        <w:tc>
          <w:tcPr>
            <w:tcW w:w="3150" w:type="dxa"/>
            <w:tcBorders>
              <w:top w:val="nil"/>
              <w:bottom w:val="nil"/>
            </w:tcBorders>
          </w:tcPr>
          <w:p w14:paraId="0E1210E1" w14:textId="77777777" w:rsidR="00D02B5F" w:rsidRDefault="00D02B5F" w:rsidP="00A842A3">
            <w:pPr>
              <w:pStyle w:val="TableParagraph"/>
              <w:spacing w:before="3" w:line="226" w:lineRule="exact"/>
              <w:ind w:left="106"/>
              <w:rPr>
                <w:sz w:val="20"/>
              </w:rPr>
            </w:pPr>
            <w:hyperlink r:id="rId80" w:history="1">
              <w:r w:rsidRPr="00246091">
                <w:rPr>
                  <w:rStyle w:val="Hyperlink"/>
                  <w:sz w:val="20"/>
                </w:rPr>
                <w:t>https://www.munzur.edu.tr/birimler/akademik/yuksekokul/syo/Pages/koordinatorlukler.aspx</w:t>
              </w:r>
            </w:hyperlink>
          </w:p>
        </w:tc>
      </w:tr>
      <w:tr w:rsidR="00D02B5F" w14:paraId="62AB6F58" w14:textId="77777777" w:rsidTr="00A842A3">
        <w:trPr>
          <w:trHeight w:val="660"/>
        </w:trPr>
        <w:tc>
          <w:tcPr>
            <w:tcW w:w="1839" w:type="dxa"/>
            <w:vMerge/>
          </w:tcPr>
          <w:p w14:paraId="3419D8E4" w14:textId="77777777" w:rsidR="00D02B5F" w:rsidRDefault="00D02B5F" w:rsidP="00A842A3">
            <w:pPr>
              <w:pStyle w:val="TableParagraph"/>
              <w:rPr>
                <w:sz w:val="20"/>
              </w:rPr>
            </w:pPr>
          </w:p>
        </w:tc>
        <w:tc>
          <w:tcPr>
            <w:tcW w:w="4369" w:type="dxa"/>
            <w:tcBorders>
              <w:top w:val="nil"/>
            </w:tcBorders>
          </w:tcPr>
          <w:p w14:paraId="5EA26E21" w14:textId="77777777" w:rsidR="00D02B5F" w:rsidRDefault="00D02B5F" w:rsidP="00A842A3">
            <w:pPr>
              <w:pStyle w:val="TableParagraph"/>
              <w:rPr>
                <w:sz w:val="20"/>
              </w:rPr>
            </w:pPr>
          </w:p>
        </w:tc>
        <w:tc>
          <w:tcPr>
            <w:tcW w:w="3150" w:type="dxa"/>
            <w:tcBorders>
              <w:top w:val="nil"/>
            </w:tcBorders>
          </w:tcPr>
          <w:p w14:paraId="1867D6E3" w14:textId="77777777" w:rsidR="00D02B5F" w:rsidRDefault="00D02B5F" w:rsidP="00A842A3">
            <w:pPr>
              <w:pStyle w:val="TableParagraph"/>
              <w:spacing w:before="8"/>
              <w:ind w:left="106"/>
              <w:rPr>
                <w:sz w:val="20"/>
              </w:rPr>
            </w:pPr>
          </w:p>
        </w:tc>
      </w:tr>
      <w:tr w:rsidR="00D02B5F" w14:paraId="321986FB" w14:textId="77777777" w:rsidTr="00A842A3">
        <w:trPr>
          <w:trHeight w:val="1939"/>
        </w:trPr>
        <w:tc>
          <w:tcPr>
            <w:tcW w:w="9358" w:type="dxa"/>
            <w:gridSpan w:val="3"/>
          </w:tcPr>
          <w:p w14:paraId="65DB7B9A" w14:textId="77777777" w:rsidR="00D02B5F" w:rsidRDefault="00D02B5F" w:rsidP="00A842A3">
            <w:pPr>
              <w:pStyle w:val="TableParagraph"/>
              <w:spacing w:line="178" w:lineRule="exact"/>
              <w:ind w:left="110"/>
              <w:rPr>
                <w:sz w:val="16"/>
              </w:rPr>
            </w:pPr>
            <w:r>
              <w:rPr>
                <w:spacing w:val="-2"/>
                <w:sz w:val="16"/>
              </w:rPr>
              <w:t>AÇIKLAMA:</w:t>
            </w:r>
          </w:p>
          <w:p w14:paraId="3021ADB8" w14:textId="77777777" w:rsidR="00D02B5F" w:rsidRDefault="00D02B5F" w:rsidP="00A842A3">
            <w:pPr>
              <w:pStyle w:val="TableParagraph"/>
              <w:spacing w:before="14" w:line="259" w:lineRule="auto"/>
              <w:ind w:left="110" w:right="98"/>
              <w:jc w:val="both"/>
              <w:rPr>
                <w:sz w:val="20"/>
              </w:rPr>
            </w:pPr>
            <w:r>
              <w:rPr>
                <w:sz w:val="20"/>
              </w:rPr>
              <w:t>Üniversitemizin bulunduğu Aktuluk Yerleşkesinde öğrencilerin, akademik ve idari personelin sosyalleşmelerini sağlayan alanlar bulunmaktadır. Kampüsümüzün çeşitli alanlarında da öğrencilerimizin ve personelimizin yararlanabileceği, Öğrenci ve Personel Yemekhaneleri, Sosyal Tesis, kafe/kantin bulunmaktadır. Öğrenciler kampüs içerisinde spor salonları, futbol sahası gibi alanları kullanabilmektedir. Kampüsümüzde bisiklet sporu yapma imkanı da sunulmaktadır. Öğrencilerin bilimsel, sosyal, sanatsal, sportif vb. faaliyetlere katılımı Sağlık Kültür</w:t>
            </w:r>
            <w:r>
              <w:rPr>
                <w:spacing w:val="55"/>
                <w:sz w:val="20"/>
              </w:rPr>
              <w:t xml:space="preserve"> </w:t>
            </w:r>
            <w:r>
              <w:rPr>
                <w:sz w:val="20"/>
              </w:rPr>
              <w:t>ve</w:t>
            </w:r>
            <w:r>
              <w:rPr>
                <w:spacing w:val="46"/>
                <w:sz w:val="20"/>
              </w:rPr>
              <w:t xml:space="preserve"> </w:t>
            </w:r>
            <w:r>
              <w:rPr>
                <w:sz w:val="20"/>
              </w:rPr>
              <w:t>Spor</w:t>
            </w:r>
            <w:r>
              <w:rPr>
                <w:spacing w:val="54"/>
                <w:sz w:val="20"/>
              </w:rPr>
              <w:t xml:space="preserve"> </w:t>
            </w:r>
            <w:r>
              <w:rPr>
                <w:sz w:val="20"/>
              </w:rPr>
              <w:t>Daire</w:t>
            </w:r>
            <w:r>
              <w:rPr>
                <w:spacing w:val="47"/>
                <w:sz w:val="20"/>
              </w:rPr>
              <w:t xml:space="preserve"> </w:t>
            </w:r>
            <w:r>
              <w:rPr>
                <w:sz w:val="20"/>
              </w:rPr>
              <w:t>Başkanlığı</w:t>
            </w:r>
            <w:r>
              <w:rPr>
                <w:spacing w:val="53"/>
                <w:sz w:val="20"/>
              </w:rPr>
              <w:t xml:space="preserve"> </w:t>
            </w:r>
            <w:r>
              <w:rPr>
                <w:sz w:val="20"/>
              </w:rPr>
              <w:t>bünyesinde</w:t>
            </w:r>
            <w:r>
              <w:rPr>
                <w:spacing w:val="51"/>
                <w:sz w:val="20"/>
              </w:rPr>
              <w:t xml:space="preserve"> </w:t>
            </w:r>
            <w:r>
              <w:rPr>
                <w:sz w:val="20"/>
              </w:rPr>
              <w:t>yer</w:t>
            </w:r>
            <w:r>
              <w:rPr>
                <w:spacing w:val="54"/>
                <w:sz w:val="20"/>
              </w:rPr>
              <w:t xml:space="preserve"> </w:t>
            </w:r>
            <w:r>
              <w:rPr>
                <w:sz w:val="20"/>
              </w:rPr>
              <w:t>alan</w:t>
            </w:r>
            <w:r>
              <w:rPr>
                <w:spacing w:val="54"/>
                <w:sz w:val="20"/>
              </w:rPr>
              <w:t xml:space="preserve"> </w:t>
            </w:r>
            <w:r>
              <w:rPr>
                <w:sz w:val="20"/>
              </w:rPr>
              <w:t>öğrenci</w:t>
            </w:r>
            <w:r>
              <w:rPr>
                <w:spacing w:val="51"/>
                <w:sz w:val="20"/>
              </w:rPr>
              <w:t xml:space="preserve"> </w:t>
            </w:r>
            <w:r>
              <w:rPr>
                <w:sz w:val="20"/>
              </w:rPr>
              <w:t>kulüp</w:t>
            </w:r>
            <w:r>
              <w:rPr>
                <w:spacing w:val="49"/>
                <w:sz w:val="20"/>
              </w:rPr>
              <w:t xml:space="preserve"> </w:t>
            </w:r>
            <w:r>
              <w:rPr>
                <w:sz w:val="20"/>
              </w:rPr>
              <w:t>ve</w:t>
            </w:r>
            <w:r>
              <w:rPr>
                <w:spacing w:val="47"/>
                <w:sz w:val="20"/>
              </w:rPr>
              <w:t xml:space="preserve"> </w:t>
            </w:r>
            <w:r>
              <w:rPr>
                <w:sz w:val="20"/>
              </w:rPr>
              <w:t>toplulukları</w:t>
            </w:r>
            <w:r>
              <w:rPr>
                <w:spacing w:val="55"/>
                <w:sz w:val="20"/>
              </w:rPr>
              <w:t xml:space="preserve"> </w:t>
            </w:r>
            <w:r>
              <w:rPr>
                <w:sz w:val="20"/>
              </w:rPr>
              <w:t>(Bağlantı</w:t>
            </w:r>
            <w:r>
              <w:rPr>
                <w:spacing w:val="50"/>
                <w:sz w:val="20"/>
              </w:rPr>
              <w:t xml:space="preserve"> </w:t>
            </w:r>
            <w:r>
              <w:rPr>
                <w:sz w:val="20"/>
              </w:rPr>
              <w:t>B.3.5.a)</w:t>
            </w:r>
            <w:r>
              <w:rPr>
                <w:spacing w:val="50"/>
                <w:sz w:val="20"/>
              </w:rPr>
              <w:t xml:space="preserve"> </w:t>
            </w:r>
            <w:r>
              <w:rPr>
                <w:spacing w:val="-5"/>
                <w:sz w:val="20"/>
              </w:rPr>
              <w:t>ve</w:t>
            </w:r>
          </w:p>
          <w:p w14:paraId="17123F77" w14:textId="77777777" w:rsidR="00D02B5F" w:rsidRDefault="00D02B5F" w:rsidP="00A842A3">
            <w:pPr>
              <w:pStyle w:val="TableParagraph"/>
              <w:spacing w:line="228" w:lineRule="exact"/>
              <w:ind w:left="110"/>
              <w:jc w:val="both"/>
              <w:rPr>
                <w:sz w:val="20"/>
              </w:rPr>
            </w:pPr>
            <w:r>
              <w:rPr>
                <w:sz w:val="20"/>
              </w:rPr>
              <w:t>Fakültemiz</w:t>
            </w:r>
            <w:r>
              <w:rPr>
                <w:spacing w:val="-9"/>
                <w:sz w:val="20"/>
              </w:rPr>
              <w:t xml:space="preserve"> </w:t>
            </w:r>
            <w:r>
              <w:rPr>
                <w:sz w:val="20"/>
              </w:rPr>
              <w:t>bünyesinde</w:t>
            </w:r>
            <w:r>
              <w:rPr>
                <w:spacing w:val="-11"/>
                <w:sz w:val="20"/>
              </w:rPr>
              <w:t xml:space="preserve"> </w:t>
            </w:r>
            <w:r>
              <w:rPr>
                <w:sz w:val="20"/>
              </w:rPr>
              <w:t>yer</w:t>
            </w:r>
            <w:r>
              <w:rPr>
                <w:spacing w:val="-4"/>
                <w:sz w:val="20"/>
              </w:rPr>
              <w:t xml:space="preserve"> </w:t>
            </w:r>
            <w:r>
              <w:rPr>
                <w:sz w:val="20"/>
              </w:rPr>
              <w:t>alan</w:t>
            </w:r>
            <w:r>
              <w:rPr>
                <w:spacing w:val="-9"/>
                <w:sz w:val="20"/>
              </w:rPr>
              <w:t xml:space="preserve"> </w:t>
            </w:r>
            <w:r>
              <w:rPr>
                <w:sz w:val="20"/>
              </w:rPr>
              <w:t>komisyonlar</w:t>
            </w:r>
            <w:r>
              <w:rPr>
                <w:spacing w:val="-6"/>
                <w:sz w:val="20"/>
              </w:rPr>
              <w:t xml:space="preserve"> </w:t>
            </w:r>
            <w:r>
              <w:rPr>
                <w:sz w:val="20"/>
              </w:rPr>
              <w:t>(Bağlantı</w:t>
            </w:r>
            <w:r>
              <w:rPr>
                <w:spacing w:val="-7"/>
                <w:sz w:val="20"/>
              </w:rPr>
              <w:t xml:space="preserve"> </w:t>
            </w:r>
            <w:r>
              <w:rPr>
                <w:sz w:val="20"/>
              </w:rPr>
              <w:t>B.3.5.b)</w:t>
            </w:r>
            <w:r>
              <w:rPr>
                <w:spacing w:val="-7"/>
                <w:sz w:val="20"/>
              </w:rPr>
              <w:t xml:space="preserve"> </w:t>
            </w:r>
            <w:r>
              <w:rPr>
                <w:sz w:val="20"/>
              </w:rPr>
              <w:t>tarafından</w:t>
            </w:r>
            <w:r>
              <w:rPr>
                <w:spacing w:val="-8"/>
                <w:sz w:val="20"/>
              </w:rPr>
              <w:t xml:space="preserve"> </w:t>
            </w:r>
            <w:r>
              <w:rPr>
                <w:spacing w:val="-2"/>
                <w:sz w:val="20"/>
              </w:rPr>
              <w:t>sağlanmaktadır.</w:t>
            </w:r>
          </w:p>
        </w:tc>
      </w:tr>
    </w:tbl>
    <w:p w14:paraId="185C215B" w14:textId="77777777" w:rsidR="00D02B5F" w:rsidRDefault="00D02B5F" w:rsidP="00D02B5F">
      <w:pPr>
        <w:pStyle w:val="BodyText"/>
        <w:spacing w:before="79"/>
      </w:pPr>
    </w:p>
    <w:p w14:paraId="21784F31" w14:textId="77777777" w:rsidR="00D02B5F" w:rsidRDefault="00D02B5F" w:rsidP="00D02B5F">
      <w:pPr>
        <w:pStyle w:val="Heading2"/>
        <w:numPr>
          <w:ilvl w:val="1"/>
          <w:numId w:val="15"/>
        </w:numPr>
        <w:tabs>
          <w:tab w:val="left" w:pos="776"/>
        </w:tabs>
        <w:spacing w:before="1"/>
        <w:ind w:left="776" w:hanging="436"/>
        <w:jc w:val="both"/>
      </w:pPr>
      <w:r>
        <w:rPr>
          <w:color w:val="2E5395"/>
        </w:rPr>
        <w:t>-</w:t>
      </w:r>
      <w:r>
        <w:rPr>
          <w:color w:val="2E5395"/>
          <w:spacing w:val="-6"/>
        </w:rPr>
        <w:t xml:space="preserve"> </w:t>
      </w:r>
      <w:r>
        <w:rPr>
          <w:color w:val="2E5395"/>
        </w:rPr>
        <w:t>Öğretim</w:t>
      </w:r>
      <w:r>
        <w:rPr>
          <w:color w:val="2E5395"/>
          <w:spacing w:val="-10"/>
        </w:rPr>
        <w:t xml:space="preserve"> </w:t>
      </w:r>
      <w:r>
        <w:rPr>
          <w:color w:val="2E5395"/>
          <w:spacing w:val="-2"/>
        </w:rPr>
        <w:t>Kadrosu</w:t>
      </w:r>
    </w:p>
    <w:p w14:paraId="1F82C7F2" w14:textId="77777777" w:rsidR="00D02B5F" w:rsidRDefault="00D02B5F" w:rsidP="00D02B5F">
      <w:pPr>
        <w:pStyle w:val="BodyText"/>
        <w:spacing w:before="1"/>
        <w:ind w:left="340"/>
        <w:jc w:val="both"/>
      </w:pPr>
      <w:r>
        <w:t>Bölümümüz,</w:t>
      </w:r>
      <w:r>
        <w:rPr>
          <w:spacing w:val="-3"/>
        </w:rPr>
        <w:t xml:space="preserve"> </w:t>
      </w:r>
      <w:r>
        <w:t>öğretim</w:t>
      </w:r>
      <w:r>
        <w:rPr>
          <w:spacing w:val="-4"/>
        </w:rPr>
        <w:t xml:space="preserve"> </w:t>
      </w:r>
      <w:r>
        <w:t>elemanlarının</w:t>
      </w:r>
      <w:r>
        <w:rPr>
          <w:spacing w:val="-1"/>
        </w:rPr>
        <w:t xml:space="preserve"> </w:t>
      </w:r>
      <w:r>
        <w:t>işe</w:t>
      </w:r>
      <w:r>
        <w:rPr>
          <w:spacing w:val="-4"/>
        </w:rPr>
        <w:t xml:space="preserve"> </w:t>
      </w:r>
      <w:r>
        <w:t>alınması,</w:t>
      </w:r>
      <w:r>
        <w:rPr>
          <w:spacing w:val="-3"/>
        </w:rPr>
        <w:t xml:space="preserve"> </w:t>
      </w:r>
      <w:r>
        <w:t>atanması,</w:t>
      </w:r>
      <w:r>
        <w:rPr>
          <w:spacing w:val="-3"/>
        </w:rPr>
        <w:t xml:space="preserve"> </w:t>
      </w:r>
      <w:r>
        <w:t>yükseltilmesi ve</w:t>
      </w:r>
      <w:r>
        <w:rPr>
          <w:spacing w:val="-4"/>
        </w:rPr>
        <w:t xml:space="preserve"> </w:t>
      </w:r>
      <w:r>
        <w:t>ders</w:t>
      </w:r>
      <w:r>
        <w:rPr>
          <w:spacing w:val="-7"/>
        </w:rPr>
        <w:t xml:space="preserve"> </w:t>
      </w:r>
      <w:r>
        <w:t>görevlendirmesi</w:t>
      </w:r>
      <w:r>
        <w:rPr>
          <w:spacing w:val="-4"/>
        </w:rPr>
        <w:t xml:space="preserve"> </w:t>
      </w:r>
      <w:r>
        <w:t>ile</w:t>
      </w:r>
      <w:r>
        <w:rPr>
          <w:spacing w:val="-9"/>
        </w:rPr>
        <w:t xml:space="preserve"> </w:t>
      </w:r>
      <w:r>
        <w:t>ilgili</w:t>
      </w:r>
      <w:r>
        <w:rPr>
          <w:spacing w:val="-4"/>
        </w:rPr>
        <w:t xml:space="preserve"> </w:t>
      </w:r>
      <w:r>
        <w:t>tüm süreçleri adil ve kamuoyuna açık olarak yapılmaktadır.</w:t>
      </w:r>
    </w:p>
    <w:p w14:paraId="773D4AC7" w14:textId="77777777" w:rsidR="00D02B5F" w:rsidRDefault="00D02B5F" w:rsidP="00D02B5F">
      <w:pPr>
        <w:pStyle w:val="BodyText"/>
        <w:spacing w:before="36"/>
      </w:pPr>
    </w:p>
    <w:p w14:paraId="056AB985" w14:textId="77777777" w:rsidR="00D02B5F" w:rsidRDefault="00D02B5F" w:rsidP="00D02B5F">
      <w:pPr>
        <w:pStyle w:val="Heading3"/>
        <w:numPr>
          <w:ilvl w:val="2"/>
          <w:numId w:val="15"/>
        </w:numPr>
        <w:tabs>
          <w:tab w:val="left" w:pos="920"/>
        </w:tabs>
        <w:ind w:left="920" w:hanging="580"/>
        <w:jc w:val="both"/>
      </w:pPr>
      <w:r>
        <w:rPr>
          <w:color w:val="1F3762"/>
        </w:rPr>
        <w:t>-</w:t>
      </w:r>
      <w:r>
        <w:rPr>
          <w:color w:val="1F3762"/>
          <w:spacing w:val="-4"/>
        </w:rPr>
        <w:t xml:space="preserve"> </w:t>
      </w:r>
      <w:r>
        <w:rPr>
          <w:color w:val="1F3762"/>
        </w:rPr>
        <w:t>Atama,</w:t>
      </w:r>
      <w:r>
        <w:rPr>
          <w:color w:val="1F3762"/>
          <w:spacing w:val="1"/>
        </w:rPr>
        <w:t xml:space="preserve"> </w:t>
      </w:r>
      <w:r>
        <w:rPr>
          <w:color w:val="1F3762"/>
        </w:rPr>
        <w:t>yükseltme</w:t>
      </w:r>
      <w:r>
        <w:rPr>
          <w:color w:val="1F3762"/>
          <w:spacing w:val="-7"/>
        </w:rPr>
        <w:t xml:space="preserve"> </w:t>
      </w:r>
      <w:r>
        <w:rPr>
          <w:color w:val="1F3762"/>
        </w:rPr>
        <w:t>ve</w:t>
      </w:r>
      <w:r>
        <w:rPr>
          <w:color w:val="1F3762"/>
          <w:spacing w:val="-6"/>
        </w:rPr>
        <w:t xml:space="preserve"> </w:t>
      </w:r>
      <w:r>
        <w:rPr>
          <w:color w:val="1F3762"/>
        </w:rPr>
        <w:t>görevlendirme</w:t>
      </w:r>
      <w:r>
        <w:rPr>
          <w:color w:val="1F3762"/>
          <w:spacing w:val="-6"/>
        </w:rPr>
        <w:t xml:space="preserve"> </w:t>
      </w:r>
      <w:r>
        <w:rPr>
          <w:color w:val="1F3762"/>
          <w:spacing w:val="-2"/>
        </w:rPr>
        <w:t>kriterleri</w:t>
      </w:r>
    </w:p>
    <w:p w14:paraId="6A5BD54B" w14:textId="77777777" w:rsidR="00D02B5F" w:rsidRDefault="00D02B5F" w:rsidP="00D02B5F">
      <w:pPr>
        <w:pStyle w:val="BodyText"/>
        <w:spacing w:before="2"/>
        <w:ind w:left="340" w:right="61"/>
        <w:jc w:val="both"/>
      </w:pPr>
      <w:r>
        <w:t>Bölümümüzde, öğretim elemanlarının</w:t>
      </w:r>
      <w:r>
        <w:rPr>
          <w:spacing w:val="-1"/>
        </w:rPr>
        <w:t xml:space="preserve"> </w:t>
      </w:r>
      <w:r>
        <w:t>seçim,</w:t>
      </w:r>
      <w:r>
        <w:rPr>
          <w:spacing w:val="-3"/>
        </w:rPr>
        <w:t xml:space="preserve"> </w:t>
      </w:r>
      <w:r>
        <w:t>atanma ve</w:t>
      </w:r>
      <w:r>
        <w:rPr>
          <w:spacing w:val="-4"/>
        </w:rPr>
        <w:t xml:space="preserve"> </w:t>
      </w:r>
      <w:r>
        <w:t>akademik</w:t>
      </w:r>
      <w:r>
        <w:rPr>
          <w:spacing w:val="-1"/>
        </w:rPr>
        <w:t xml:space="preserve"> </w:t>
      </w:r>
      <w:r>
        <w:t>yükseltmelerinde</w:t>
      </w:r>
      <w:r>
        <w:rPr>
          <w:spacing w:val="-4"/>
        </w:rPr>
        <w:t xml:space="preserve"> </w:t>
      </w:r>
      <w:r>
        <w:t>Yükseköğretim Kurulu</w:t>
      </w:r>
      <w:r>
        <w:rPr>
          <w:spacing w:val="-6"/>
        </w:rPr>
        <w:t xml:space="preserve"> </w:t>
      </w:r>
      <w:r>
        <w:t>2547 sayılı Kanunun 65. Maddesi</w:t>
      </w:r>
      <w:r>
        <w:rPr>
          <w:spacing w:val="40"/>
        </w:rPr>
        <w:t xml:space="preserve"> </w:t>
      </w:r>
      <w:r>
        <w:t xml:space="preserve">gereğince hazırlanmış olan Öğretim Üyeliğine Yükseltilme ve Atanma Yönetmeliğinin yanı sıra Munzur Üniversitesi Öğretim Üyeliğine Yükseltilme ve Atanma Kriterleri </w:t>
      </w:r>
      <w:r>
        <w:rPr>
          <w:spacing w:val="-2"/>
        </w:rPr>
        <w:t>kullanılmaktadır.</w:t>
      </w:r>
    </w:p>
    <w:p w14:paraId="60127E01" w14:textId="77777777" w:rsidR="00D02B5F" w:rsidRDefault="00D02B5F" w:rsidP="00D02B5F">
      <w:pPr>
        <w:jc w:val="both"/>
        <w:sectPr w:rsidR="00D02B5F" w:rsidSect="00D02B5F">
          <w:pgSz w:w="11900" w:h="16820"/>
          <w:pgMar w:top="2480" w:right="1100" w:bottom="360" w:left="1100" w:header="706" w:footer="162" w:gutter="0"/>
          <w:cols w:space="708"/>
        </w:sectPr>
      </w:pPr>
    </w:p>
    <w:p w14:paraId="4078CB73" w14:textId="77777777" w:rsidR="00D02B5F" w:rsidRDefault="00D02B5F" w:rsidP="00D02B5F">
      <w:pPr>
        <w:pStyle w:val="BodyText"/>
        <w:spacing w:before="54"/>
      </w:pPr>
    </w:p>
    <w:p w14:paraId="7521C182" w14:textId="77777777" w:rsidR="00D02B5F" w:rsidRDefault="00D02B5F" w:rsidP="00D02B5F">
      <w:pPr>
        <w:pStyle w:val="BodyText"/>
        <w:tabs>
          <w:tab w:val="left" w:pos="978"/>
          <w:tab w:val="left" w:pos="1645"/>
          <w:tab w:val="left" w:pos="2077"/>
          <w:tab w:val="left" w:pos="2964"/>
          <w:tab w:val="left" w:pos="3986"/>
          <w:tab w:val="left" w:pos="4829"/>
          <w:tab w:val="left" w:pos="5707"/>
          <w:tab w:val="left" w:pos="6364"/>
          <w:tab w:val="left" w:pos="7309"/>
          <w:tab w:val="left" w:pos="8431"/>
          <w:tab w:val="left" w:pos="9356"/>
        </w:tabs>
        <w:ind w:left="340" w:right="337"/>
        <w:jc w:val="both"/>
      </w:pPr>
      <w:r>
        <w:rPr>
          <w:spacing w:val="-2"/>
        </w:rPr>
        <w:t>İlgili</w:t>
      </w:r>
      <w:r>
        <w:tab/>
      </w:r>
      <w:r>
        <w:rPr>
          <w:spacing w:val="-2"/>
        </w:rPr>
        <w:t>süreç</w:t>
      </w:r>
      <w:r>
        <w:tab/>
      </w:r>
      <w:r>
        <w:rPr>
          <w:spacing w:val="-6"/>
        </w:rPr>
        <w:t>ve</w:t>
      </w:r>
      <w:r>
        <w:tab/>
      </w:r>
      <w:r>
        <w:rPr>
          <w:spacing w:val="-2"/>
        </w:rPr>
        <w:t>kriterler</w:t>
      </w:r>
      <w:r>
        <w:tab/>
      </w:r>
      <w:r>
        <w:rPr>
          <w:spacing w:val="-2"/>
        </w:rPr>
        <w:t>akademik</w:t>
      </w:r>
      <w:r>
        <w:tab/>
      </w:r>
      <w:r>
        <w:rPr>
          <w:spacing w:val="-2"/>
        </w:rPr>
        <w:t>liyakati</w:t>
      </w:r>
      <w:r>
        <w:tab/>
      </w:r>
      <w:r>
        <w:rPr>
          <w:spacing w:val="-2"/>
        </w:rPr>
        <w:t>gözetip,</w:t>
      </w:r>
      <w:r>
        <w:tab/>
      </w:r>
      <w:r>
        <w:rPr>
          <w:spacing w:val="-2"/>
        </w:rPr>
        <w:t>fırsat</w:t>
      </w:r>
      <w:r>
        <w:tab/>
      </w:r>
      <w:r>
        <w:rPr>
          <w:spacing w:val="-2"/>
        </w:rPr>
        <w:t>eşitliğini</w:t>
      </w:r>
      <w:r>
        <w:tab/>
      </w:r>
      <w:r>
        <w:rPr>
          <w:spacing w:val="-2"/>
        </w:rPr>
        <w:t>sağlayacak</w:t>
      </w:r>
      <w:r>
        <w:tab/>
      </w:r>
      <w:r>
        <w:rPr>
          <w:spacing w:val="-2"/>
        </w:rPr>
        <w:t xml:space="preserve">niteliktedir. </w:t>
      </w:r>
      <w:r>
        <w:t>Öğretim elemanı ders yükü ve dağılım dengesi şeffaf olarak paylaşılmaktadır.</w:t>
      </w:r>
    </w:p>
    <w:p w14:paraId="2B09840D" w14:textId="77777777" w:rsidR="00D02B5F" w:rsidRDefault="00D02B5F" w:rsidP="00D02B5F">
      <w:pPr>
        <w:pStyle w:val="BodyText"/>
        <w:spacing w:before="1"/>
        <w:ind w:left="340"/>
        <w:jc w:val="both"/>
      </w:pPr>
      <w:r>
        <w:t>##</w:t>
      </w:r>
      <w:r>
        <w:rPr>
          <w:spacing w:val="-1"/>
        </w:rPr>
        <w:t xml:space="preserve"> </w:t>
      </w:r>
      <w:r>
        <w:t>Örnek</w:t>
      </w:r>
      <w:r>
        <w:rPr>
          <w:spacing w:val="-1"/>
        </w:rPr>
        <w:t xml:space="preserve"> </w:t>
      </w:r>
      <w:r>
        <w:rPr>
          <w:spacing w:val="-2"/>
        </w:rPr>
        <w:t>Kanıtlar</w:t>
      </w:r>
    </w:p>
    <w:p w14:paraId="271BA8E3" w14:textId="77777777" w:rsidR="00D02B5F" w:rsidRDefault="00D02B5F" w:rsidP="00D02B5F">
      <w:pPr>
        <w:pStyle w:val="ListParagraph"/>
        <w:numPr>
          <w:ilvl w:val="0"/>
          <w:numId w:val="14"/>
        </w:numPr>
        <w:tabs>
          <w:tab w:val="left" w:pos="512"/>
        </w:tabs>
        <w:ind w:left="512" w:hanging="172"/>
        <w:jc w:val="both"/>
        <w:rPr>
          <w:sz w:val="20"/>
        </w:rPr>
      </w:pPr>
      <w:r>
        <w:rPr>
          <w:sz w:val="20"/>
        </w:rPr>
        <w:t>Atama,</w:t>
      </w:r>
      <w:r>
        <w:rPr>
          <w:spacing w:val="-7"/>
          <w:sz w:val="20"/>
        </w:rPr>
        <w:t xml:space="preserve"> </w:t>
      </w:r>
      <w:r>
        <w:rPr>
          <w:sz w:val="20"/>
        </w:rPr>
        <w:t>yükseltme</w:t>
      </w:r>
      <w:r>
        <w:rPr>
          <w:spacing w:val="-11"/>
          <w:sz w:val="20"/>
        </w:rPr>
        <w:t xml:space="preserve"> </w:t>
      </w:r>
      <w:r>
        <w:rPr>
          <w:sz w:val="20"/>
        </w:rPr>
        <w:t>ve</w:t>
      </w:r>
      <w:r>
        <w:rPr>
          <w:spacing w:val="-11"/>
          <w:sz w:val="20"/>
        </w:rPr>
        <w:t xml:space="preserve"> </w:t>
      </w:r>
      <w:r>
        <w:rPr>
          <w:sz w:val="20"/>
        </w:rPr>
        <w:t>görevlendirme</w:t>
      </w:r>
      <w:r>
        <w:rPr>
          <w:spacing w:val="-10"/>
          <w:sz w:val="20"/>
        </w:rPr>
        <w:t xml:space="preserve"> </w:t>
      </w:r>
      <w:r>
        <w:rPr>
          <w:spacing w:val="-2"/>
          <w:sz w:val="20"/>
        </w:rPr>
        <w:t>kriterleri</w:t>
      </w:r>
    </w:p>
    <w:p w14:paraId="6B2ACED9" w14:textId="77777777" w:rsidR="00D02B5F" w:rsidRDefault="00D02B5F" w:rsidP="00D02B5F">
      <w:pPr>
        <w:pStyle w:val="ListParagraph"/>
        <w:numPr>
          <w:ilvl w:val="0"/>
          <w:numId w:val="14"/>
        </w:numPr>
        <w:tabs>
          <w:tab w:val="left" w:pos="512"/>
        </w:tabs>
        <w:spacing w:before="1"/>
        <w:ind w:left="512" w:hanging="172"/>
        <w:jc w:val="both"/>
        <w:rPr>
          <w:sz w:val="20"/>
        </w:rPr>
      </w:pPr>
      <w:r>
        <w:rPr>
          <w:sz w:val="20"/>
        </w:rPr>
        <w:t>Alana</w:t>
      </w:r>
      <w:r>
        <w:rPr>
          <w:spacing w:val="-9"/>
          <w:sz w:val="20"/>
        </w:rPr>
        <w:t xml:space="preserve"> </w:t>
      </w:r>
      <w:r>
        <w:rPr>
          <w:sz w:val="20"/>
        </w:rPr>
        <w:t>özgü</w:t>
      </w:r>
      <w:r>
        <w:rPr>
          <w:spacing w:val="-11"/>
          <w:sz w:val="20"/>
        </w:rPr>
        <w:t xml:space="preserve"> </w:t>
      </w:r>
      <w:r>
        <w:rPr>
          <w:sz w:val="20"/>
        </w:rPr>
        <w:t>ihtiyaçların</w:t>
      </w:r>
      <w:r>
        <w:rPr>
          <w:spacing w:val="-8"/>
          <w:sz w:val="20"/>
        </w:rPr>
        <w:t xml:space="preserve"> </w:t>
      </w:r>
      <w:r>
        <w:rPr>
          <w:sz w:val="20"/>
        </w:rPr>
        <w:t>irdelendiğini</w:t>
      </w:r>
      <w:r>
        <w:rPr>
          <w:spacing w:val="-10"/>
          <w:sz w:val="20"/>
        </w:rPr>
        <w:t xml:space="preserve"> </w:t>
      </w:r>
      <w:r>
        <w:rPr>
          <w:sz w:val="20"/>
        </w:rPr>
        <w:t>gösteren</w:t>
      </w:r>
      <w:r>
        <w:rPr>
          <w:spacing w:val="-8"/>
          <w:sz w:val="20"/>
        </w:rPr>
        <w:t xml:space="preserve"> </w:t>
      </w:r>
      <w:r>
        <w:rPr>
          <w:sz w:val="20"/>
        </w:rPr>
        <w:t>öğretim</w:t>
      </w:r>
      <w:r>
        <w:rPr>
          <w:spacing w:val="-10"/>
          <w:sz w:val="20"/>
        </w:rPr>
        <w:t xml:space="preserve"> </w:t>
      </w:r>
      <w:r>
        <w:rPr>
          <w:sz w:val="20"/>
        </w:rPr>
        <w:t>elemanı</w:t>
      </w:r>
      <w:r>
        <w:rPr>
          <w:spacing w:val="-10"/>
          <w:sz w:val="20"/>
        </w:rPr>
        <w:t xml:space="preserve"> </w:t>
      </w:r>
      <w:r>
        <w:rPr>
          <w:sz w:val="20"/>
        </w:rPr>
        <w:t>atama</w:t>
      </w:r>
      <w:r>
        <w:rPr>
          <w:spacing w:val="-10"/>
          <w:sz w:val="20"/>
        </w:rPr>
        <w:t xml:space="preserve"> </w:t>
      </w:r>
      <w:r>
        <w:rPr>
          <w:spacing w:val="-2"/>
          <w:sz w:val="20"/>
        </w:rPr>
        <w:t>planlamaları</w:t>
      </w:r>
    </w:p>
    <w:p w14:paraId="644E587C" w14:textId="77777777" w:rsidR="00D02B5F" w:rsidRDefault="00D02B5F" w:rsidP="00D02B5F">
      <w:pPr>
        <w:pStyle w:val="ListParagraph"/>
        <w:numPr>
          <w:ilvl w:val="0"/>
          <w:numId w:val="14"/>
        </w:numPr>
        <w:tabs>
          <w:tab w:val="left" w:pos="512"/>
        </w:tabs>
        <w:ind w:left="512" w:hanging="172"/>
        <w:jc w:val="both"/>
        <w:rPr>
          <w:sz w:val="20"/>
        </w:rPr>
      </w:pPr>
      <w:r>
        <w:rPr>
          <w:sz w:val="20"/>
        </w:rPr>
        <w:t>Akademik</w:t>
      </w:r>
      <w:r>
        <w:rPr>
          <w:spacing w:val="-14"/>
          <w:sz w:val="20"/>
        </w:rPr>
        <w:t xml:space="preserve"> </w:t>
      </w:r>
      <w:r>
        <w:rPr>
          <w:sz w:val="20"/>
        </w:rPr>
        <w:t>kadronun</w:t>
      </w:r>
      <w:r>
        <w:rPr>
          <w:spacing w:val="-7"/>
          <w:sz w:val="20"/>
        </w:rPr>
        <w:t xml:space="preserve"> </w:t>
      </w:r>
      <w:r>
        <w:rPr>
          <w:sz w:val="20"/>
        </w:rPr>
        <w:t>uzmanlık</w:t>
      </w:r>
      <w:r>
        <w:rPr>
          <w:spacing w:val="-11"/>
          <w:sz w:val="20"/>
        </w:rPr>
        <w:t xml:space="preserve"> </w:t>
      </w:r>
      <w:r>
        <w:rPr>
          <w:sz w:val="20"/>
        </w:rPr>
        <w:t>alanı</w:t>
      </w:r>
      <w:r>
        <w:rPr>
          <w:spacing w:val="-10"/>
          <w:sz w:val="20"/>
        </w:rPr>
        <w:t xml:space="preserve"> </w:t>
      </w:r>
      <w:r>
        <w:rPr>
          <w:sz w:val="20"/>
        </w:rPr>
        <w:t>ile</w:t>
      </w:r>
      <w:r>
        <w:rPr>
          <w:spacing w:val="-10"/>
          <w:sz w:val="20"/>
        </w:rPr>
        <w:t xml:space="preserve"> </w:t>
      </w:r>
      <w:r>
        <w:rPr>
          <w:sz w:val="20"/>
        </w:rPr>
        <w:t>yürüttükleri</w:t>
      </w:r>
      <w:r>
        <w:rPr>
          <w:spacing w:val="-10"/>
          <w:sz w:val="20"/>
        </w:rPr>
        <w:t xml:space="preserve"> </w:t>
      </w:r>
      <w:r>
        <w:rPr>
          <w:sz w:val="20"/>
        </w:rPr>
        <w:t>ders</w:t>
      </w:r>
      <w:r>
        <w:rPr>
          <w:spacing w:val="-12"/>
          <w:sz w:val="20"/>
        </w:rPr>
        <w:t xml:space="preserve"> </w:t>
      </w:r>
      <w:r>
        <w:rPr>
          <w:sz w:val="20"/>
        </w:rPr>
        <w:t>arasında</w:t>
      </w:r>
      <w:r>
        <w:rPr>
          <w:spacing w:val="-5"/>
          <w:sz w:val="20"/>
        </w:rPr>
        <w:t xml:space="preserve"> </w:t>
      </w:r>
      <w:r>
        <w:rPr>
          <w:sz w:val="20"/>
        </w:rPr>
        <w:t>uyumun</w:t>
      </w:r>
      <w:r>
        <w:rPr>
          <w:spacing w:val="-4"/>
          <w:sz w:val="20"/>
        </w:rPr>
        <w:t xml:space="preserve"> </w:t>
      </w:r>
      <w:r>
        <w:rPr>
          <w:sz w:val="20"/>
        </w:rPr>
        <w:t>sağlanmasına</w:t>
      </w:r>
      <w:r>
        <w:rPr>
          <w:spacing w:val="-5"/>
          <w:sz w:val="20"/>
        </w:rPr>
        <w:t xml:space="preserve"> </w:t>
      </w:r>
      <w:r>
        <w:rPr>
          <w:sz w:val="20"/>
        </w:rPr>
        <w:t>yönelik</w:t>
      </w:r>
      <w:r>
        <w:rPr>
          <w:spacing w:val="-7"/>
          <w:sz w:val="20"/>
        </w:rPr>
        <w:t xml:space="preserve"> </w:t>
      </w:r>
      <w:r>
        <w:rPr>
          <w:spacing w:val="-2"/>
          <w:sz w:val="20"/>
        </w:rPr>
        <w:t>uygulamalar</w:t>
      </w:r>
    </w:p>
    <w:p w14:paraId="2CA57E6A"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56EACD09" w14:textId="77777777" w:rsidTr="00A842A3">
        <w:trPr>
          <w:trHeight w:val="249"/>
        </w:trPr>
        <w:tc>
          <w:tcPr>
            <w:tcW w:w="1839" w:type="dxa"/>
            <w:shd w:val="clear" w:color="auto" w:fill="8EAADB"/>
          </w:tcPr>
          <w:p w14:paraId="63EF7B87" w14:textId="77777777" w:rsidR="00D02B5F" w:rsidRDefault="00D02B5F" w:rsidP="00A842A3">
            <w:pPr>
              <w:pStyle w:val="TableParagraph"/>
              <w:spacing w:line="229" w:lineRule="exact"/>
              <w:ind w:left="12" w:right="4"/>
              <w:jc w:val="center"/>
            </w:pPr>
            <w:r>
              <w:rPr>
                <w:spacing w:val="-2"/>
              </w:rPr>
              <w:t>Birim</w:t>
            </w:r>
          </w:p>
        </w:tc>
        <w:tc>
          <w:tcPr>
            <w:tcW w:w="4369" w:type="dxa"/>
            <w:shd w:val="clear" w:color="auto" w:fill="8EAADB"/>
          </w:tcPr>
          <w:p w14:paraId="7562CDC5" w14:textId="77777777" w:rsidR="00D02B5F" w:rsidRDefault="00D02B5F" w:rsidP="00A842A3">
            <w:pPr>
              <w:pStyle w:val="TableParagraph"/>
              <w:spacing w:line="229" w:lineRule="exact"/>
              <w:ind w:left="1368"/>
            </w:pPr>
            <w:r>
              <w:t>Olgunluk</w:t>
            </w:r>
            <w:r>
              <w:rPr>
                <w:spacing w:val="-11"/>
              </w:rPr>
              <w:t xml:space="preserve"> </w:t>
            </w:r>
            <w:r>
              <w:rPr>
                <w:spacing w:val="-2"/>
              </w:rPr>
              <w:t>Seviyesi</w:t>
            </w:r>
          </w:p>
        </w:tc>
        <w:tc>
          <w:tcPr>
            <w:tcW w:w="3150" w:type="dxa"/>
            <w:shd w:val="clear" w:color="auto" w:fill="8EAADB"/>
          </w:tcPr>
          <w:p w14:paraId="6A7CF5B3" w14:textId="77777777" w:rsidR="00D02B5F" w:rsidRDefault="00D02B5F" w:rsidP="00A842A3">
            <w:pPr>
              <w:pStyle w:val="TableParagraph"/>
              <w:spacing w:line="229" w:lineRule="exact"/>
              <w:ind w:left="11" w:right="9"/>
              <w:jc w:val="center"/>
            </w:pPr>
            <w:r>
              <w:rPr>
                <w:spacing w:val="-2"/>
              </w:rPr>
              <w:t>Kanıtlar</w:t>
            </w:r>
          </w:p>
        </w:tc>
      </w:tr>
      <w:tr w:rsidR="00D02B5F" w14:paraId="0AEC7294" w14:textId="77777777" w:rsidTr="00A842A3">
        <w:trPr>
          <w:trHeight w:val="2765"/>
        </w:trPr>
        <w:tc>
          <w:tcPr>
            <w:tcW w:w="1839" w:type="dxa"/>
            <w:vAlign w:val="center"/>
          </w:tcPr>
          <w:p w14:paraId="08C8B986" w14:textId="77777777" w:rsidR="00D02B5F" w:rsidRDefault="00D02B5F" w:rsidP="00A842A3">
            <w:pPr>
              <w:pStyle w:val="TableParagraph"/>
              <w:ind w:right="261"/>
              <w:jc w:val="center"/>
              <w:rPr>
                <w:sz w:val="20"/>
              </w:rPr>
            </w:pPr>
            <w:r>
              <w:rPr>
                <w:sz w:val="20"/>
              </w:rPr>
              <w:t>Beslenme ve Diyetetik Bölümü</w:t>
            </w:r>
          </w:p>
        </w:tc>
        <w:tc>
          <w:tcPr>
            <w:tcW w:w="4369" w:type="dxa"/>
          </w:tcPr>
          <w:p w14:paraId="178208B2" w14:textId="77777777" w:rsidR="00D02B5F" w:rsidRDefault="00D02B5F" w:rsidP="00A842A3">
            <w:pPr>
              <w:pStyle w:val="TableParagraph"/>
              <w:rPr>
                <w:sz w:val="20"/>
              </w:rPr>
            </w:pPr>
          </w:p>
          <w:p w14:paraId="72946549" w14:textId="77777777" w:rsidR="00D02B5F" w:rsidRDefault="00D02B5F" w:rsidP="00A842A3">
            <w:pPr>
              <w:pStyle w:val="TableParagraph"/>
              <w:rPr>
                <w:sz w:val="20"/>
              </w:rPr>
            </w:pPr>
          </w:p>
          <w:p w14:paraId="41FE8C71" w14:textId="77777777" w:rsidR="00D02B5F" w:rsidRDefault="00D02B5F" w:rsidP="00A842A3">
            <w:pPr>
              <w:pStyle w:val="TableParagraph"/>
              <w:rPr>
                <w:sz w:val="20"/>
              </w:rPr>
            </w:pPr>
          </w:p>
          <w:p w14:paraId="5D5EACAE" w14:textId="77777777" w:rsidR="00D02B5F" w:rsidRDefault="00D02B5F" w:rsidP="00A842A3">
            <w:pPr>
              <w:pStyle w:val="TableParagraph"/>
              <w:spacing w:before="107"/>
              <w:rPr>
                <w:sz w:val="20"/>
              </w:rPr>
            </w:pPr>
          </w:p>
          <w:p w14:paraId="1413830E" w14:textId="77777777" w:rsidR="00D02B5F" w:rsidRDefault="00D02B5F" w:rsidP="00A842A3">
            <w:pPr>
              <w:pStyle w:val="TableParagraph"/>
              <w:ind w:left="110"/>
              <w:rPr>
                <w:sz w:val="20"/>
              </w:rPr>
            </w:pPr>
            <w:r>
              <w:rPr>
                <w:sz w:val="20"/>
              </w:rPr>
              <w:t>Atama, yükseltme ve görevlendirme sonuçları izlenmekte</w:t>
            </w:r>
            <w:r>
              <w:rPr>
                <w:spacing w:val="-11"/>
                <w:sz w:val="20"/>
              </w:rPr>
              <w:t xml:space="preserve"> </w:t>
            </w:r>
            <w:r>
              <w:rPr>
                <w:sz w:val="20"/>
              </w:rPr>
              <w:t>ve</w:t>
            </w:r>
            <w:r>
              <w:rPr>
                <w:spacing w:val="-11"/>
                <w:sz w:val="20"/>
              </w:rPr>
              <w:t xml:space="preserve"> </w:t>
            </w:r>
            <w:r>
              <w:rPr>
                <w:sz w:val="20"/>
              </w:rPr>
              <w:t>izlem</w:t>
            </w:r>
            <w:r>
              <w:rPr>
                <w:spacing w:val="-7"/>
                <w:sz w:val="20"/>
              </w:rPr>
              <w:t xml:space="preserve"> </w:t>
            </w:r>
            <w:r>
              <w:rPr>
                <w:sz w:val="20"/>
              </w:rPr>
              <w:t>sonuçları</w:t>
            </w:r>
            <w:r>
              <w:rPr>
                <w:spacing w:val="-11"/>
                <w:sz w:val="20"/>
              </w:rPr>
              <w:t xml:space="preserve"> </w:t>
            </w:r>
            <w:r>
              <w:rPr>
                <w:sz w:val="20"/>
              </w:rPr>
              <w:t>değerlendirilerek önlemler alınmaktadır.</w:t>
            </w:r>
          </w:p>
        </w:tc>
        <w:tc>
          <w:tcPr>
            <w:tcW w:w="3150" w:type="dxa"/>
          </w:tcPr>
          <w:p w14:paraId="4B975C85" w14:textId="77777777" w:rsidR="00D02B5F" w:rsidRDefault="00D02B5F" w:rsidP="00A842A3">
            <w:pPr>
              <w:pStyle w:val="TableParagraph"/>
              <w:spacing w:line="237" w:lineRule="auto"/>
              <w:ind w:left="106"/>
              <w:rPr>
                <w:sz w:val="20"/>
                <w:szCs w:val="20"/>
              </w:rPr>
            </w:pPr>
            <w:r>
              <w:rPr>
                <w:sz w:val="20"/>
              </w:rPr>
              <w:t xml:space="preserve">Bağlantı B.4.1.1.a </w:t>
            </w:r>
            <w:hyperlink r:id="rId81" w:history="1">
              <w:r w:rsidRPr="00366352">
                <w:rPr>
                  <w:rStyle w:val="Hyperlink"/>
                  <w:sz w:val="20"/>
                  <w:szCs w:val="20"/>
                </w:rPr>
                <w:t>https://www.mevzuat.gov.tr/mevzuat?MevzuatNo=2547&amp;MevzuatTur=1&amp;MevzuatTertip=5</w:t>
              </w:r>
            </w:hyperlink>
            <w:r w:rsidRPr="00366352">
              <w:rPr>
                <w:sz w:val="20"/>
                <w:szCs w:val="20"/>
              </w:rPr>
              <w:t xml:space="preserve"> </w:t>
            </w:r>
          </w:p>
          <w:p w14:paraId="08C52925" w14:textId="77777777" w:rsidR="00D02B5F" w:rsidRDefault="00D02B5F" w:rsidP="00A842A3">
            <w:pPr>
              <w:pStyle w:val="TableParagraph"/>
              <w:spacing w:line="237" w:lineRule="auto"/>
              <w:ind w:left="106"/>
              <w:rPr>
                <w:sz w:val="20"/>
              </w:rPr>
            </w:pPr>
          </w:p>
          <w:p w14:paraId="0EC82738" w14:textId="77777777" w:rsidR="00D02B5F" w:rsidRDefault="00D02B5F" w:rsidP="00A842A3">
            <w:pPr>
              <w:pStyle w:val="TableParagraph"/>
              <w:spacing w:before="1" w:line="219" w:lineRule="exact"/>
              <w:ind w:left="106"/>
              <w:rPr>
                <w:sz w:val="20"/>
              </w:rPr>
            </w:pPr>
            <w:r>
              <w:rPr>
                <w:sz w:val="20"/>
              </w:rPr>
              <w:t xml:space="preserve">Bağlantı B.4.1.1.b </w:t>
            </w:r>
          </w:p>
          <w:p w14:paraId="2F953A5B" w14:textId="77777777" w:rsidR="00D02B5F" w:rsidRPr="00366352" w:rsidRDefault="00D02B5F" w:rsidP="00A842A3">
            <w:pPr>
              <w:pStyle w:val="TableParagraph"/>
              <w:spacing w:before="1" w:line="219" w:lineRule="exact"/>
              <w:ind w:left="106"/>
              <w:rPr>
                <w:sz w:val="20"/>
                <w:szCs w:val="20"/>
              </w:rPr>
            </w:pPr>
            <w:hyperlink r:id="rId82" w:history="1">
              <w:r w:rsidRPr="00366352">
                <w:rPr>
                  <w:rStyle w:val="Hyperlink"/>
                  <w:sz w:val="20"/>
                  <w:szCs w:val="20"/>
                </w:rPr>
                <w:t>https://www.munzur.edu.tr/birimler/idari/per/pages/file/Munzur%20%C3%9Cniversitesi%20%C3%96%C4%9Fretim%20%C3%9Cyeli%C4%9Fine%20Y%C3%BCkseltilme%20ve%20Atanma%20%C4%B0lkeleri.pdf</w:t>
              </w:r>
            </w:hyperlink>
            <w:r w:rsidRPr="00366352">
              <w:rPr>
                <w:sz w:val="20"/>
                <w:szCs w:val="20"/>
              </w:rPr>
              <w:t xml:space="preserve"> </w:t>
            </w:r>
          </w:p>
        </w:tc>
      </w:tr>
      <w:tr w:rsidR="00D02B5F" w14:paraId="0D534973" w14:textId="77777777" w:rsidTr="00A842A3">
        <w:trPr>
          <w:trHeight w:val="2530"/>
        </w:trPr>
        <w:tc>
          <w:tcPr>
            <w:tcW w:w="9358" w:type="dxa"/>
            <w:gridSpan w:val="3"/>
          </w:tcPr>
          <w:p w14:paraId="2BF4501D" w14:textId="77777777" w:rsidR="00D02B5F" w:rsidRDefault="00D02B5F" w:rsidP="00A842A3">
            <w:pPr>
              <w:pStyle w:val="TableParagraph"/>
              <w:spacing w:line="221" w:lineRule="exact"/>
              <w:ind w:left="110"/>
              <w:rPr>
                <w:sz w:val="20"/>
              </w:rPr>
            </w:pPr>
            <w:r>
              <w:rPr>
                <w:spacing w:val="-2"/>
                <w:sz w:val="20"/>
              </w:rPr>
              <w:t>AÇIKLAMA:</w:t>
            </w:r>
          </w:p>
          <w:p w14:paraId="56B232CA" w14:textId="77777777" w:rsidR="00D02B5F" w:rsidRDefault="00D02B5F" w:rsidP="00A842A3">
            <w:pPr>
              <w:pStyle w:val="TableParagraph"/>
              <w:spacing w:before="1"/>
              <w:ind w:left="110" w:right="94"/>
              <w:jc w:val="both"/>
              <w:rPr>
                <w:sz w:val="20"/>
              </w:rPr>
            </w:pPr>
            <w:r w:rsidRPr="00FB4B3C">
              <w:rPr>
                <w:sz w:val="20"/>
              </w:rPr>
              <w:t>Bölümümü</w:t>
            </w:r>
            <w:r>
              <w:rPr>
                <w:sz w:val="20"/>
              </w:rPr>
              <w:t>zde 2 Profesör, 2 Doçent, 5 Dr. Öğretim Üyesi, 2</w:t>
            </w:r>
            <w:r>
              <w:rPr>
                <w:spacing w:val="-1"/>
                <w:sz w:val="20"/>
              </w:rPr>
              <w:t xml:space="preserve"> </w:t>
            </w:r>
            <w:r>
              <w:rPr>
                <w:sz w:val="20"/>
              </w:rPr>
              <w:t>araştırma görevlisi olmak</w:t>
            </w:r>
            <w:r>
              <w:rPr>
                <w:spacing w:val="-1"/>
                <w:sz w:val="20"/>
              </w:rPr>
              <w:t xml:space="preserve"> </w:t>
            </w:r>
            <w:r>
              <w:rPr>
                <w:sz w:val="20"/>
              </w:rPr>
              <w:t>üzere toplam 11 öğretim elemanı görev yapmaktadır. Öğretim elemanlarının seçim, atanma ve akademik yükseltmelerinde Yükseköğretim Kurulu 2547 sayılı Kanunun 65. Maddesi (Bağlantı B.4.1.1.a)</w:t>
            </w:r>
            <w:r>
              <w:rPr>
                <w:spacing w:val="40"/>
                <w:sz w:val="20"/>
              </w:rPr>
              <w:t xml:space="preserve"> </w:t>
            </w:r>
            <w:r>
              <w:rPr>
                <w:sz w:val="20"/>
              </w:rPr>
              <w:t xml:space="preserve">gereğince hazırlanmış olan Öğretim Üyeliğine Yükseltilme ve Atanma Yönetmeliğinin yanı sıra Munzur Üniversitesi Öğretim Üyeliğine Yükseltilme ve Atanma Kriterleri (Bağlantı B.4.1.1.b) kullanılmaktadır. </w:t>
            </w:r>
            <w:r w:rsidRPr="00FB4B3C">
              <w:rPr>
                <w:sz w:val="20"/>
              </w:rPr>
              <w:t>Bölümümü</w:t>
            </w:r>
            <w:r>
              <w:rPr>
                <w:sz w:val="20"/>
              </w:rPr>
              <w:t>zde,</w:t>
            </w:r>
            <w:r>
              <w:rPr>
                <w:spacing w:val="40"/>
                <w:sz w:val="20"/>
              </w:rPr>
              <w:t xml:space="preserve"> </w:t>
            </w:r>
            <w:r>
              <w:rPr>
                <w:sz w:val="20"/>
              </w:rPr>
              <w:t>öğretim elemanlarının atamaları uzmanlık alanı ile atandıkları unvan ve pozisyon ile yürüttükleri ders arasında uyumun sağlanması hususu da göz önünde bulundurulmakta ve öğretim elemanları, doktora ve uzmanlık mezuniyet alanları ile uyumlu çalışarak eğitim öğretim ve araştırma faaliyetlerini yürütmektedir. Fakültemizde öğretim</w:t>
            </w:r>
            <w:r>
              <w:rPr>
                <w:spacing w:val="26"/>
                <w:sz w:val="20"/>
              </w:rPr>
              <w:t xml:space="preserve"> </w:t>
            </w:r>
            <w:r>
              <w:rPr>
                <w:sz w:val="20"/>
              </w:rPr>
              <w:t>elemanlarının</w:t>
            </w:r>
            <w:r>
              <w:rPr>
                <w:spacing w:val="28"/>
                <w:sz w:val="20"/>
              </w:rPr>
              <w:t xml:space="preserve"> </w:t>
            </w:r>
            <w:r>
              <w:rPr>
                <w:sz w:val="20"/>
              </w:rPr>
              <w:t>atama,</w:t>
            </w:r>
            <w:r>
              <w:rPr>
                <w:spacing w:val="30"/>
                <w:sz w:val="20"/>
              </w:rPr>
              <w:t xml:space="preserve"> </w:t>
            </w:r>
            <w:r>
              <w:rPr>
                <w:sz w:val="20"/>
              </w:rPr>
              <w:t>yükseltme</w:t>
            </w:r>
            <w:r>
              <w:rPr>
                <w:spacing w:val="26"/>
                <w:sz w:val="20"/>
              </w:rPr>
              <w:t xml:space="preserve"> </w:t>
            </w:r>
            <w:r>
              <w:rPr>
                <w:sz w:val="20"/>
              </w:rPr>
              <w:t>ve</w:t>
            </w:r>
            <w:r>
              <w:rPr>
                <w:spacing w:val="26"/>
                <w:sz w:val="20"/>
              </w:rPr>
              <w:t xml:space="preserve"> </w:t>
            </w:r>
            <w:r>
              <w:rPr>
                <w:sz w:val="20"/>
              </w:rPr>
              <w:t>görevlendirme</w:t>
            </w:r>
            <w:r>
              <w:rPr>
                <w:spacing w:val="21"/>
                <w:sz w:val="20"/>
              </w:rPr>
              <w:t xml:space="preserve"> </w:t>
            </w:r>
            <w:r>
              <w:rPr>
                <w:sz w:val="20"/>
              </w:rPr>
              <w:t>süreçlerine</w:t>
            </w:r>
            <w:r>
              <w:rPr>
                <w:spacing w:val="26"/>
                <w:sz w:val="20"/>
              </w:rPr>
              <w:t xml:space="preserve"> </w:t>
            </w:r>
            <w:r>
              <w:rPr>
                <w:sz w:val="20"/>
              </w:rPr>
              <w:t>ilişkin</w:t>
            </w:r>
            <w:r>
              <w:rPr>
                <w:spacing w:val="28"/>
                <w:sz w:val="20"/>
              </w:rPr>
              <w:t xml:space="preserve"> </w:t>
            </w:r>
            <w:r>
              <w:rPr>
                <w:sz w:val="20"/>
              </w:rPr>
              <w:t>ilanlar</w:t>
            </w:r>
            <w:r>
              <w:rPr>
                <w:spacing w:val="33"/>
                <w:sz w:val="20"/>
              </w:rPr>
              <w:t xml:space="preserve"> </w:t>
            </w:r>
            <w:r>
              <w:rPr>
                <w:sz w:val="20"/>
              </w:rPr>
              <w:t>Munzur</w:t>
            </w:r>
            <w:r>
              <w:rPr>
                <w:spacing w:val="28"/>
                <w:sz w:val="20"/>
              </w:rPr>
              <w:t xml:space="preserve"> </w:t>
            </w:r>
            <w:r>
              <w:rPr>
                <w:sz w:val="20"/>
              </w:rPr>
              <w:t>Üniversitesi</w:t>
            </w:r>
            <w:r>
              <w:rPr>
                <w:spacing w:val="29"/>
                <w:sz w:val="20"/>
              </w:rPr>
              <w:t xml:space="preserve"> </w:t>
            </w:r>
            <w:r>
              <w:rPr>
                <w:sz w:val="20"/>
              </w:rPr>
              <w:t>web sitesinde</w:t>
            </w:r>
            <w:r>
              <w:rPr>
                <w:spacing w:val="-8"/>
                <w:sz w:val="20"/>
              </w:rPr>
              <w:t xml:space="preserve"> </w:t>
            </w:r>
            <w:r>
              <w:rPr>
                <w:sz w:val="20"/>
              </w:rPr>
              <w:t>kamuoyu</w:t>
            </w:r>
            <w:r>
              <w:rPr>
                <w:spacing w:val="-5"/>
                <w:sz w:val="20"/>
              </w:rPr>
              <w:t xml:space="preserve"> </w:t>
            </w:r>
            <w:r>
              <w:rPr>
                <w:sz w:val="20"/>
              </w:rPr>
              <w:t>ile</w:t>
            </w:r>
            <w:r>
              <w:rPr>
                <w:spacing w:val="-7"/>
                <w:sz w:val="20"/>
              </w:rPr>
              <w:t xml:space="preserve"> </w:t>
            </w:r>
            <w:r>
              <w:rPr>
                <w:spacing w:val="-2"/>
                <w:sz w:val="20"/>
              </w:rPr>
              <w:t>paylaşılmaktadır.</w:t>
            </w:r>
          </w:p>
        </w:tc>
      </w:tr>
    </w:tbl>
    <w:p w14:paraId="4F3580FE" w14:textId="77777777" w:rsidR="00D02B5F" w:rsidRDefault="00D02B5F" w:rsidP="00D02B5F">
      <w:pPr>
        <w:pStyle w:val="BodyText"/>
        <w:spacing w:before="73"/>
      </w:pPr>
    </w:p>
    <w:p w14:paraId="52A25D4D" w14:textId="77777777" w:rsidR="00D02B5F" w:rsidRDefault="00D02B5F" w:rsidP="00D02B5F">
      <w:pPr>
        <w:pStyle w:val="Heading3"/>
        <w:numPr>
          <w:ilvl w:val="2"/>
          <w:numId w:val="15"/>
        </w:numPr>
        <w:tabs>
          <w:tab w:val="left" w:pos="920"/>
        </w:tabs>
        <w:ind w:left="920" w:hanging="580"/>
      </w:pPr>
      <w:r>
        <w:rPr>
          <w:color w:val="1F3762"/>
        </w:rPr>
        <w:t>- Öğretim</w:t>
      </w:r>
      <w:r>
        <w:rPr>
          <w:color w:val="1F3762"/>
          <w:spacing w:val="-6"/>
        </w:rPr>
        <w:t xml:space="preserve"> </w:t>
      </w:r>
      <w:r>
        <w:rPr>
          <w:color w:val="1F3762"/>
        </w:rPr>
        <w:t>yetkinlikleri</w:t>
      </w:r>
      <w:r>
        <w:rPr>
          <w:color w:val="1F3762"/>
          <w:spacing w:val="-6"/>
        </w:rPr>
        <w:t xml:space="preserve"> </w:t>
      </w:r>
      <w:r>
        <w:rPr>
          <w:color w:val="1F3762"/>
        </w:rPr>
        <w:t>ve</w:t>
      </w:r>
      <w:r>
        <w:rPr>
          <w:color w:val="1F3762"/>
          <w:spacing w:val="-2"/>
        </w:rPr>
        <w:t xml:space="preserve"> gelişimi</w:t>
      </w:r>
    </w:p>
    <w:p w14:paraId="39E22253" w14:textId="77777777" w:rsidR="00D02B5F" w:rsidRDefault="00D02B5F" w:rsidP="00D02B5F">
      <w:pPr>
        <w:pStyle w:val="BodyText"/>
        <w:spacing w:before="2"/>
        <w:ind w:left="340"/>
      </w:pPr>
      <w:r>
        <w:t>Öğretim</w:t>
      </w:r>
      <w:r>
        <w:rPr>
          <w:spacing w:val="-11"/>
        </w:rPr>
        <w:t xml:space="preserve"> </w:t>
      </w:r>
      <w:r>
        <w:t>yetkinliği</w:t>
      </w:r>
      <w:r>
        <w:rPr>
          <w:spacing w:val="-9"/>
        </w:rPr>
        <w:t xml:space="preserve"> </w:t>
      </w:r>
      <w:r>
        <w:t>geliştirme</w:t>
      </w:r>
      <w:r>
        <w:rPr>
          <w:spacing w:val="-8"/>
        </w:rPr>
        <w:t xml:space="preserve"> </w:t>
      </w:r>
      <w:r>
        <w:t>süreçleri</w:t>
      </w:r>
      <w:r>
        <w:rPr>
          <w:spacing w:val="-9"/>
        </w:rPr>
        <w:t xml:space="preserve"> için </w:t>
      </w:r>
      <w:r>
        <w:t>ihtiyaç</w:t>
      </w:r>
      <w:r>
        <w:rPr>
          <w:spacing w:val="-8"/>
        </w:rPr>
        <w:t xml:space="preserve"> </w:t>
      </w:r>
      <w:r>
        <w:t>analizleri</w:t>
      </w:r>
      <w:r>
        <w:rPr>
          <w:spacing w:val="-9"/>
        </w:rPr>
        <w:t xml:space="preserve"> </w:t>
      </w:r>
      <w:r>
        <w:t>temelinde</w:t>
      </w:r>
      <w:r>
        <w:rPr>
          <w:spacing w:val="-8"/>
        </w:rPr>
        <w:t xml:space="preserve"> </w:t>
      </w:r>
      <w:r>
        <w:t>planlanlama</w:t>
      </w:r>
      <w:r>
        <w:rPr>
          <w:spacing w:val="-4"/>
        </w:rPr>
        <w:t xml:space="preserve"> </w:t>
      </w:r>
      <w:r>
        <w:t>ve</w:t>
      </w:r>
      <w:r>
        <w:rPr>
          <w:spacing w:val="-8"/>
        </w:rPr>
        <w:t xml:space="preserve"> </w:t>
      </w:r>
      <w:r>
        <w:t>yürütme</w:t>
      </w:r>
      <w:r>
        <w:rPr>
          <w:spacing w:val="-8"/>
        </w:rPr>
        <w:t xml:space="preserve"> </w:t>
      </w:r>
      <w:r>
        <w:rPr>
          <w:spacing w:val="-2"/>
        </w:rPr>
        <w:t>yapılmaktadır.</w:t>
      </w:r>
    </w:p>
    <w:p w14:paraId="334B8B57"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3A1B9AAB" w14:textId="77777777" w:rsidTr="00A842A3">
        <w:trPr>
          <w:trHeight w:val="254"/>
        </w:trPr>
        <w:tc>
          <w:tcPr>
            <w:tcW w:w="1839" w:type="dxa"/>
            <w:shd w:val="clear" w:color="auto" w:fill="8EAADB"/>
          </w:tcPr>
          <w:p w14:paraId="742D637E"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0C4EBF47"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440CCCDA" w14:textId="77777777" w:rsidR="00D02B5F" w:rsidRDefault="00D02B5F" w:rsidP="00A842A3">
            <w:pPr>
              <w:pStyle w:val="TableParagraph"/>
              <w:spacing w:line="234" w:lineRule="exact"/>
              <w:ind w:left="2"/>
              <w:jc w:val="center"/>
            </w:pPr>
            <w:r>
              <w:rPr>
                <w:spacing w:val="-2"/>
              </w:rPr>
              <w:t>Kanıtlar</w:t>
            </w:r>
          </w:p>
        </w:tc>
      </w:tr>
      <w:tr w:rsidR="00D02B5F" w14:paraId="43264512" w14:textId="77777777" w:rsidTr="00A842A3">
        <w:trPr>
          <w:trHeight w:val="2068"/>
        </w:trPr>
        <w:tc>
          <w:tcPr>
            <w:tcW w:w="1839" w:type="dxa"/>
            <w:vAlign w:val="center"/>
          </w:tcPr>
          <w:p w14:paraId="500952EF" w14:textId="77777777" w:rsidR="00D02B5F" w:rsidRDefault="00D02B5F" w:rsidP="00A842A3">
            <w:pPr>
              <w:pStyle w:val="TableParagraph"/>
              <w:ind w:right="261"/>
              <w:jc w:val="center"/>
              <w:rPr>
                <w:sz w:val="20"/>
              </w:rPr>
            </w:pPr>
            <w:r>
              <w:rPr>
                <w:sz w:val="20"/>
              </w:rPr>
              <w:t>Beslenme ve Diyetetik Bölümü</w:t>
            </w:r>
          </w:p>
        </w:tc>
        <w:tc>
          <w:tcPr>
            <w:tcW w:w="4965" w:type="dxa"/>
          </w:tcPr>
          <w:p w14:paraId="10BF793D" w14:textId="77777777" w:rsidR="00D02B5F" w:rsidRDefault="00D02B5F" w:rsidP="00A842A3">
            <w:pPr>
              <w:pStyle w:val="TableParagraph"/>
              <w:rPr>
                <w:sz w:val="20"/>
              </w:rPr>
            </w:pPr>
          </w:p>
          <w:p w14:paraId="1C9AC78B" w14:textId="77777777" w:rsidR="00D02B5F" w:rsidRDefault="00D02B5F" w:rsidP="00A842A3">
            <w:pPr>
              <w:pStyle w:val="TableParagraph"/>
              <w:spacing w:before="217"/>
              <w:rPr>
                <w:sz w:val="20"/>
              </w:rPr>
            </w:pPr>
          </w:p>
          <w:p w14:paraId="78E5E3AD" w14:textId="77777777" w:rsidR="00D02B5F" w:rsidRDefault="00D02B5F" w:rsidP="00A842A3">
            <w:pPr>
              <w:pStyle w:val="TableParagraph"/>
              <w:ind w:left="110" w:right="97"/>
              <w:jc w:val="both"/>
              <w:rPr>
                <w:sz w:val="20"/>
              </w:rPr>
            </w:pPr>
            <w:r w:rsidRPr="00FB4B3C">
              <w:rPr>
                <w:sz w:val="20"/>
              </w:rPr>
              <w:t>Bölümümü</w:t>
            </w:r>
            <w:r>
              <w:rPr>
                <w:sz w:val="20"/>
              </w:rPr>
              <w:t>zde öğretim elemanlarının öğretim yetkinliğini geliştirmek üzere fakültemizde uygulamalar</w:t>
            </w:r>
            <w:r>
              <w:rPr>
                <w:spacing w:val="40"/>
                <w:sz w:val="20"/>
              </w:rPr>
              <w:t xml:space="preserve"> </w:t>
            </w:r>
            <w:r>
              <w:rPr>
                <w:spacing w:val="-2"/>
                <w:sz w:val="20"/>
              </w:rPr>
              <w:t>planlanmaktadır.</w:t>
            </w:r>
          </w:p>
        </w:tc>
        <w:tc>
          <w:tcPr>
            <w:tcW w:w="2554" w:type="dxa"/>
          </w:tcPr>
          <w:p w14:paraId="265C6F4B" w14:textId="77777777" w:rsidR="00D02B5F" w:rsidRDefault="00D02B5F" w:rsidP="00A842A3">
            <w:pPr>
              <w:pStyle w:val="TableParagraph"/>
              <w:spacing w:line="219" w:lineRule="exact"/>
              <w:ind w:left="105"/>
              <w:rPr>
                <w:sz w:val="20"/>
              </w:rPr>
            </w:pPr>
            <w:r>
              <w:rPr>
                <w:sz w:val="20"/>
              </w:rPr>
              <w:t xml:space="preserve">Bağlantı B.4.2.a </w:t>
            </w:r>
            <w:hyperlink r:id="rId83" w:history="1">
              <w:r w:rsidRPr="00F14D24">
                <w:rPr>
                  <w:rStyle w:val="Hyperlink"/>
                  <w:spacing w:val="-2"/>
                  <w:sz w:val="20"/>
                </w:rPr>
                <w:t>https://www.munzur.edu.tr/birimler/akademik/yuksekokul/syo/Pages/koordinatorlukler.aspx</w:t>
              </w:r>
            </w:hyperlink>
          </w:p>
        </w:tc>
      </w:tr>
      <w:tr w:rsidR="00D02B5F" w14:paraId="43ADB9DD" w14:textId="77777777" w:rsidTr="00A842A3">
        <w:trPr>
          <w:trHeight w:val="921"/>
        </w:trPr>
        <w:tc>
          <w:tcPr>
            <w:tcW w:w="9358" w:type="dxa"/>
            <w:gridSpan w:val="3"/>
          </w:tcPr>
          <w:p w14:paraId="2E349F8D" w14:textId="77777777" w:rsidR="00D02B5F" w:rsidRDefault="00D02B5F" w:rsidP="00A842A3">
            <w:pPr>
              <w:pStyle w:val="TableParagraph"/>
              <w:spacing w:line="221" w:lineRule="exact"/>
              <w:ind w:left="110"/>
              <w:rPr>
                <w:sz w:val="20"/>
              </w:rPr>
            </w:pPr>
            <w:r>
              <w:rPr>
                <w:spacing w:val="-2"/>
                <w:sz w:val="20"/>
              </w:rPr>
              <w:t>AÇIKLAMA:</w:t>
            </w:r>
          </w:p>
          <w:p w14:paraId="33D9C029" w14:textId="77777777" w:rsidR="00D02B5F" w:rsidRDefault="00D02B5F" w:rsidP="00A842A3">
            <w:pPr>
              <w:pStyle w:val="TableParagraph"/>
              <w:spacing w:line="230" w:lineRule="atLeast"/>
              <w:ind w:left="110" w:right="189"/>
              <w:jc w:val="both"/>
              <w:rPr>
                <w:sz w:val="20"/>
              </w:rPr>
            </w:pPr>
            <w:r>
              <w:rPr>
                <w:sz w:val="20"/>
              </w:rPr>
              <w:t>Fakültemiz</w:t>
            </w:r>
            <w:r>
              <w:rPr>
                <w:spacing w:val="-4"/>
                <w:sz w:val="20"/>
              </w:rPr>
              <w:t xml:space="preserve"> </w:t>
            </w:r>
            <w:r>
              <w:rPr>
                <w:sz w:val="20"/>
              </w:rPr>
              <w:t>bünyesinde</w:t>
            </w:r>
            <w:r>
              <w:rPr>
                <w:spacing w:val="-13"/>
                <w:sz w:val="20"/>
              </w:rPr>
              <w:t xml:space="preserve"> </w:t>
            </w:r>
            <w:r>
              <w:rPr>
                <w:sz w:val="20"/>
              </w:rPr>
              <w:t>hizmet</w:t>
            </w:r>
            <w:r>
              <w:rPr>
                <w:spacing w:val="-3"/>
                <w:sz w:val="20"/>
              </w:rPr>
              <w:t xml:space="preserve"> </w:t>
            </w:r>
            <w:r>
              <w:rPr>
                <w:sz w:val="20"/>
              </w:rPr>
              <w:t>veren</w:t>
            </w:r>
            <w:r>
              <w:rPr>
                <w:spacing w:val="-1"/>
                <w:sz w:val="20"/>
              </w:rPr>
              <w:t xml:space="preserve"> </w:t>
            </w:r>
            <w:r>
              <w:rPr>
                <w:sz w:val="20"/>
              </w:rPr>
              <w:t>öğretim</w:t>
            </w:r>
            <w:r>
              <w:rPr>
                <w:spacing w:val="-4"/>
                <w:sz w:val="20"/>
              </w:rPr>
              <w:t xml:space="preserve"> </w:t>
            </w:r>
            <w:r>
              <w:rPr>
                <w:sz w:val="20"/>
              </w:rPr>
              <w:t>elemanları</w:t>
            </w:r>
            <w:r>
              <w:rPr>
                <w:spacing w:val="-8"/>
                <w:sz w:val="20"/>
              </w:rPr>
              <w:t xml:space="preserve"> </w:t>
            </w:r>
            <w:r>
              <w:rPr>
                <w:sz w:val="20"/>
              </w:rPr>
              <w:t>bölümler</w:t>
            </w:r>
            <w:r>
              <w:rPr>
                <w:spacing w:val="-6"/>
                <w:sz w:val="20"/>
              </w:rPr>
              <w:t xml:space="preserve"> </w:t>
            </w:r>
            <w:r>
              <w:rPr>
                <w:sz w:val="20"/>
              </w:rPr>
              <w:t>tarafından</w:t>
            </w:r>
            <w:r>
              <w:rPr>
                <w:spacing w:val="-6"/>
                <w:sz w:val="20"/>
              </w:rPr>
              <w:t xml:space="preserve"> </w:t>
            </w:r>
            <w:r>
              <w:rPr>
                <w:sz w:val="20"/>
              </w:rPr>
              <w:t>oluşturulan SBF</w:t>
            </w:r>
            <w:r>
              <w:rPr>
                <w:spacing w:val="-7"/>
                <w:sz w:val="20"/>
              </w:rPr>
              <w:t xml:space="preserve"> </w:t>
            </w:r>
            <w:r>
              <w:rPr>
                <w:sz w:val="20"/>
              </w:rPr>
              <w:t>Oryantasyon Eğitim Süreci Çalışma Grubu tarafından gerekli girişimler planlanmakta ve iyileştirilmeler yapılmaktadır (Bağlantı B.4.2.a)</w:t>
            </w:r>
          </w:p>
        </w:tc>
      </w:tr>
    </w:tbl>
    <w:p w14:paraId="7AC02C5F" w14:textId="77777777" w:rsidR="00D02B5F" w:rsidRDefault="00D02B5F" w:rsidP="00D02B5F">
      <w:pPr>
        <w:pStyle w:val="BodyText"/>
        <w:spacing w:before="75"/>
      </w:pPr>
    </w:p>
    <w:p w14:paraId="39733797" w14:textId="77777777" w:rsidR="00D02B5F" w:rsidRDefault="00D02B5F" w:rsidP="00D02B5F">
      <w:pPr>
        <w:pStyle w:val="Heading3"/>
        <w:numPr>
          <w:ilvl w:val="2"/>
          <w:numId w:val="15"/>
        </w:numPr>
        <w:tabs>
          <w:tab w:val="left" w:pos="920"/>
        </w:tabs>
        <w:ind w:left="920" w:hanging="580"/>
      </w:pPr>
      <w:r>
        <w:rPr>
          <w:color w:val="1F3762"/>
        </w:rPr>
        <w:t>-</w:t>
      </w:r>
      <w:r>
        <w:rPr>
          <w:color w:val="1F3762"/>
          <w:spacing w:val="-3"/>
        </w:rPr>
        <w:t xml:space="preserve"> </w:t>
      </w:r>
      <w:r>
        <w:rPr>
          <w:color w:val="1F3762"/>
        </w:rPr>
        <w:t>Eğitim</w:t>
      </w:r>
      <w:r>
        <w:rPr>
          <w:color w:val="1F3762"/>
          <w:spacing w:val="-5"/>
        </w:rPr>
        <w:t xml:space="preserve"> </w:t>
      </w:r>
      <w:r>
        <w:rPr>
          <w:color w:val="1F3762"/>
        </w:rPr>
        <w:t>faaliyetlerine yönelik</w:t>
      </w:r>
      <w:r>
        <w:rPr>
          <w:color w:val="1F3762"/>
          <w:spacing w:val="-5"/>
        </w:rPr>
        <w:t xml:space="preserve"> </w:t>
      </w:r>
      <w:r>
        <w:rPr>
          <w:color w:val="1F3762"/>
        </w:rPr>
        <w:t>teşvik</w:t>
      </w:r>
      <w:r>
        <w:rPr>
          <w:color w:val="1F3762"/>
          <w:spacing w:val="-4"/>
        </w:rPr>
        <w:t xml:space="preserve"> </w:t>
      </w:r>
      <w:r>
        <w:rPr>
          <w:color w:val="1F3762"/>
        </w:rPr>
        <w:t>ve</w:t>
      </w:r>
      <w:r>
        <w:rPr>
          <w:color w:val="1F3762"/>
          <w:spacing w:val="-5"/>
        </w:rPr>
        <w:t xml:space="preserve"> </w:t>
      </w:r>
      <w:r>
        <w:rPr>
          <w:color w:val="1F3762"/>
          <w:spacing w:val="-2"/>
        </w:rPr>
        <w:t>ödüllendirme</w:t>
      </w:r>
    </w:p>
    <w:p w14:paraId="14287818" w14:textId="77777777" w:rsidR="00D02B5F" w:rsidRDefault="00D02B5F" w:rsidP="00D02B5F">
      <w:pPr>
        <w:pStyle w:val="BodyText"/>
        <w:spacing w:before="1"/>
        <w:ind w:left="340"/>
      </w:pPr>
      <w:r>
        <w:t>Öğretim elemanları</w:t>
      </w:r>
      <w:r>
        <w:rPr>
          <w:spacing w:val="-5"/>
        </w:rPr>
        <w:t xml:space="preserve"> </w:t>
      </w:r>
      <w:r>
        <w:t>için yaratıcı/yenilikçi eğitimi</w:t>
      </w:r>
      <w:r>
        <w:rPr>
          <w:spacing w:val="-5"/>
        </w:rPr>
        <w:t xml:space="preserve"> </w:t>
      </w:r>
      <w:r>
        <w:t>uygulamalarını ve bu alanda</w:t>
      </w:r>
      <w:r>
        <w:rPr>
          <w:spacing w:val="-5"/>
        </w:rPr>
        <w:t xml:space="preserve"> </w:t>
      </w:r>
      <w:r>
        <w:t>rekabeti arttırmak</w:t>
      </w:r>
      <w:r>
        <w:rPr>
          <w:spacing w:val="-2"/>
        </w:rPr>
        <w:t xml:space="preserve"> </w:t>
      </w:r>
      <w:r>
        <w:t>üzere</w:t>
      </w:r>
      <w:r>
        <w:rPr>
          <w:spacing w:val="-5"/>
        </w:rPr>
        <w:t xml:space="preserve"> </w:t>
      </w:r>
      <w:r>
        <w:t>teşvik ve ödüllendirme süreçleri vardır.</w:t>
      </w:r>
    </w:p>
    <w:p w14:paraId="6F93FB32" w14:textId="77777777" w:rsidR="00D02B5F" w:rsidRDefault="00D02B5F" w:rsidP="00D02B5F">
      <w:pPr>
        <w:sectPr w:rsidR="00D02B5F" w:rsidSect="00D02B5F">
          <w:pgSz w:w="11900" w:h="16820"/>
          <w:pgMar w:top="2480" w:right="1100" w:bottom="360" w:left="1100" w:header="706" w:footer="162" w:gutter="0"/>
          <w:cols w:space="708"/>
        </w:sectPr>
      </w:pPr>
    </w:p>
    <w:p w14:paraId="1B189C23" w14:textId="77777777" w:rsidR="00D02B5F" w:rsidRDefault="00D02B5F" w:rsidP="00D02B5F">
      <w:pPr>
        <w:pStyle w:val="BodyText"/>
      </w:pPr>
    </w:p>
    <w:p w14:paraId="1A2A9EA5" w14:textId="77777777" w:rsidR="00D02B5F" w:rsidRDefault="00D02B5F" w:rsidP="00D02B5F">
      <w:pPr>
        <w:pStyle w:val="BodyText"/>
        <w:spacing w:before="54"/>
      </w:pPr>
    </w:p>
    <w:p w14:paraId="7014CEB2"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694A69B0" w14:textId="77777777" w:rsidR="00D02B5F" w:rsidRDefault="00D02B5F" w:rsidP="00D02B5F">
      <w:pPr>
        <w:pStyle w:val="BodyText"/>
        <w:spacing w:before="1"/>
        <w:ind w:left="340"/>
      </w:pPr>
      <w:r>
        <w:t>-</w:t>
      </w:r>
      <w:r>
        <w:rPr>
          <w:spacing w:val="40"/>
        </w:rPr>
        <w:t xml:space="preserve"> </w:t>
      </w:r>
      <w:r>
        <w:t>Eğitim kadrosunun eğitim-öğretim performansını takdir-tanıma ve ödüllendirmek üzere yapılan planlama, uygulama</w:t>
      </w:r>
      <w:r>
        <w:rPr>
          <w:spacing w:val="-1"/>
        </w:rPr>
        <w:t xml:space="preserve"> </w:t>
      </w:r>
      <w:r>
        <w:t>ve</w:t>
      </w:r>
      <w:r>
        <w:rPr>
          <w:spacing w:val="-6"/>
        </w:rPr>
        <w:t xml:space="preserve"> </w:t>
      </w:r>
      <w:r>
        <w:t>iyileştirme</w:t>
      </w:r>
      <w:r>
        <w:rPr>
          <w:spacing w:val="-6"/>
        </w:rPr>
        <w:t xml:space="preserve"> </w:t>
      </w:r>
      <w:r>
        <w:t>kanıtları(yönerge/usul</w:t>
      </w:r>
      <w:r>
        <w:rPr>
          <w:spacing w:val="-6"/>
        </w:rPr>
        <w:t xml:space="preserve"> </w:t>
      </w:r>
      <w:r>
        <w:t>ve</w:t>
      </w:r>
      <w:r>
        <w:rPr>
          <w:spacing w:val="-6"/>
        </w:rPr>
        <w:t xml:space="preserve"> </w:t>
      </w:r>
      <w:r>
        <w:t>esaslar,</w:t>
      </w:r>
      <w:r>
        <w:rPr>
          <w:spacing w:val="-5"/>
        </w:rPr>
        <w:t xml:space="preserve"> </w:t>
      </w:r>
      <w:r>
        <w:t>senato</w:t>
      </w:r>
      <w:r>
        <w:rPr>
          <w:spacing w:val="-8"/>
        </w:rPr>
        <w:t xml:space="preserve"> </w:t>
      </w:r>
      <w:r>
        <w:t>yönetim</w:t>
      </w:r>
      <w:r>
        <w:rPr>
          <w:spacing w:val="-6"/>
        </w:rPr>
        <w:t xml:space="preserve"> </w:t>
      </w:r>
      <w:r>
        <w:t>kurulu/fakülte/ana</w:t>
      </w:r>
      <w:r>
        <w:rPr>
          <w:spacing w:val="-1"/>
        </w:rPr>
        <w:t xml:space="preserve"> </w:t>
      </w:r>
      <w:r>
        <w:t>bilim</w:t>
      </w:r>
      <w:r>
        <w:rPr>
          <w:spacing w:val="-6"/>
        </w:rPr>
        <w:t xml:space="preserve"> </w:t>
      </w:r>
      <w:r>
        <w:t>dalı/bölüm kararları vb.)</w:t>
      </w:r>
    </w:p>
    <w:p w14:paraId="66C57BD9" w14:textId="77777777" w:rsidR="00D02B5F" w:rsidRDefault="00D02B5F" w:rsidP="00D02B5F">
      <w:pPr>
        <w:pStyle w:val="BodyText"/>
        <w:spacing w:before="10"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508"/>
        <w:gridCol w:w="3011"/>
      </w:tblGrid>
      <w:tr w:rsidR="00D02B5F" w14:paraId="60BF2B55" w14:textId="77777777" w:rsidTr="00A842A3">
        <w:trPr>
          <w:trHeight w:val="254"/>
        </w:trPr>
        <w:tc>
          <w:tcPr>
            <w:tcW w:w="1839" w:type="dxa"/>
            <w:shd w:val="clear" w:color="auto" w:fill="8EAADB"/>
          </w:tcPr>
          <w:p w14:paraId="412D17C9" w14:textId="77777777" w:rsidR="00D02B5F" w:rsidRDefault="00D02B5F" w:rsidP="00A842A3">
            <w:pPr>
              <w:pStyle w:val="TableParagraph"/>
              <w:spacing w:line="234" w:lineRule="exact"/>
              <w:ind w:left="12" w:right="4"/>
              <w:jc w:val="center"/>
            </w:pPr>
            <w:r>
              <w:rPr>
                <w:spacing w:val="-2"/>
              </w:rPr>
              <w:t>Birim</w:t>
            </w:r>
          </w:p>
        </w:tc>
        <w:tc>
          <w:tcPr>
            <w:tcW w:w="4508" w:type="dxa"/>
            <w:shd w:val="clear" w:color="auto" w:fill="8EAADB"/>
          </w:tcPr>
          <w:p w14:paraId="79F65FB2" w14:textId="77777777" w:rsidR="00D02B5F" w:rsidRDefault="00D02B5F" w:rsidP="00A842A3">
            <w:pPr>
              <w:pStyle w:val="TableParagraph"/>
              <w:spacing w:line="234" w:lineRule="exact"/>
              <w:ind w:left="1440"/>
            </w:pPr>
            <w:r>
              <w:t>Olgunluk</w:t>
            </w:r>
            <w:r>
              <w:rPr>
                <w:spacing w:val="-11"/>
              </w:rPr>
              <w:t xml:space="preserve"> </w:t>
            </w:r>
            <w:r>
              <w:rPr>
                <w:spacing w:val="-2"/>
              </w:rPr>
              <w:t>Seviyesi</w:t>
            </w:r>
          </w:p>
        </w:tc>
        <w:tc>
          <w:tcPr>
            <w:tcW w:w="3011" w:type="dxa"/>
            <w:shd w:val="clear" w:color="auto" w:fill="8EAADB"/>
          </w:tcPr>
          <w:p w14:paraId="7BC21C28" w14:textId="77777777" w:rsidR="00D02B5F" w:rsidRDefault="00D02B5F" w:rsidP="00A842A3">
            <w:pPr>
              <w:pStyle w:val="TableParagraph"/>
              <w:spacing w:line="234" w:lineRule="exact"/>
              <w:ind w:left="7"/>
              <w:jc w:val="center"/>
            </w:pPr>
            <w:r>
              <w:rPr>
                <w:spacing w:val="-2"/>
              </w:rPr>
              <w:t>Kanıtlar</w:t>
            </w:r>
          </w:p>
        </w:tc>
      </w:tr>
      <w:tr w:rsidR="00D02B5F" w14:paraId="6655F3EC" w14:textId="77777777" w:rsidTr="00A842A3">
        <w:trPr>
          <w:trHeight w:val="5645"/>
        </w:trPr>
        <w:tc>
          <w:tcPr>
            <w:tcW w:w="1839" w:type="dxa"/>
            <w:vAlign w:val="center"/>
          </w:tcPr>
          <w:p w14:paraId="20EE3F03" w14:textId="77777777" w:rsidR="00D02B5F" w:rsidRDefault="00D02B5F" w:rsidP="00A842A3">
            <w:pPr>
              <w:pStyle w:val="TableParagraph"/>
              <w:ind w:right="261"/>
              <w:jc w:val="center"/>
              <w:rPr>
                <w:sz w:val="20"/>
              </w:rPr>
            </w:pPr>
            <w:r>
              <w:rPr>
                <w:sz w:val="20"/>
              </w:rPr>
              <w:t>Beslenme ve Diyetetik Bölümü</w:t>
            </w:r>
          </w:p>
        </w:tc>
        <w:tc>
          <w:tcPr>
            <w:tcW w:w="4508" w:type="dxa"/>
          </w:tcPr>
          <w:p w14:paraId="6EF4157A" w14:textId="77777777" w:rsidR="00D02B5F" w:rsidRDefault="00D02B5F" w:rsidP="00A842A3">
            <w:pPr>
              <w:pStyle w:val="TableParagraph"/>
              <w:rPr>
                <w:sz w:val="20"/>
              </w:rPr>
            </w:pPr>
          </w:p>
          <w:p w14:paraId="24E8DCC9" w14:textId="77777777" w:rsidR="00D02B5F" w:rsidRDefault="00D02B5F" w:rsidP="00A842A3">
            <w:pPr>
              <w:pStyle w:val="TableParagraph"/>
              <w:rPr>
                <w:sz w:val="20"/>
              </w:rPr>
            </w:pPr>
          </w:p>
          <w:p w14:paraId="146AE16A" w14:textId="77777777" w:rsidR="00D02B5F" w:rsidRDefault="00D02B5F" w:rsidP="00A842A3">
            <w:pPr>
              <w:pStyle w:val="TableParagraph"/>
              <w:rPr>
                <w:sz w:val="20"/>
              </w:rPr>
            </w:pPr>
          </w:p>
          <w:p w14:paraId="6356638A" w14:textId="77777777" w:rsidR="00D02B5F" w:rsidRDefault="00D02B5F" w:rsidP="00A842A3">
            <w:pPr>
              <w:pStyle w:val="TableParagraph"/>
              <w:rPr>
                <w:sz w:val="20"/>
              </w:rPr>
            </w:pPr>
          </w:p>
          <w:p w14:paraId="0435A2A4" w14:textId="77777777" w:rsidR="00D02B5F" w:rsidRDefault="00D02B5F" w:rsidP="00A842A3">
            <w:pPr>
              <w:pStyle w:val="TableParagraph"/>
              <w:rPr>
                <w:sz w:val="20"/>
              </w:rPr>
            </w:pPr>
          </w:p>
          <w:p w14:paraId="18AD2A93" w14:textId="77777777" w:rsidR="00D02B5F" w:rsidRDefault="00D02B5F" w:rsidP="00A842A3">
            <w:pPr>
              <w:pStyle w:val="TableParagraph"/>
              <w:rPr>
                <w:sz w:val="20"/>
              </w:rPr>
            </w:pPr>
          </w:p>
          <w:p w14:paraId="4646F755" w14:textId="77777777" w:rsidR="00D02B5F" w:rsidRDefault="00D02B5F" w:rsidP="00A842A3">
            <w:pPr>
              <w:pStyle w:val="TableParagraph"/>
              <w:rPr>
                <w:sz w:val="20"/>
              </w:rPr>
            </w:pPr>
          </w:p>
          <w:p w14:paraId="2B8B5EFB" w14:textId="77777777" w:rsidR="00D02B5F" w:rsidRDefault="00D02B5F" w:rsidP="00A842A3">
            <w:pPr>
              <w:pStyle w:val="TableParagraph"/>
              <w:rPr>
                <w:sz w:val="20"/>
              </w:rPr>
            </w:pPr>
          </w:p>
          <w:p w14:paraId="1CC79AA1" w14:textId="77777777" w:rsidR="00D02B5F" w:rsidRDefault="00D02B5F" w:rsidP="00A842A3">
            <w:pPr>
              <w:pStyle w:val="TableParagraph"/>
              <w:rPr>
                <w:sz w:val="20"/>
              </w:rPr>
            </w:pPr>
          </w:p>
          <w:p w14:paraId="3083C4FE" w14:textId="77777777" w:rsidR="00D02B5F" w:rsidRDefault="00D02B5F" w:rsidP="00A842A3">
            <w:pPr>
              <w:pStyle w:val="TableParagraph"/>
              <w:spacing w:before="168"/>
              <w:rPr>
                <w:sz w:val="20"/>
              </w:rPr>
            </w:pPr>
          </w:p>
          <w:p w14:paraId="4A290815" w14:textId="77777777" w:rsidR="00D02B5F" w:rsidRDefault="00D02B5F" w:rsidP="00A842A3">
            <w:pPr>
              <w:pStyle w:val="TableParagraph"/>
              <w:ind w:left="110" w:right="87"/>
              <w:rPr>
                <w:sz w:val="20"/>
              </w:rPr>
            </w:pPr>
            <w:r>
              <w:rPr>
                <w:sz w:val="20"/>
              </w:rPr>
              <w:t>Teşvik</w:t>
            </w:r>
            <w:r>
              <w:rPr>
                <w:spacing w:val="-8"/>
                <w:sz w:val="20"/>
              </w:rPr>
              <w:t xml:space="preserve"> </w:t>
            </w:r>
            <w:r>
              <w:rPr>
                <w:sz w:val="20"/>
              </w:rPr>
              <w:t>ve</w:t>
            </w:r>
            <w:r>
              <w:rPr>
                <w:spacing w:val="-10"/>
                <w:sz w:val="20"/>
              </w:rPr>
              <w:t xml:space="preserve"> </w:t>
            </w:r>
            <w:r>
              <w:rPr>
                <w:sz w:val="20"/>
              </w:rPr>
              <w:t>ödüllendirme</w:t>
            </w:r>
            <w:r>
              <w:rPr>
                <w:spacing w:val="-13"/>
                <w:sz w:val="20"/>
              </w:rPr>
              <w:t xml:space="preserve"> </w:t>
            </w:r>
            <w:r>
              <w:rPr>
                <w:sz w:val="20"/>
              </w:rPr>
              <w:t>mekanizmalarının;</w:t>
            </w:r>
            <w:r>
              <w:rPr>
                <w:spacing w:val="-5"/>
                <w:sz w:val="20"/>
              </w:rPr>
              <w:t xml:space="preserve"> </w:t>
            </w:r>
            <w:r>
              <w:rPr>
                <w:sz w:val="20"/>
              </w:rPr>
              <w:t>yetkinlik temelli, adil ve şeffaf biçimde oluşturulmasına yönelik planlar bulunmaktadır</w:t>
            </w:r>
          </w:p>
        </w:tc>
        <w:tc>
          <w:tcPr>
            <w:tcW w:w="3011" w:type="dxa"/>
          </w:tcPr>
          <w:p w14:paraId="2327F63B" w14:textId="77777777" w:rsidR="00D02B5F" w:rsidRDefault="00D02B5F" w:rsidP="00A842A3">
            <w:pPr>
              <w:pStyle w:val="TableParagraph"/>
              <w:spacing w:before="4"/>
              <w:rPr>
                <w:sz w:val="20"/>
              </w:rPr>
            </w:pPr>
          </w:p>
          <w:p w14:paraId="4F1DFECA" w14:textId="77777777" w:rsidR="00D02B5F" w:rsidRDefault="00D02B5F" w:rsidP="00A842A3">
            <w:pPr>
              <w:pStyle w:val="TableParagraph"/>
              <w:spacing w:line="259" w:lineRule="auto"/>
              <w:ind w:left="111" w:right="127"/>
              <w:rPr>
                <w:color w:val="0462C1"/>
                <w:spacing w:val="80"/>
                <w:sz w:val="20"/>
              </w:rPr>
            </w:pPr>
            <w:r>
              <w:rPr>
                <w:sz w:val="20"/>
              </w:rPr>
              <w:t xml:space="preserve">Bağlantı B.4.3.a </w:t>
            </w:r>
            <w:hyperlink r:id="rId84" w:history="1">
              <w:r w:rsidRPr="00141497">
                <w:rPr>
                  <w:rStyle w:val="Hyperlink"/>
                  <w:sz w:val="20"/>
                  <w:szCs w:val="20"/>
                </w:rPr>
                <w:t>https://www.munzur.edu.tr/2025/Bap2025_3.pdf</w:t>
              </w:r>
            </w:hyperlink>
            <w:r>
              <w:t xml:space="preserve"> </w:t>
            </w:r>
          </w:p>
          <w:p w14:paraId="4CC45E8E" w14:textId="77777777" w:rsidR="00D02B5F" w:rsidRDefault="00D02B5F" w:rsidP="00A842A3">
            <w:pPr>
              <w:pStyle w:val="TableParagraph"/>
              <w:spacing w:line="259" w:lineRule="auto"/>
              <w:ind w:left="111" w:right="127"/>
              <w:rPr>
                <w:color w:val="0462C1"/>
                <w:spacing w:val="80"/>
                <w:sz w:val="20"/>
              </w:rPr>
            </w:pPr>
          </w:p>
          <w:p w14:paraId="246C38E4" w14:textId="77777777" w:rsidR="00D02B5F" w:rsidRDefault="00D02B5F" w:rsidP="00A842A3">
            <w:pPr>
              <w:pStyle w:val="TableParagraph"/>
              <w:spacing w:before="18"/>
            </w:pPr>
            <w:r>
              <w:rPr>
                <w:sz w:val="20"/>
              </w:rPr>
              <w:t xml:space="preserve"> Bağlantı B.4.3.b </w:t>
            </w:r>
            <w:hyperlink r:id="rId85" w:history="1">
              <w:r w:rsidRPr="00BD1947">
                <w:rPr>
                  <w:rStyle w:val="Hyperlink"/>
                  <w:sz w:val="20"/>
                  <w:szCs w:val="20"/>
                </w:rPr>
                <w:t>https://tubitak.gov.tr/tr/destekler/bilimsel-etkinlik/etkinlik-duzenleme</w:t>
              </w:r>
            </w:hyperlink>
          </w:p>
          <w:p w14:paraId="66CF4B5B" w14:textId="77777777" w:rsidR="00D02B5F" w:rsidRDefault="00D02B5F" w:rsidP="00A842A3">
            <w:pPr>
              <w:pStyle w:val="TableParagraph"/>
              <w:spacing w:before="18"/>
              <w:rPr>
                <w:sz w:val="20"/>
              </w:rPr>
            </w:pPr>
          </w:p>
          <w:p w14:paraId="398ADBAB" w14:textId="77777777" w:rsidR="00D02B5F" w:rsidRDefault="00D02B5F" w:rsidP="00A842A3">
            <w:pPr>
              <w:pStyle w:val="TableParagraph"/>
              <w:spacing w:line="261" w:lineRule="auto"/>
              <w:ind w:left="111"/>
              <w:rPr>
                <w:sz w:val="20"/>
              </w:rPr>
            </w:pPr>
            <w:r>
              <w:rPr>
                <w:sz w:val="20"/>
              </w:rPr>
              <w:t xml:space="preserve">Bağlantı B.4.3.c </w:t>
            </w:r>
            <w:hyperlink r:id="rId86" w:history="1">
              <w:r w:rsidRPr="00BD1947">
                <w:rPr>
                  <w:rStyle w:val="Hyperlink"/>
                  <w:sz w:val="20"/>
                  <w:szCs w:val="20"/>
                </w:rPr>
                <w:t>https://www.munzur.edu.tr/duyurudetay.aspx?News_ID=127053</w:t>
              </w:r>
            </w:hyperlink>
            <w:r>
              <w:t xml:space="preserve"> </w:t>
            </w:r>
          </w:p>
          <w:p w14:paraId="1F1A0165" w14:textId="77777777" w:rsidR="00D02B5F" w:rsidRDefault="00D02B5F" w:rsidP="00A842A3">
            <w:pPr>
              <w:pStyle w:val="TableParagraph"/>
              <w:spacing w:before="11"/>
              <w:rPr>
                <w:sz w:val="20"/>
              </w:rPr>
            </w:pPr>
          </w:p>
          <w:p w14:paraId="43B4441A" w14:textId="77777777" w:rsidR="00D02B5F" w:rsidRDefault="00D02B5F" w:rsidP="00A842A3">
            <w:pPr>
              <w:pStyle w:val="TableParagraph"/>
              <w:spacing w:before="1" w:line="259" w:lineRule="auto"/>
              <w:ind w:left="111"/>
              <w:rPr>
                <w:sz w:val="20"/>
              </w:rPr>
            </w:pPr>
            <w:r>
              <w:rPr>
                <w:sz w:val="20"/>
              </w:rPr>
              <w:t xml:space="preserve">Bağlantı B.4.3.d </w:t>
            </w:r>
          </w:p>
          <w:p w14:paraId="75A56D10" w14:textId="77777777" w:rsidR="00D02B5F" w:rsidRPr="00BD1947" w:rsidRDefault="00D02B5F" w:rsidP="00A842A3">
            <w:pPr>
              <w:pStyle w:val="TableParagraph"/>
              <w:spacing w:before="19"/>
              <w:ind w:left="111"/>
              <w:rPr>
                <w:sz w:val="20"/>
                <w:szCs w:val="20"/>
              </w:rPr>
            </w:pPr>
            <w:hyperlink r:id="rId87" w:history="1">
              <w:r w:rsidRPr="00BD1947">
                <w:rPr>
                  <w:rStyle w:val="Hyperlink"/>
                  <w:sz w:val="20"/>
                  <w:szCs w:val="20"/>
                </w:rPr>
                <w:t>https://www.munzur.edu.tr/birimler/akademik/yuksekokul/syo/Pages/koordinatorlukler.aspx</w:t>
              </w:r>
            </w:hyperlink>
            <w:r w:rsidRPr="00BD1947">
              <w:rPr>
                <w:sz w:val="20"/>
                <w:szCs w:val="20"/>
              </w:rPr>
              <w:t xml:space="preserve"> </w:t>
            </w:r>
          </w:p>
        </w:tc>
      </w:tr>
      <w:tr w:rsidR="00D02B5F" w14:paraId="6B8A628F" w14:textId="77777777" w:rsidTr="00A842A3">
        <w:trPr>
          <w:trHeight w:val="2481"/>
        </w:trPr>
        <w:tc>
          <w:tcPr>
            <w:tcW w:w="9358" w:type="dxa"/>
            <w:gridSpan w:val="3"/>
          </w:tcPr>
          <w:p w14:paraId="0A7BA158" w14:textId="77777777" w:rsidR="00D02B5F" w:rsidRDefault="00D02B5F" w:rsidP="00A842A3">
            <w:pPr>
              <w:pStyle w:val="TableParagraph"/>
              <w:spacing w:line="221" w:lineRule="exact"/>
              <w:ind w:left="110"/>
              <w:rPr>
                <w:sz w:val="20"/>
              </w:rPr>
            </w:pPr>
            <w:r>
              <w:rPr>
                <w:spacing w:val="-2"/>
                <w:sz w:val="20"/>
              </w:rPr>
              <w:t>AÇIKLAMA:</w:t>
            </w:r>
          </w:p>
          <w:p w14:paraId="43E96311" w14:textId="77777777" w:rsidR="00D02B5F" w:rsidRDefault="00D02B5F" w:rsidP="00A842A3">
            <w:pPr>
              <w:pStyle w:val="TableParagraph"/>
              <w:spacing w:before="19" w:line="259" w:lineRule="auto"/>
              <w:ind w:left="110" w:right="96"/>
              <w:jc w:val="both"/>
              <w:rPr>
                <w:sz w:val="20"/>
              </w:rPr>
            </w:pPr>
            <w:r>
              <w:rPr>
                <w:sz w:val="20"/>
              </w:rPr>
              <w:t>Öğretim elemanların bilimsel etkinliklere katılımı, akademik yükselmede ve görev almada hem bir ölçüt hem de özendirici niteliktedir. Öğretim elemanlarının bilimsel etkinliklere katılımı için sağlanan idari ve ekonomik destekler, MÜNİBAP (Bağlantı B.4.3.a), TÜBİTAK (Bağlantı B.4.3.b</w:t>
            </w:r>
            <w:r>
              <w:rPr>
                <w:color w:val="0462C1"/>
                <w:sz w:val="20"/>
              </w:rPr>
              <w:t xml:space="preserve">) </w:t>
            </w:r>
            <w:r>
              <w:rPr>
                <w:sz w:val="20"/>
              </w:rPr>
              <w:t>gibi hibe sağlayan kurumların yönetmelikleri doğrultusunda bilimsel araştırma proje</w:t>
            </w:r>
            <w:r>
              <w:rPr>
                <w:spacing w:val="-4"/>
                <w:sz w:val="20"/>
              </w:rPr>
              <w:t xml:space="preserve"> </w:t>
            </w:r>
            <w:r>
              <w:rPr>
                <w:sz w:val="20"/>
              </w:rPr>
              <w:t>teklifler değerlendirilmekte</w:t>
            </w:r>
            <w:r>
              <w:rPr>
                <w:spacing w:val="-4"/>
                <w:sz w:val="20"/>
              </w:rPr>
              <w:t xml:space="preserve"> </w:t>
            </w:r>
            <w:r>
              <w:rPr>
                <w:sz w:val="20"/>
              </w:rPr>
              <w:t>ve</w:t>
            </w:r>
            <w:r>
              <w:rPr>
                <w:spacing w:val="-4"/>
                <w:sz w:val="20"/>
              </w:rPr>
              <w:t xml:space="preserve"> </w:t>
            </w:r>
            <w:r>
              <w:rPr>
                <w:sz w:val="20"/>
              </w:rPr>
              <w:t>uygun bulunanlar desteklenmektedir. Akademik</w:t>
            </w:r>
            <w:r>
              <w:rPr>
                <w:spacing w:val="-1"/>
                <w:sz w:val="20"/>
              </w:rPr>
              <w:t xml:space="preserve"> </w:t>
            </w:r>
            <w:r>
              <w:rPr>
                <w:sz w:val="20"/>
              </w:rPr>
              <w:t>teşvik</w:t>
            </w:r>
            <w:r>
              <w:rPr>
                <w:spacing w:val="-1"/>
                <w:sz w:val="20"/>
              </w:rPr>
              <w:t xml:space="preserve"> </w:t>
            </w:r>
            <w:r>
              <w:rPr>
                <w:sz w:val="20"/>
              </w:rPr>
              <w:t>puanı 30</w:t>
            </w:r>
            <w:r>
              <w:rPr>
                <w:spacing w:val="-1"/>
                <w:sz w:val="20"/>
              </w:rPr>
              <w:t xml:space="preserve"> </w:t>
            </w:r>
            <w:r>
              <w:rPr>
                <w:sz w:val="20"/>
              </w:rPr>
              <w:t>ve üzeri alanlara akademik teşvik ödemesi yapılmaktadır (Bağlantı B.4.3.c). Fakültemiz bünyesinde oluşturulan Takdir</w:t>
            </w:r>
            <w:r>
              <w:rPr>
                <w:spacing w:val="-1"/>
                <w:sz w:val="20"/>
              </w:rPr>
              <w:t xml:space="preserve"> </w:t>
            </w:r>
            <w:r>
              <w:rPr>
                <w:sz w:val="20"/>
              </w:rPr>
              <w:t>ve</w:t>
            </w:r>
            <w:r>
              <w:rPr>
                <w:spacing w:val="-8"/>
                <w:sz w:val="20"/>
              </w:rPr>
              <w:t xml:space="preserve"> </w:t>
            </w:r>
            <w:r>
              <w:rPr>
                <w:sz w:val="20"/>
              </w:rPr>
              <w:t>Teşvik</w:t>
            </w:r>
            <w:r>
              <w:rPr>
                <w:spacing w:val="-6"/>
                <w:sz w:val="20"/>
              </w:rPr>
              <w:t xml:space="preserve"> </w:t>
            </w:r>
            <w:r>
              <w:rPr>
                <w:sz w:val="20"/>
              </w:rPr>
              <w:t>Komisyonu</w:t>
            </w:r>
            <w:r>
              <w:rPr>
                <w:spacing w:val="-4"/>
                <w:sz w:val="20"/>
              </w:rPr>
              <w:t xml:space="preserve"> </w:t>
            </w:r>
            <w:r>
              <w:rPr>
                <w:sz w:val="20"/>
              </w:rPr>
              <w:t>tarafından</w:t>
            </w:r>
            <w:r>
              <w:rPr>
                <w:spacing w:val="-1"/>
                <w:sz w:val="20"/>
              </w:rPr>
              <w:t xml:space="preserve"> </w:t>
            </w:r>
            <w:r>
              <w:rPr>
                <w:sz w:val="20"/>
              </w:rPr>
              <w:t>öğretim</w:t>
            </w:r>
            <w:r>
              <w:rPr>
                <w:spacing w:val="-4"/>
                <w:sz w:val="20"/>
              </w:rPr>
              <w:t xml:space="preserve"> </w:t>
            </w:r>
            <w:r>
              <w:rPr>
                <w:sz w:val="20"/>
              </w:rPr>
              <w:t>elemanlarının</w:t>
            </w:r>
            <w:r>
              <w:rPr>
                <w:spacing w:val="-1"/>
                <w:sz w:val="20"/>
              </w:rPr>
              <w:t xml:space="preserve"> </w:t>
            </w:r>
            <w:r>
              <w:rPr>
                <w:sz w:val="20"/>
              </w:rPr>
              <w:t>başarıları</w:t>
            </w:r>
            <w:r>
              <w:rPr>
                <w:spacing w:val="-8"/>
                <w:sz w:val="20"/>
              </w:rPr>
              <w:t xml:space="preserve"> </w:t>
            </w:r>
            <w:r>
              <w:rPr>
                <w:sz w:val="20"/>
              </w:rPr>
              <w:t>takdir</w:t>
            </w:r>
            <w:r>
              <w:rPr>
                <w:spacing w:val="-2"/>
                <w:sz w:val="20"/>
              </w:rPr>
              <w:t xml:space="preserve"> </w:t>
            </w:r>
            <w:r>
              <w:rPr>
                <w:sz w:val="20"/>
              </w:rPr>
              <w:t>edilmekte</w:t>
            </w:r>
            <w:r>
              <w:rPr>
                <w:spacing w:val="-8"/>
                <w:sz w:val="20"/>
              </w:rPr>
              <w:t xml:space="preserve"> </w:t>
            </w:r>
            <w:r>
              <w:rPr>
                <w:sz w:val="20"/>
              </w:rPr>
              <w:t>ve b</w:t>
            </w:r>
            <w:r w:rsidRPr="00FB4B3C">
              <w:rPr>
                <w:sz w:val="20"/>
              </w:rPr>
              <w:t>ölümümü</w:t>
            </w:r>
            <w:r>
              <w:rPr>
                <w:sz w:val="20"/>
              </w:rPr>
              <w:t xml:space="preserve">z </w:t>
            </w:r>
            <w:r>
              <w:rPr>
                <w:spacing w:val="-5"/>
                <w:sz w:val="20"/>
              </w:rPr>
              <w:t>web</w:t>
            </w:r>
            <w:r>
              <w:rPr>
                <w:sz w:val="20"/>
              </w:rPr>
              <w:t xml:space="preserve"> </w:t>
            </w:r>
            <w:r>
              <w:rPr>
                <w:noProof/>
                <w:lang w:eastAsia="tr-TR"/>
              </w:rPr>
              <mc:AlternateContent>
                <mc:Choice Requires="wpg">
                  <w:drawing>
                    <wp:anchor distT="0" distB="0" distL="0" distR="0" simplePos="0" relativeHeight="251669504" behindDoc="1" locked="0" layoutInCell="1" allowOverlap="1" wp14:anchorId="56E75BAF" wp14:editId="04B51C46">
                      <wp:simplePos x="0" y="0"/>
                      <wp:positionH relativeFrom="column">
                        <wp:posOffset>2094941</wp:posOffset>
                      </wp:positionH>
                      <wp:positionV relativeFrom="paragraph">
                        <wp:posOffset>-499689</wp:posOffset>
                      </wp:positionV>
                      <wp:extent cx="43180" cy="6350"/>
                      <wp:effectExtent l="0" t="0" r="0" b="0"/>
                      <wp:wrapNone/>
                      <wp:docPr id="415402537" name="Group 415402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51676290" name="Graphic 13"/>
                              <wps:cNvSpPr/>
                              <wps:spPr>
                                <a:xfrm>
                                  <a:off x="0" y="0"/>
                                  <a:ext cx="43180" cy="6350"/>
                                </a:xfrm>
                                <a:custGeom>
                                  <a:avLst/>
                                  <a:gdLst/>
                                  <a:ahLst/>
                                  <a:cxnLst/>
                                  <a:rect l="l" t="t" r="r" b="b"/>
                                  <a:pathLst>
                                    <a:path w="43180" h="6350">
                                      <a:moveTo>
                                        <a:pt x="42672" y="0"/>
                                      </a:moveTo>
                                      <a:lnTo>
                                        <a:pt x="0" y="0"/>
                                      </a:lnTo>
                                      <a:lnTo>
                                        <a:pt x="0" y="6095"/>
                                      </a:lnTo>
                                      <a:lnTo>
                                        <a:pt x="42672" y="6095"/>
                                      </a:lnTo>
                                      <a:lnTo>
                                        <a:pt x="42672"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12287486" id="Group 415402537" o:spid="_x0000_s1026" style="position:absolute;margin-left:164.95pt;margin-top:-39.35pt;width:3.4pt;height:.5pt;z-index:-251646976;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">
                      <v:shape id="Graphic 13"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" path="m42672,l,,,6095r42672,l42672,xe" fillcolor="#0462c1" stroked="f">
                        <v:path arrowok="t"/>
                      </v:shape>
                    </v:group>
                  </w:pict>
                </mc:Fallback>
              </mc:AlternateContent>
            </w:r>
            <w:r>
              <w:rPr>
                <w:sz w:val="20"/>
              </w:rPr>
              <w:t>sayfasında</w:t>
            </w:r>
            <w:r>
              <w:rPr>
                <w:spacing w:val="-13"/>
                <w:sz w:val="20"/>
              </w:rPr>
              <w:t xml:space="preserve"> </w:t>
            </w:r>
            <w:r>
              <w:rPr>
                <w:sz w:val="20"/>
              </w:rPr>
              <w:t>duyurulmaktadır</w:t>
            </w:r>
            <w:r>
              <w:rPr>
                <w:spacing w:val="-10"/>
                <w:sz w:val="20"/>
              </w:rPr>
              <w:t xml:space="preserve"> </w:t>
            </w:r>
            <w:r>
              <w:rPr>
                <w:sz w:val="20"/>
              </w:rPr>
              <w:t>(Bağlantı</w:t>
            </w:r>
            <w:r>
              <w:rPr>
                <w:spacing w:val="-12"/>
                <w:sz w:val="20"/>
              </w:rPr>
              <w:t xml:space="preserve"> </w:t>
            </w:r>
            <w:r>
              <w:rPr>
                <w:spacing w:val="-2"/>
                <w:sz w:val="20"/>
              </w:rPr>
              <w:t>B.4.3.d).</w:t>
            </w:r>
          </w:p>
        </w:tc>
      </w:tr>
    </w:tbl>
    <w:p w14:paraId="3BB2F80B" w14:textId="77777777" w:rsidR="00D02B5F" w:rsidRDefault="00D02B5F" w:rsidP="0067181F">
      <w:pPr>
        <w:pStyle w:val="BodyText"/>
        <w:spacing w:before="144"/>
        <w:rPr>
          <w:sz w:val="32"/>
        </w:rPr>
      </w:pPr>
    </w:p>
    <w:p w14:paraId="0346467F" w14:textId="77777777" w:rsidR="00D02B5F" w:rsidRDefault="00D02B5F" w:rsidP="00D02B5F">
      <w:pPr>
        <w:pStyle w:val="Heading1"/>
        <w:jc w:val="left"/>
      </w:pPr>
      <w:r>
        <w:rPr>
          <w:color w:val="2E5395"/>
        </w:rPr>
        <w:t>C</w:t>
      </w:r>
      <w:r>
        <w:rPr>
          <w:color w:val="2E5395"/>
          <w:spacing w:val="-2"/>
        </w:rPr>
        <w:t xml:space="preserve"> </w:t>
      </w:r>
      <w:r>
        <w:rPr>
          <w:color w:val="2E5395"/>
        </w:rPr>
        <w:t>-</w:t>
      </w:r>
      <w:r>
        <w:rPr>
          <w:color w:val="2E5395"/>
          <w:spacing w:val="-4"/>
        </w:rPr>
        <w:t xml:space="preserve"> </w:t>
      </w:r>
      <w:r>
        <w:rPr>
          <w:color w:val="2E5395"/>
        </w:rPr>
        <w:t>ARAŞTIRMA</w:t>
      </w:r>
      <w:r>
        <w:rPr>
          <w:color w:val="2E5395"/>
          <w:spacing w:val="-9"/>
        </w:rPr>
        <w:t xml:space="preserve"> </w:t>
      </w:r>
      <w:r>
        <w:rPr>
          <w:color w:val="2E5395"/>
        </w:rPr>
        <w:t>VE</w:t>
      </w:r>
      <w:r>
        <w:rPr>
          <w:color w:val="2E5395"/>
          <w:spacing w:val="-3"/>
        </w:rPr>
        <w:t xml:space="preserve"> </w:t>
      </w:r>
      <w:r>
        <w:rPr>
          <w:color w:val="2E5395"/>
          <w:spacing w:val="-2"/>
        </w:rPr>
        <w:t>GELİŞTİRME</w:t>
      </w:r>
    </w:p>
    <w:p w14:paraId="3A0B2D82" w14:textId="77777777" w:rsidR="00D02B5F" w:rsidRDefault="00D02B5F" w:rsidP="00D02B5F">
      <w:pPr>
        <w:pStyle w:val="Heading2"/>
        <w:numPr>
          <w:ilvl w:val="1"/>
          <w:numId w:val="13"/>
        </w:numPr>
        <w:tabs>
          <w:tab w:val="left" w:pos="776"/>
        </w:tabs>
        <w:spacing w:before="274" w:line="297" w:lineRule="exact"/>
        <w:ind w:left="776" w:hanging="436"/>
      </w:pPr>
      <w:r>
        <w:rPr>
          <w:color w:val="2E5395"/>
        </w:rPr>
        <w:t>-</w:t>
      </w:r>
      <w:r>
        <w:rPr>
          <w:color w:val="2E5395"/>
          <w:spacing w:val="-10"/>
        </w:rPr>
        <w:t xml:space="preserve"> </w:t>
      </w:r>
      <w:r>
        <w:rPr>
          <w:color w:val="2E5395"/>
        </w:rPr>
        <w:t>Araştırma</w:t>
      </w:r>
      <w:r>
        <w:rPr>
          <w:color w:val="2E5395"/>
          <w:spacing w:val="-7"/>
        </w:rPr>
        <w:t xml:space="preserve"> </w:t>
      </w:r>
      <w:r>
        <w:rPr>
          <w:color w:val="2E5395"/>
        </w:rPr>
        <w:t>Süreçlerinin</w:t>
      </w:r>
      <w:r>
        <w:rPr>
          <w:color w:val="2E5395"/>
          <w:spacing w:val="-10"/>
        </w:rPr>
        <w:t xml:space="preserve"> </w:t>
      </w:r>
      <w:r>
        <w:rPr>
          <w:color w:val="2E5395"/>
        </w:rPr>
        <w:t>Yönetimi</w:t>
      </w:r>
      <w:r>
        <w:rPr>
          <w:color w:val="2E5395"/>
          <w:spacing w:val="-11"/>
        </w:rPr>
        <w:t xml:space="preserve"> </w:t>
      </w:r>
      <w:r>
        <w:rPr>
          <w:color w:val="2E5395"/>
        </w:rPr>
        <w:t>ve</w:t>
      </w:r>
      <w:r>
        <w:rPr>
          <w:color w:val="2E5395"/>
          <w:spacing w:val="-6"/>
        </w:rPr>
        <w:t xml:space="preserve"> </w:t>
      </w:r>
      <w:r>
        <w:rPr>
          <w:color w:val="2E5395"/>
        </w:rPr>
        <w:t>Araştırma</w:t>
      </w:r>
      <w:r>
        <w:rPr>
          <w:color w:val="2E5395"/>
          <w:spacing w:val="-10"/>
        </w:rPr>
        <w:t xml:space="preserve"> </w:t>
      </w:r>
      <w:r>
        <w:rPr>
          <w:color w:val="2E5395"/>
          <w:spacing w:val="-2"/>
        </w:rPr>
        <w:t>Kaynakları</w:t>
      </w:r>
    </w:p>
    <w:p w14:paraId="59DDB6FC" w14:textId="77777777" w:rsidR="00D02B5F" w:rsidRDefault="00D02B5F" w:rsidP="00D02B5F">
      <w:pPr>
        <w:pStyle w:val="BodyText"/>
        <w:ind w:left="340"/>
        <w:jc w:val="both"/>
      </w:pPr>
      <w:r>
        <w:t>Bölümümüz,</w:t>
      </w:r>
      <w:r>
        <w:rPr>
          <w:spacing w:val="34"/>
        </w:rPr>
        <w:t xml:space="preserve"> </w:t>
      </w:r>
      <w:r>
        <w:t>bilimsel</w:t>
      </w:r>
      <w:r>
        <w:rPr>
          <w:spacing w:val="33"/>
        </w:rPr>
        <w:t xml:space="preserve"> </w:t>
      </w:r>
      <w:r>
        <w:t>araştırma</w:t>
      </w:r>
      <w:r>
        <w:rPr>
          <w:spacing w:val="33"/>
        </w:rPr>
        <w:t xml:space="preserve"> </w:t>
      </w:r>
      <w:r>
        <w:t>ve</w:t>
      </w:r>
      <w:r>
        <w:rPr>
          <w:spacing w:val="30"/>
        </w:rPr>
        <w:t xml:space="preserve"> </w:t>
      </w:r>
      <w:r>
        <w:t>sanatsal</w:t>
      </w:r>
      <w:r>
        <w:rPr>
          <w:spacing w:val="33"/>
        </w:rPr>
        <w:t xml:space="preserve"> </w:t>
      </w:r>
      <w:r>
        <w:t>faaliyetlerini</w:t>
      </w:r>
      <w:r>
        <w:rPr>
          <w:spacing w:val="39"/>
        </w:rPr>
        <w:t xml:space="preserve"> </w:t>
      </w:r>
      <w:r>
        <w:t>Üniversitenin</w:t>
      </w:r>
      <w:r>
        <w:rPr>
          <w:spacing w:val="38"/>
        </w:rPr>
        <w:t xml:space="preserve"> </w:t>
      </w:r>
      <w:r>
        <w:t>stratejik</w:t>
      </w:r>
      <w:r>
        <w:rPr>
          <w:spacing w:val="32"/>
        </w:rPr>
        <w:t xml:space="preserve"> </w:t>
      </w:r>
      <w:r>
        <w:t>planı</w:t>
      </w:r>
      <w:r>
        <w:rPr>
          <w:spacing w:val="33"/>
        </w:rPr>
        <w:t xml:space="preserve"> </w:t>
      </w:r>
      <w:r>
        <w:t>çerçevesinde</w:t>
      </w:r>
      <w:r>
        <w:rPr>
          <w:spacing w:val="30"/>
        </w:rPr>
        <w:t xml:space="preserve"> </w:t>
      </w:r>
      <w:r>
        <w:t>belirlenen akademik</w:t>
      </w:r>
      <w:r>
        <w:rPr>
          <w:spacing w:val="66"/>
        </w:rPr>
        <w:t xml:space="preserve"> </w:t>
      </w:r>
      <w:r>
        <w:t>öncelikleri</w:t>
      </w:r>
      <w:r>
        <w:rPr>
          <w:spacing w:val="69"/>
        </w:rPr>
        <w:t xml:space="preserve"> </w:t>
      </w:r>
      <w:r>
        <w:t>ile</w:t>
      </w:r>
      <w:r>
        <w:rPr>
          <w:spacing w:val="68"/>
        </w:rPr>
        <w:t xml:space="preserve"> </w:t>
      </w:r>
      <w:r>
        <w:t>değer</w:t>
      </w:r>
      <w:r>
        <w:rPr>
          <w:spacing w:val="72"/>
        </w:rPr>
        <w:t xml:space="preserve"> </w:t>
      </w:r>
      <w:r>
        <w:t>üretebilen</w:t>
      </w:r>
      <w:r>
        <w:rPr>
          <w:spacing w:val="71"/>
        </w:rPr>
        <w:t xml:space="preserve"> </w:t>
      </w:r>
      <w:r>
        <w:t>ve</w:t>
      </w:r>
      <w:r>
        <w:rPr>
          <w:spacing w:val="69"/>
        </w:rPr>
        <w:t xml:space="preserve"> </w:t>
      </w:r>
      <w:r>
        <w:t>toplumsal</w:t>
      </w:r>
      <w:r>
        <w:rPr>
          <w:spacing w:val="68"/>
        </w:rPr>
        <w:t xml:space="preserve"> </w:t>
      </w:r>
      <w:r>
        <w:t>faydaya</w:t>
      </w:r>
      <w:r>
        <w:rPr>
          <w:spacing w:val="73"/>
        </w:rPr>
        <w:t xml:space="preserve"> </w:t>
      </w:r>
      <w:r>
        <w:t>dönüştürülebilen</w:t>
      </w:r>
      <w:r>
        <w:rPr>
          <w:spacing w:val="71"/>
        </w:rPr>
        <w:t xml:space="preserve"> </w:t>
      </w:r>
      <w:r>
        <w:t>biçimde</w:t>
      </w:r>
      <w:r>
        <w:rPr>
          <w:spacing w:val="69"/>
        </w:rPr>
        <w:t xml:space="preserve"> </w:t>
      </w:r>
      <w:r>
        <w:rPr>
          <w:spacing w:val="-2"/>
        </w:rPr>
        <w:t>yönetmelidir.</w:t>
      </w:r>
    </w:p>
    <w:p w14:paraId="29C1BB76" w14:textId="77777777" w:rsidR="00D02B5F" w:rsidRDefault="00D02B5F" w:rsidP="00D02B5F">
      <w:pPr>
        <w:sectPr w:rsidR="00D02B5F" w:rsidSect="00D02B5F">
          <w:pgSz w:w="11900" w:h="16820"/>
          <w:pgMar w:top="2480" w:right="1100" w:bottom="360" w:left="1100" w:header="706" w:footer="162" w:gutter="0"/>
          <w:cols w:space="708"/>
        </w:sectPr>
      </w:pPr>
    </w:p>
    <w:p w14:paraId="08417683" w14:textId="77777777" w:rsidR="00D02B5F" w:rsidRDefault="00D02B5F" w:rsidP="00D02B5F">
      <w:pPr>
        <w:pStyle w:val="BodyText"/>
        <w:spacing w:before="9"/>
        <w:rPr>
          <w:sz w:val="24"/>
        </w:rPr>
      </w:pPr>
    </w:p>
    <w:p w14:paraId="526C2E7F" w14:textId="77777777" w:rsidR="00D02B5F" w:rsidRDefault="00D02B5F" w:rsidP="00D02B5F">
      <w:pPr>
        <w:pStyle w:val="Heading3"/>
        <w:numPr>
          <w:ilvl w:val="2"/>
          <w:numId w:val="13"/>
        </w:numPr>
        <w:tabs>
          <w:tab w:val="left" w:pos="920"/>
        </w:tabs>
        <w:ind w:left="920" w:hanging="580"/>
        <w:jc w:val="both"/>
      </w:pPr>
      <w:r>
        <w:rPr>
          <w:color w:val="1F3762"/>
        </w:rPr>
        <w:t>-</w:t>
      </w:r>
      <w:r>
        <w:rPr>
          <w:color w:val="1F3762"/>
          <w:spacing w:val="-4"/>
        </w:rPr>
        <w:t xml:space="preserve"> </w:t>
      </w:r>
      <w:r>
        <w:rPr>
          <w:color w:val="1F3762"/>
        </w:rPr>
        <w:t>Araştırma</w:t>
      </w:r>
      <w:r>
        <w:rPr>
          <w:color w:val="1F3762"/>
          <w:spacing w:val="-7"/>
        </w:rPr>
        <w:t xml:space="preserve"> </w:t>
      </w:r>
      <w:r>
        <w:rPr>
          <w:color w:val="1F3762"/>
        </w:rPr>
        <w:t>süreçlerinin</w:t>
      </w:r>
      <w:r>
        <w:rPr>
          <w:color w:val="1F3762"/>
          <w:spacing w:val="-1"/>
        </w:rPr>
        <w:t xml:space="preserve"> </w:t>
      </w:r>
      <w:r>
        <w:rPr>
          <w:color w:val="1F3762"/>
          <w:spacing w:val="-2"/>
        </w:rPr>
        <w:t>yönetimi</w:t>
      </w:r>
    </w:p>
    <w:p w14:paraId="1B408CBD" w14:textId="77777777" w:rsidR="00D02B5F" w:rsidRDefault="00D02B5F" w:rsidP="00D02B5F">
      <w:pPr>
        <w:pStyle w:val="BodyText"/>
        <w:spacing w:before="1"/>
        <w:ind w:left="340" w:right="61"/>
        <w:jc w:val="both"/>
      </w:pPr>
      <w:r>
        <w:t>Başvuru yapılan birimlerden hakem değerlendirilmesinde başarılı olan projeler ÜBYS sisteminde ve Üniversitenin BAP web sayfasında araştırmacılara duyurulmakta, belirlenen takvim içerisinde proje gereklilikleri elektronik ortamda belgelenmektedir.</w:t>
      </w:r>
    </w:p>
    <w:p w14:paraId="1663F6E5" w14:textId="77777777" w:rsidR="00D02B5F" w:rsidRDefault="00D02B5F" w:rsidP="00D02B5F">
      <w:pPr>
        <w:pStyle w:val="BodyText"/>
        <w:spacing w:before="2" w:line="228" w:lineRule="exact"/>
        <w:ind w:left="340"/>
        <w:jc w:val="both"/>
      </w:pPr>
      <w:r>
        <w:t>##</w:t>
      </w:r>
      <w:r>
        <w:rPr>
          <w:spacing w:val="-1"/>
        </w:rPr>
        <w:t xml:space="preserve"> </w:t>
      </w:r>
      <w:r>
        <w:t>Örnek</w:t>
      </w:r>
      <w:r>
        <w:rPr>
          <w:spacing w:val="-1"/>
        </w:rPr>
        <w:t xml:space="preserve"> </w:t>
      </w:r>
      <w:r>
        <w:rPr>
          <w:spacing w:val="-2"/>
        </w:rPr>
        <w:t>Kanıtlar</w:t>
      </w:r>
    </w:p>
    <w:p w14:paraId="14036691" w14:textId="77777777" w:rsidR="00D02B5F" w:rsidRDefault="00D02B5F" w:rsidP="00D02B5F">
      <w:pPr>
        <w:pStyle w:val="ListParagraph"/>
        <w:numPr>
          <w:ilvl w:val="3"/>
          <w:numId w:val="13"/>
        </w:numPr>
        <w:tabs>
          <w:tab w:val="left" w:pos="512"/>
        </w:tabs>
        <w:spacing w:line="228" w:lineRule="exact"/>
        <w:ind w:left="512" w:hanging="172"/>
        <w:jc w:val="both"/>
        <w:rPr>
          <w:sz w:val="20"/>
        </w:rPr>
      </w:pPr>
      <w:r>
        <w:rPr>
          <w:sz w:val="20"/>
        </w:rPr>
        <w:t>Fakültede</w:t>
      </w:r>
      <w:r>
        <w:rPr>
          <w:spacing w:val="-15"/>
          <w:sz w:val="20"/>
        </w:rPr>
        <w:t xml:space="preserve"> </w:t>
      </w:r>
      <w:r>
        <w:rPr>
          <w:sz w:val="20"/>
        </w:rPr>
        <w:t>araştırma-geliştirme</w:t>
      </w:r>
      <w:r>
        <w:rPr>
          <w:spacing w:val="-12"/>
          <w:sz w:val="20"/>
        </w:rPr>
        <w:t xml:space="preserve"> </w:t>
      </w:r>
      <w:r>
        <w:rPr>
          <w:sz w:val="20"/>
        </w:rPr>
        <w:t>süreçlerinin</w:t>
      </w:r>
      <w:r>
        <w:rPr>
          <w:spacing w:val="-13"/>
          <w:sz w:val="20"/>
        </w:rPr>
        <w:t xml:space="preserve"> </w:t>
      </w:r>
      <w:r>
        <w:rPr>
          <w:sz w:val="20"/>
        </w:rPr>
        <w:t>yönetimi</w:t>
      </w:r>
      <w:r>
        <w:rPr>
          <w:spacing w:val="-11"/>
          <w:sz w:val="20"/>
        </w:rPr>
        <w:t xml:space="preserve"> </w:t>
      </w:r>
      <w:r>
        <w:rPr>
          <w:sz w:val="20"/>
        </w:rPr>
        <w:t>ve</w:t>
      </w:r>
      <w:r>
        <w:rPr>
          <w:spacing w:val="-13"/>
          <w:sz w:val="20"/>
        </w:rPr>
        <w:t xml:space="preserve"> </w:t>
      </w:r>
      <w:r>
        <w:rPr>
          <w:sz w:val="20"/>
        </w:rPr>
        <w:t>organizasyon</w:t>
      </w:r>
      <w:r>
        <w:rPr>
          <w:spacing w:val="-7"/>
          <w:sz w:val="20"/>
        </w:rPr>
        <w:t xml:space="preserve"> </w:t>
      </w:r>
      <w:r>
        <w:rPr>
          <w:spacing w:val="-2"/>
          <w:sz w:val="20"/>
        </w:rPr>
        <w:t>şeması</w:t>
      </w:r>
    </w:p>
    <w:p w14:paraId="61828511"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10F37874" w14:textId="77777777" w:rsidTr="00A842A3">
        <w:trPr>
          <w:trHeight w:val="254"/>
        </w:trPr>
        <w:tc>
          <w:tcPr>
            <w:tcW w:w="1839" w:type="dxa"/>
            <w:shd w:val="clear" w:color="auto" w:fill="8EAADB"/>
          </w:tcPr>
          <w:p w14:paraId="6737C673"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61C50B7B"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5F56687D" w14:textId="77777777" w:rsidR="00D02B5F" w:rsidRDefault="00D02B5F" w:rsidP="00A842A3">
            <w:pPr>
              <w:pStyle w:val="TableParagraph"/>
              <w:spacing w:line="234" w:lineRule="exact"/>
              <w:ind w:left="2"/>
              <w:jc w:val="center"/>
            </w:pPr>
            <w:r>
              <w:rPr>
                <w:spacing w:val="-2"/>
              </w:rPr>
              <w:t>Kanıtlar</w:t>
            </w:r>
          </w:p>
        </w:tc>
      </w:tr>
      <w:tr w:rsidR="00D02B5F" w14:paraId="1D5C3150" w14:textId="77777777" w:rsidTr="00A842A3">
        <w:trPr>
          <w:trHeight w:val="1632"/>
        </w:trPr>
        <w:tc>
          <w:tcPr>
            <w:tcW w:w="1839" w:type="dxa"/>
            <w:vAlign w:val="center"/>
          </w:tcPr>
          <w:p w14:paraId="6760A2F9" w14:textId="77777777" w:rsidR="00D02B5F" w:rsidRDefault="00D02B5F" w:rsidP="00A842A3">
            <w:pPr>
              <w:pStyle w:val="TableParagraph"/>
              <w:ind w:right="432"/>
              <w:jc w:val="center"/>
              <w:rPr>
                <w:sz w:val="20"/>
              </w:rPr>
            </w:pPr>
            <w:r>
              <w:rPr>
                <w:sz w:val="20"/>
              </w:rPr>
              <w:t>Beslenme ve Diyetetik Bölümü</w:t>
            </w:r>
          </w:p>
        </w:tc>
        <w:tc>
          <w:tcPr>
            <w:tcW w:w="4965" w:type="dxa"/>
          </w:tcPr>
          <w:p w14:paraId="01592A70" w14:textId="77777777" w:rsidR="00D02B5F" w:rsidRDefault="00D02B5F" w:rsidP="00A842A3">
            <w:pPr>
              <w:pStyle w:val="TableParagraph"/>
              <w:rPr>
                <w:sz w:val="20"/>
              </w:rPr>
            </w:pPr>
          </w:p>
          <w:p w14:paraId="54BDC774" w14:textId="77777777" w:rsidR="00D02B5F" w:rsidRDefault="00D02B5F" w:rsidP="00A842A3">
            <w:pPr>
              <w:pStyle w:val="TableParagraph"/>
              <w:spacing w:before="116"/>
              <w:rPr>
                <w:sz w:val="20"/>
              </w:rPr>
            </w:pPr>
          </w:p>
          <w:p w14:paraId="0F9992E6" w14:textId="77777777" w:rsidR="00D02B5F" w:rsidRDefault="00D02B5F" w:rsidP="00A842A3">
            <w:pPr>
              <w:pStyle w:val="TableParagraph"/>
              <w:ind w:left="110" w:right="6"/>
              <w:rPr>
                <w:sz w:val="20"/>
              </w:rPr>
            </w:pPr>
            <w:r>
              <w:rPr>
                <w:sz w:val="20"/>
              </w:rPr>
              <w:t>Bilimsel</w:t>
            </w:r>
            <w:r>
              <w:rPr>
                <w:spacing w:val="-10"/>
                <w:sz w:val="20"/>
              </w:rPr>
              <w:t xml:space="preserve"> </w:t>
            </w:r>
            <w:r>
              <w:rPr>
                <w:sz w:val="20"/>
              </w:rPr>
              <w:t>araştırma</w:t>
            </w:r>
            <w:r>
              <w:rPr>
                <w:spacing w:val="-10"/>
                <w:sz w:val="20"/>
              </w:rPr>
              <w:t xml:space="preserve"> </w:t>
            </w:r>
            <w:r>
              <w:rPr>
                <w:sz w:val="20"/>
              </w:rPr>
              <w:t>geliştirme</w:t>
            </w:r>
            <w:r>
              <w:rPr>
                <w:spacing w:val="-10"/>
                <w:sz w:val="20"/>
              </w:rPr>
              <w:t xml:space="preserve"> </w:t>
            </w:r>
            <w:r>
              <w:rPr>
                <w:sz w:val="20"/>
              </w:rPr>
              <w:t>süreçleri</w:t>
            </w:r>
            <w:r>
              <w:rPr>
                <w:spacing w:val="-3"/>
                <w:sz w:val="20"/>
              </w:rPr>
              <w:t xml:space="preserve"> </w:t>
            </w:r>
            <w:r>
              <w:rPr>
                <w:sz w:val="20"/>
              </w:rPr>
              <w:t>planlanmakta</w:t>
            </w:r>
            <w:r>
              <w:rPr>
                <w:spacing w:val="-5"/>
                <w:sz w:val="20"/>
              </w:rPr>
              <w:t xml:space="preserve"> </w:t>
            </w:r>
            <w:r>
              <w:rPr>
                <w:sz w:val="20"/>
              </w:rPr>
              <w:t>ve iyileştirilme çalışmaları yapılmaktadır</w:t>
            </w:r>
          </w:p>
        </w:tc>
        <w:tc>
          <w:tcPr>
            <w:tcW w:w="2554" w:type="dxa"/>
          </w:tcPr>
          <w:p w14:paraId="11A533C3" w14:textId="77777777" w:rsidR="00D02B5F" w:rsidRDefault="00D02B5F" w:rsidP="00A842A3">
            <w:pPr>
              <w:pStyle w:val="TableParagraph"/>
              <w:rPr>
                <w:sz w:val="20"/>
              </w:rPr>
            </w:pPr>
          </w:p>
          <w:p w14:paraId="09BF67C8" w14:textId="77777777" w:rsidR="00D02B5F" w:rsidRDefault="00D02B5F" w:rsidP="00A842A3">
            <w:pPr>
              <w:pStyle w:val="TableParagraph"/>
              <w:spacing w:before="20"/>
              <w:rPr>
                <w:sz w:val="20"/>
              </w:rPr>
            </w:pPr>
          </w:p>
          <w:p w14:paraId="0EFD1004" w14:textId="77777777" w:rsidR="00D02B5F" w:rsidRDefault="00D02B5F" w:rsidP="00A842A3">
            <w:pPr>
              <w:pStyle w:val="TableParagraph"/>
              <w:spacing w:line="261" w:lineRule="auto"/>
              <w:ind w:left="105"/>
              <w:rPr>
                <w:sz w:val="20"/>
              </w:rPr>
            </w:pPr>
            <w:r>
              <w:rPr>
                <w:sz w:val="20"/>
              </w:rPr>
              <w:t xml:space="preserve">Bağlantı C.1.1.a </w:t>
            </w:r>
            <w:hyperlink r:id="rId88">
              <w:r>
                <w:rPr>
                  <w:color w:val="0462C1"/>
                  <w:spacing w:val="-2"/>
                  <w:sz w:val="20"/>
                  <w:u w:val="single" w:color="0462C1"/>
                </w:rPr>
                <w:t>https://bap.munzur.edu.tr/</w:t>
              </w:r>
            </w:hyperlink>
          </w:p>
        </w:tc>
      </w:tr>
      <w:tr w:rsidR="00D02B5F" w14:paraId="17D3633E" w14:textId="77777777" w:rsidTr="00A842A3">
        <w:trPr>
          <w:trHeight w:val="1492"/>
        </w:trPr>
        <w:tc>
          <w:tcPr>
            <w:tcW w:w="9358" w:type="dxa"/>
            <w:gridSpan w:val="3"/>
          </w:tcPr>
          <w:p w14:paraId="74DC84F4" w14:textId="77777777" w:rsidR="00D02B5F" w:rsidRDefault="00D02B5F" w:rsidP="00A842A3">
            <w:pPr>
              <w:pStyle w:val="TableParagraph"/>
              <w:spacing w:line="221" w:lineRule="exact"/>
              <w:ind w:left="110"/>
              <w:rPr>
                <w:sz w:val="20"/>
              </w:rPr>
            </w:pPr>
            <w:r>
              <w:rPr>
                <w:spacing w:val="-2"/>
                <w:sz w:val="20"/>
              </w:rPr>
              <w:t>AÇIKLAMA:</w:t>
            </w:r>
          </w:p>
          <w:p w14:paraId="4AE57C00" w14:textId="77777777" w:rsidR="00D02B5F" w:rsidRDefault="00D02B5F" w:rsidP="00A842A3">
            <w:pPr>
              <w:pStyle w:val="TableParagraph"/>
              <w:spacing w:before="19" w:line="259" w:lineRule="auto"/>
              <w:ind w:left="110" w:right="97"/>
              <w:jc w:val="both"/>
              <w:rPr>
                <w:sz w:val="20"/>
              </w:rPr>
            </w:pPr>
            <w:r>
              <w:rPr>
                <w:sz w:val="20"/>
              </w:rPr>
              <w:t>Bölümümüz öz görevinde hizmet üretme bilincinde sağlık profesyonelleri yetiştirmek vurgusu ile, bilimi ve teknolojiyi kullanarak uluslararası standartlarda bilimsel araştırma süreçlerinin yönetimini gerçekleştirmektedir. Proje başvurusu yapılan birimlerden hakem değerlendirilmesinde başarılı olan projeler ÜBYS sisteminde ve Üniversitenin</w:t>
            </w:r>
            <w:r>
              <w:rPr>
                <w:spacing w:val="-3"/>
                <w:sz w:val="20"/>
              </w:rPr>
              <w:t xml:space="preserve"> </w:t>
            </w:r>
            <w:r>
              <w:rPr>
                <w:sz w:val="20"/>
              </w:rPr>
              <w:t>BAP</w:t>
            </w:r>
            <w:r>
              <w:rPr>
                <w:spacing w:val="-4"/>
                <w:sz w:val="20"/>
              </w:rPr>
              <w:t xml:space="preserve"> </w:t>
            </w:r>
            <w:r>
              <w:rPr>
                <w:sz w:val="20"/>
              </w:rPr>
              <w:t>web</w:t>
            </w:r>
            <w:r>
              <w:rPr>
                <w:spacing w:val="-6"/>
                <w:sz w:val="20"/>
              </w:rPr>
              <w:t xml:space="preserve"> </w:t>
            </w:r>
            <w:r>
              <w:rPr>
                <w:sz w:val="20"/>
              </w:rPr>
              <w:t>sayfasında</w:t>
            </w:r>
            <w:r>
              <w:rPr>
                <w:spacing w:val="-5"/>
                <w:sz w:val="20"/>
              </w:rPr>
              <w:t xml:space="preserve"> </w:t>
            </w:r>
            <w:r>
              <w:rPr>
                <w:sz w:val="20"/>
              </w:rPr>
              <w:t>araştırmacılara</w:t>
            </w:r>
            <w:r>
              <w:rPr>
                <w:spacing w:val="-5"/>
                <w:sz w:val="20"/>
              </w:rPr>
              <w:t xml:space="preserve"> </w:t>
            </w:r>
            <w:r>
              <w:rPr>
                <w:sz w:val="20"/>
              </w:rPr>
              <w:t>duyurulmakta,</w:t>
            </w:r>
            <w:r>
              <w:rPr>
                <w:spacing w:val="-4"/>
                <w:sz w:val="20"/>
              </w:rPr>
              <w:t xml:space="preserve"> </w:t>
            </w:r>
            <w:r>
              <w:rPr>
                <w:sz w:val="20"/>
              </w:rPr>
              <w:t>belirlenen</w:t>
            </w:r>
            <w:r>
              <w:rPr>
                <w:spacing w:val="-2"/>
                <w:sz w:val="20"/>
              </w:rPr>
              <w:t xml:space="preserve"> </w:t>
            </w:r>
            <w:r>
              <w:rPr>
                <w:sz w:val="20"/>
              </w:rPr>
              <w:t>takvim</w:t>
            </w:r>
            <w:r>
              <w:rPr>
                <w:spacing w:val="-5"/>
                <w:sz w:val="20"/>
              </w:rPr>
              <w:t xml:space="preserve"> </w:t>
            </w:r>
            <w:r>
              <w:rPr>
                <w:sz w:val="20"/>
              </w:rPr>
              <w:t>içerisinde</w:t>
            </w:r>
            <w:r>
              <w:rPr>
                <w:spacing w:val="-5"/>
                <w:sz w:val="20"/>
              </w:rPr>
              <w:t xml:space="preserve"> </w:t>
            </w:r>
            <w:r>
              <w:rPr>
                <w:sz w:val="20"/>
              </w:rPr>
              <w:t>proje</w:t>
            </w:r>
            <w:r>
              <w:rPr>
                <w:spacing w:val="-5"/>
                <w:sz w:val="20"/>
              </w:rPr>
              <w:t xml:space="preserve"> </w:t>
            </w:r>
            <w:r>
              <w:rPr>
                <w:spacing w:val="-2"/>
                <w:sz w:val="20"/>
              </w:rPr>
              <w:t>gereklilikleri</w:t>
            </w:r>
          </w:p>
          <w:p w14:paraId="60D2F379" w14:textId="77777777" w:rsidR="00D02B5F" w:rsidRDefault="00D02B5F" w:rsidP="00A842A3">
            <w:pPr>
              <w:pStyle w:val="TableParagraph"/>
              <w:spacing w:before="1"/>
              <w:ind w:left="110"/>
              <w:jc w:val="both"/>
              <w:rPr>
                <w:sz w:val="20"/>
              </w:rPr>
            </w:pPr>
            <w:r>
              <w:rPr>
                <w:sz w:val="20"/>
              </w:rPr>
              <w:t>elektronik</w:t>
            </w:r>
            <w:r>
              <w:rPr>
                <w:spacing w:val="-13"/>
                <w:sz w:val="20"/>
              </w:rPr>
              <w:t xml:space="preserve"> </w:t>
            </w:r>
            <w:r>
              <w:rPr>
                <w:sz w:val="20"/>
              </w:rPr>
              <w:t>ortamda</w:t>
            </w:r>
            <w:r>
              <w:rPr>
                <w:spacing w:val="-10"/>
                <w:sz w:val="20"/>
              </w:rPr>
              <w:t xml:space="preserve"> </w:t>
            </w:r>
            <w:r>
              <w:rPr>
                <w:sz w:val="20"/>
              </w:rPr>
              <w:t>belgelenmektedir</w:t>
            </w:r>
            <w:r>
              <w:rPr>
                <w:spacing w:val="-8"/>
                <w:sz w:val="20"/>
              </w:rPr>
              <w:t xml:space="preserve"> </w:t>
            </w:r>
            <w:r>
              <w:rPr>
                <w:sz w:val="20"/>
              </w:rPr>
              <w:t>(Bağlantı</w:t>
            </w:r>
            <w:r>
              <w:rPr>
                <w:spacing w:val="-10"/>
                <w:sz w:val="20"/>
              </w:rPr>
              <w:t xml:space="preserve"> </w:t>
            </w:r>
            <w:r>
              <w:rPr>
                <w:spacing w:val="-2"/>
                <w:sz w:val="20"/>
              </w:rPr>
              <w:t>C.1.1.a).</w:t>
            </w:r>
          </w:p>
        </w:tc>
      </w:tr>
    </w:tbl>
    <w:p w14:paraId="239305C9" w14:textId="77777777" w:rsidR="00D02B5F" w:rsidRDefault="00D02B5F" w:rsidP="00D02B5F">
      <w:pPr>
        <w:pStyle w:val="BodyText"/>
        <w:spacing w:before="74"/>
      </w:pPr>
    </w:p>
    <w:p w14:paraId="5A51B5B4" w14:textId="77777777" w:rsidR="00D02B5F" w:rsidRDefault="00D02B5F" w:rsidP="00D02B5F">
      <w:pPr>
        <w:pStyle w:val="Heading3"/>
        <w:numPr>
          <w:ilvl w:val="2"/>
          <w:numId w:val="13"/>
        </w:numPr>
        <w:tabs>
          <w:tab w:val="left" w:pos="920"/>
        </w:tabs>
        <w:ind w:left="920" w:hanging="580"/>
        <w:jc w:val="both"/>
      </w:pPr>
      <w:r>
        <w:rPr>
          <w:color w:val="1F3762"/>
        </w:rPr>
        <w:t>-</w:t>
      </w:r>
      <w:r>
        <w:rPr>
          <w:color w:val="1F3762"/>
          <w:spacing w:val="1"/>
        </w:rPr>
        <w:t xml:space="preserve"> </w:t>
      </w:r>
      <w:r>
        <w:rPr>
          <w:color w:val="1F3762"/>
        </w:rPr>
        <w:t>İç</w:t>
      </w:r>
      <w:r>
        <w:rPr>
          <w:color w:val="1F3762"/>
          <w:spacing w:val="-6"/>
        </w:rPr>
        <w:t xml:space="preserve"> </w:t>
      </w:r>
      <w:r>
        <w:rPr>
          <w:color w:val="1F3762"/>
        </w:rPr>
        <w:t>ve</w:t>
      </w:r>
      <w:r>
        <w:rPr>
          <w:color w:val="1F3762"/>
          <w:spacing w:val="-2"/>
        </w:rPr>
        <w:t xml:space="preserve"> </w:t>
      </w:r>
      <w:r>
        <w:rPr>
          <w:color w:val="1F3762"/>
        </w:rPr>
        <w:t>dış</w:t>
      </w:r>
      <w:r>
        <w:rPr>
          <w:color w:val="1F3762"/>
          <w:spacing w:val="-3"/>
        </w:rPr>
        <w:t xml:space="preserve"> </w:t>
      </w:r>
      <w:r>
        <w:rPr>
          <w:color w:val="1F3762"/>
          <w:spacing w:val="-2"/>
        </w:rPr>
        <w:t>kaynaklar</w:t>
      </w:r>
    </w:p>
    <w:p w14:paraId="0BB49163" w14:textId="77777777" w:rsidR="00D02B5F" w:rsidRDefault="00D02B5F" w:rsidP="00D02B5F">
      <w:pPr>
        <w:pStyle w:val="BodyText"/>
        <w:spacing w:before="2"/>
        <w:ind w:left="340" w:right="2053"/>
      </w:pPr>
      <w:r>
        <w:t>Bölümümüzde fakültemiz tarafından üniversite içi kaynakların kullanımına yönelik uygulamalar vardır.</w:t>
      </w:r>
    </w:p>
    <w:p w14:paraId="293A3206" w14:textId="77777777" w:rsidR="00D02B5F" w:rsidRDefault="00D02B5F" w:rsidP="00D02B5F">
      <w:pPr>
        <w:pStyle w:val="BodyText"/>
        <w:spacing w:before="2"/>
        <w:ind w:left="340" w:right="2053"/>
      </w:pPr>
      <w:r>
        <w:t>## Örnek Kanıtlar</w:t>
      </w:r>
    </w:p>
    <w:p w14:paraId="389DC65B" w14:textId="77777777" w:rsidR="00D02B5F" w:rsidRDefault="00D02B5F" w:rsidP="00D02B5F">
      <w:pPr>
        <w:pStyle w:val="ListParagraph"/>
        <w:numPr>
          <w:ilvl w:val="3"/>
          <w:numId w:val="13"/>
        </w:numPr>
        <w:tabs>
          <w:tab w:val="left" w:pos="512"/>
        </w:tabs>
        <w:ind w:left="512" w:hanging="172"/>
        <w:jc w:val="both"/>
        <w:rPr>
          <w:sz w:val="20"/>
        </w:rPr>
      </w:pPr>
      <w:r>
        <w:rPr>
          <w:sz w:val="20"/>
        </w:rPr>
        <w:t>Araştırma-geliştirme,</w:t>
      </w:r>
      <w:r>
        <w:rPr>
          <w:spacing w:val="-11"/>
          <w:sz w:val="20"/>
        </w:rPr>
        <w:t xml:space="preserve"> </w:t>
      </w:r>
      <w:r>
        <w:rPr>
          <w:sz w:val="20"/>
        </w:rPr>
        <w:t>büro,</w:t>
      </w:r>
      <w:r>
        <w:rPr>
          <w:spacing w:val="-12"/>
          <w:sz w:val="20"/>
        </w:rPr>
        <w:t xml:space="preserve"> </w:t>
      </w:r>
      <w:r>
        <w:rPr>
          <w:sz w:val="20"/>
        </w:rPr>
        <w:t>laboratuvar</w:t>
      </w:r>
      <w:r>
        <w:rPr>
          <w:spacing w:val="-7"/>
          <w:sz w:val="20"/>
        </w:rPr>
        <w:t xml:space="preserve"> </w:t>
      </w:r>
      <w:r>
        <w:rPr>
          <w:sz w:val="20"/>
        </w:rPr>
        <w:t>faaliyet</w:t>
      </w:r>
      <w:r>
        <w:rPr>
          <w:spacing w:val="-10"/>
          <w:sz w:val="20"/>
        </w:rPr>
        <w:t xml:space="preserve"> </w:t>
      </w:r>
      <w:r>
        <w:rPr>
          <w:sz w:val="20"/>
        </w:rPr>
        <w:t>bütçesi</w:t>
      </w:r>
      <w:r>
        <w:rPr>
          <w:spacing w:val="-10"/>
          <w:sz w:val="20"/>
        </w:rPr>
        <w:t xml:space="preserve"> </w:t>
      </w:r>
      <w:r>
        <w:rPr>
          <w:sz w:val="20"/>
        </w:rPr>
        <w:t>ve</w:t>
      </w:r>
      <w:r>
        <w:rPr>
          <w:spacing w:val="-12"/>
          <w:sz w:val="20"/>
        </w:rPr>
        <w:t xml:space="preserve"> </w:t>
      </w:r>
      <w:r>
        <w:rPr>
          <w:spacing w:val="-2"/>
          <w:sz w:val="20"/>
        </w:rPr>
        <w:t>dağılımı</w:t>
      </w:r>
    </w:p>
    <w:p w14:paraId="17CF510D" w14:textId="77777777" w:rsidR="00D02B5F" w:rsidRDefault="00D02B5F" w:rsidP="00D02B5F">
      <w:pPr>
        <w:pStyle w:val="ListParagraph"/>
        <w:numPr>
          <w:ilvl w:val="3"/>
          <w:numId w:val="13"/>
        </w:numPr>
        <w:tabs>
          <w:tab w:val="left" w:pos="512"/>
        </w:tabs>
        <w:spacing w:before="1"/>
        <w:ind w:left="512" w:hanging="172"/>
        <w:jc w:val="both"/>
        <w:rPr>
          <w:sz w:val="20"/>
        </w:rPr>
      </w:pPr>
      <w:r>
        <w:rPr>
          <w:sz w:val="20"/>
        </w:rPr>
        <w:t>Araştırma/sanatsal</w:t>
      </w:r>
      <w:r>
        <w:rPr>
          <w:spacing w:val="-15"/>
          <w:sz w:val="20"/>
        </w:rPr>
        <w:t xml:space="preserve"> </w:t>
      </w:r>
      <w:r>
        <w:rPr>
          <w:sz w:val="20"/>
        </w:rPr>
        <w:t>faaliyet</w:t>
      </w:r>
      <w:r>
        <w:rPr>
          <w:spacing w:val="-12"/>
          <w:sz w:val="20"/>
        </w:rPr>
        <w:t xml:space="preserve"> </w:t>
      </w:r>
      <w:r>
        <w:rPr>
          <w:sz w:val="20"/>
        </w:rPr>
        <w:t>çerçevesinde</w:t>
      </w:r>
      <w:r>
        <w:rPr>
          <w:spacing w:val="-13"/>
          <w:sz w:val="20"/>
        </w:rPr>
        <w:t xml:space="preserve"> </w:t>
      </w:r>
      <w:r>
        <w:rPr>
          <w:sz w:val="20"/>
        </w:rPr>
        <w:t>yapılan</w:t>
      </w:r>
      <w:r>
        <w:rPr>
          <w:spacing w:val="-11"/>
          <w:sz w:val="20"/>
        </w:rPr>
        <w:t xml:space="preserve"> </w:t>
      </w:r>
      <w:r>
        <w:rPr>
          <w:sz w:val="20"/>
        </w:rPr>
        <w:t>stratejik</w:t>
      </w:r>
      <w:r>
        <w:rPr>
          <w:spacing w:val="-11"/>
          <w:sz w:val="20"/>
        </w:rPr>
        <w:t xml:space="preserve"> </w:t>
      </w:r>
      <w:r>
        <w:rPr>
          <w:sz w:val="20"/>
        </w:rPr>
        <w:t>ortaklıklar</w:t>
      </w:r>
      <w:r>
        <w:rPr>
          <w:spacing w:val="-11"/>
          <w:sz w:val="20"/>
        </w:rPr>
        <w:t xml:space="preserve"> </w:t>
      </w:r>
      <w:r>
        <w:rPr>
          <w:sz w:val="20"/>
        </w:rPr>
        <w:t>(Kamu</w:t>
      </w:r>
      <w:r>
        <w:rPr>
          <w:spacing w:val="-12"/>
          <w:sz w:val="20"/>
        </w:rPr>
        <w:t xml:space="preserve"> </w:t>
      </w:r>
      <w:r>
        <w:rPr>
          <w:sz w:val="20"/>
        </w:rPr>
        <w:t>veya</w:t>
      </w:r>
      <w:r>
        <w:rPr>
          <w:spacing w:val="-9"/>
          <w:sz w:val="20"/>
        </w:rPr>
        <w:t xml:space="preserve"> </w:t>
      </w:r>
      <w:r>
        <w:rPr>
          <w:spacing w:val="-2"/>
          <w:sz w:val="20"/>
        </w:rPr>
        <w:t>özel)</w:t>
      </w:r>
    </w:p>
    <w:p w14:paraId="076517D9"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3766A937" w14:textId="77777777" w:rsidTr="00A842A3">
        <w:trPr>
          <w:trHeight w:val="249"/>
        </w:trPr>
        <w:tc>
          <w:tcPr>
            <w:tcW w:w="1839" w:type="dxa"/>
            <w:shd w:val="clear" w:color="auto" w:fill="8EAADB"/>
          </w:tcPr>
          <w:p w14:paraId="4C50952E" w14:textId="77777777" w:rsidR="00D02B5F" w:rsidRDefault="00D02B5F" w:rsidP="00A842A3">
            <w:pPr>
              <w:pStyle w:val="TableParagraph"/>
              <w:spacing w:line="229" w:lineRule="exact"/>
              <w:ind w:left="12" w:right="4"/>
              <w:jc w:val="center"/>
            </w:pPr>
            <w:r>
              <w:rPr>
                <w:spacing w:val="-2"/>
              </w:rPr>
              <w:t>Birim</w:t>
            </w:r>
          </w:p>
        </w:tc>
        <w:tc>
          <w:tcPr>
            <w:tcW w:w="4965" w:type="dxa"/>
            <w:shd w:val="clear" w:color="auto" w:fill="8EAADB"/>
          </w:tcPr>
          <w:p w14:paraId="4A77EC23" w14:textId="77777777" w:rsidR="00D02B5F" w:rsidRDefault="00D02B5F" w:rsidP="00A842A3">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75AAE02A" w14:textId="77777777" w:rsidR="00D02B5F" w:rsidRDefault="00D02B5F" w:rsidP="00A842A3">
            <w:pPr>
              <w:pStyle w:val="TableParagraph"/>
              <w:spacing w:line="229" w:lineRule="exact"/>
              <w:ind w:left="2"/>
              <w:jc w:val="center"/>
            </w:pPr>
            <w:r>
              <w:rPr>
                <w:spacing w:val="-2"/>
              </w:rPr>
              <w:t>Kanıtlar</w:t>
            </w:r>
          </w:p>
        </w:tc>
      </w:tr>
      <w:tr w:rsidR="00D02B5F" w14:paraId="182F394C" w14:textId="77777777" w:rsidTr="00A842A3">
        <w:trPr>
          <w:trHeight w:val="498"/>
        </w:trPr>
        <w:tc>
          <w:tcPr>
            <w:tcW w:w="1839" w:type="dxa"/>
            <w:vAlign w:val="center"/>
          </w:tcPr>
          <w:p w14:paraId="7876637E" w14:textId="77777777" w:rsidR="00D02B5F" w:rsidRDefault="00D02B5F" w:rsidP="00A842A3">
            <w:pPr>
              <w:pStyle w:val="TableParagraph"/>
              <w:spacing w:before="10"/>
              <w:ind w:right="261"/>
              <w:jc w:val="center"/>
              <w:rPr>
                <w:sz w:val="20"/>
              </w:rPr>
            </w:pPr>
            <w:r>
              <w:rPr>
                <w:sz w:val="20"/>
              </w:rPr>
              <w:t>Beslenme ve Diyetetik Bölümü</w:t>
            </w:r>
          </w:p>
        </w:tc>
        <w:tc>
          <w:tcPr>
            <w:tcW w:w="4965" w:type="dxa"/>
          </w:tcPr>
          <w:p w14:paraId="70D3C1AC" w14:textId="77777777" w:rsidR="00D02B5F" w:rsidRDefault="00D02B5F" w:rsidP="00A842A3">
            <w:pPr>
              <w:pStyle w:val="TableParagraph"/>
              <w:spacing w:before="10"/>
              <w:ind w:left="110" w:right="6"/>
              <w:rPr>
                <w:sz w:val="20"/>
              </w:rPr>
            </w:pPr>
            <w:r>
              <w:rPr>
                <w:sz w:val="20"/>
              </w:rPr>
              <w:t>Fakültemizde,</w:t>
            </w:r>
            <w:r>
              <w:rPr>
                <w:spacing w:val="80"/>
                <w:sz w:val="20"/>
              </w:rPr>
              <w:t xml:space="preserve"> </w:t>
            </w:r>
            <w:r>
              <w:rPr>
                <w:sz w:val="20"/>
              </w:rPr>
              <w:t>araştırma,</w:t>
            </w:r>
            <w:r>
              <w:rPr>
                <w:spacing w:val="80"/>
                <w:sz w:val="20"/>
              </w:rPr>
              <w:t xml:space="preserve"> </w:t>
            </w:r>
            <w:r>
              <w:rPr>
                <w:sz w:val="20"/>
              </w:rPr>
              <w:t>geliştirme,</w:t>
            </w:r>
            <w:r>
              <w:rPr>
                <w:spacing w:val="80"/>
                <w:sz w:val="20"/>
              </w:rPr>
              <w:t xml:space="preserve"> </w:t>
            </w:r>
            <w:r>
              <w:rPr>
                <w:sz w:val="20"/>
              </w:rPr>
              <w:t>büro,</w:t>
            </w:r>
            <w:r>
              <w:rPr>
                <w:spacing w:val="80"/>
                <w:sz w:val="20"/>
              </w:rPr>
              <w:t xml:space="preserve"> </w:t>
            </w:r>
            <w:r>
              <w:rPr>
                <w:sz w:val="20"/>
              </w:rPr>
              <w:t>laboratuvar kaynaklarının yeterliliği ve çeşitliliği izlenmektedir.</w:t>
            </w:r>
          </w:p>
        </w:tc>
        <w:tc>
          <w:tcPr>
            <w:tcW w:w="2554" w:type="dxa"/>
          </w:tcPr>
          <w:p w14:paraId="06B9C8B7" w14:textId="77777777" w:rsidR="00D02B5F" w:rsidRDefault="00D02B5F" w:rsidP="00A842A3">
            <w:pPr>
              <w:pStyle w:val="TableParagraph"/>
              <w:spacing w:line="221" w:lineRule="exact"/>
              <w:ind w:left="105"/>
              <w:rPr>
                <w:sz w:val="20"/>
              </w:rPr>
            </w:pPr>
            <w:r>
              <w:rPr>
                <w:sz w:val="20"/>
              </w:rPr>
              <w:t>Bağlantı</w:t>
            </w:r>
            <w:r>
              <w:rPr>
                <w:spacing w:val="-7"/>
                <w:sz w:val="20"/>
              </w:rPr>
              <w:t xml:space="preserve"> </w:t>
            </w:r>
            <w:r>
              <w:rPr>
                <w:spacing w:val="-2"/>
                <w:sz w:val="20"/>
              </w:rPr>
              <w:t>C.1.2.a</w:t>
            </w:r>
          </w:p>
          <w:p w14:paraId="2055D73E" w14:textId="77777777" w:rsidR="00D02B5F" w:rsidRDefault="00D02B5F" w:rsidP="00A842A3">
            <w:pPr>
              <w:pStyle w:val="TableParagraph"/>
              <w:spacing w:before="19"/>
              <w:ind w:left="105"/>
              <w:rPr>
                <w:sz w:val="20"/>
              </w:rPr>
            </w:pPr>
            <w:hyperlink r:id="rId89">
              <w:r>
                <w:rPr>
                  <w:color w:val="0462C1"/>
                  <w:spacing w:val="-2"/>
                  <w:sz w:val="20"/>
                  <w:u w:val="single" w:color="0462C1"/>
                </w:rPr>
                <w:t>https://bap.munzur.edu.tr/</w:t>
              </w:r>
            </w:hyperlink>
          </w:p>
        </w:tc>
      </w:tr>
      <w:tr w:rsidR="00D02B5F" w14:paraId="431BBFFE" w14:textId="77777777" w:rsidTr="00A842A3">
        <w:trPr>
          <w:trHeight w:val="2299"/>
        </w:trPr>
        <w:tc>
          <w:tcPr>
            <w:tcW w:w="9358" w:type="dxa"/>
            <w:gridSpan w:val="3"/>
          </w:tcPr>
          <w:p w14:paraId="66B5CEEE" w14:textId="77777777" w:rsidR="00D02B5F" w:rsidRDefault="00D02B5F" w:rsidP="00A842A3">
            <w:pPr>
              <w:pStyle w:val="TableParagraph"/>
              <w:spacing w:line="221" w:lineRule="exact"/>
              <w:ind w:left="110"/>
              <w:rPr>
                <w:sz w:val="20"/>
              </w:rPr>
            </w:pPr>
            <w:r>
              <w:rPr>
                <w:spacing w:val="-2"/>
                <w:sz w:val="20"/>
              </w:rPr>
              <w:t>AÇIKLAMA:</w:t>
            </w:r>
          </w:p>
          <w:p w14:paraId="67D074BF" w14:textId="77777777" w:rsidR="00D02B5F" w:rsidRDefault="00D02B5F" w:rsidP="00A842A3">
            <w:pPr>
              <w:pStyle w:val="TableParagraph"/>
              <w:ind w:left="110" w:right="96"/>
              <w:jc w:val="both"/>
              <w:rPr>
                <w:sz w:val="20"/>
              </w:rPr>
            </w:pPr>
            <w:r>
              <w:rPr>
                <w:sz w:val="20"/>
              </w:rPr>
              <w:t>Fakültemizde</w:t>
            </w:r>
            <w:r>
              <w:rPr>
                <w:spacing w:val="-5"/>
                <w:sz w:val="20"/>
              </w:rPr>
              <w:t xml:space="preserve"> </w:t>
            </w:r>
            <w:r>
              <w:rPr>
                <w:sz w:val="20"/>
              </w:rPr>
              <w:t>araştırma</w:t>
            </w:r>
            <w:r>
              <w:rPr>
                <w:spacing w:val="-1"/>
                <w:sz w:val="20"/>
              </w:rPr>
              <w:t xml:space="preserve"> </w:t>
            </w:r>
            <w:r>
              <w:rPr>
                <w:sz w:val="20"/>
              </w:rPr>
              <w:t>faaliyetlerinin yürütülmesi</w:t>
            </w:r>
            <w:r>
              <w:rPr>
                <w:spacing w:val="-1"/>
                <w:sz w:val="20"/>
              </w:rPr>
              <w:t xml:space="preserve"> </w:t>
            </w:r>
            <w:r>
              <w:rPr>
                <w:sz w:val="20"/>
              </w:rPr>
              <w:t>ve</w:t>
            </w:r>
            <w:r>
              <w:rPr>
                <w:spacing w:val="-5"/>
                <w:sz w:val="20"/>
              </w:rPr>
              <w:t xml:space="preserve"> </w:t>
            </w:r>
            <w:r>
              <w:rPr>
                <w:sz w:val="20"/>
              </w:rPr>
              <w:t>çeşitlendirilebilmesi</w:t>
            </w:r>
            <w:r>
              <w:rPr>
                <w:spacing w:val="-1"/>
                <w:sz w:val="20"/>
              </w:rPr>
              <w:t xml:space="preserve"> </w:t>
            </w:r>
            <w:r>
              <w:rPr>
                <w:sz w:val="20"/>
              </w:rPr>
              <w:t>amacıyla</w:t>
            </w:r>
            <w:r>
              <w:rPr>
                <w:spacing w:val="-1"/>
                <w:sz w:val="20"/>
              </w:rPr>
              <w:t xml:space="preserve"> </w:t>
            </w:r>
            <w:r>
              <w:rPr>
                <w:sz w:val="20"/>
              </w:rPr>
              <w:t>araştırma</w:t>
            </w:r>
            <w:r>
              <w:rPr>
                <w:spacing w:val="-5"/>
                <w:sz w:val="20"/>
              </w:rPr>
              <w:t xml:space="preserve"> </w:t>
            </w:r>
            <w:r>
              <w:rPr>
                <w:sz w:val="20"/>
              </w:rPr>
              <w:t>altyapısının sürekli geliştirilmesine yönelik iç kaynak desteği Üniversite tarafından sağlanmaktadır. Munzur Üniversitesi tarafından mal ve hizmet alımı için birimimize bütçe ayrılmaktadır. Akademik personelimizin tüm araştırma ve projelerin yürütülebilmesi için gerekli olan yayın desteği Merkez Kütüphanesinden basılı ve e- kaynakları, veri tabanları, süreli yayınlar ile uzaktan erişim imkanı ile kesintisiz sağlanmaktadır. Fakültemizdeki araştırma kapasitesinin geliştirilmesi için BAP Birimi işleyişini sürdürmekte, usul ve esaslar çerçevesinde iç kaynak desteği sağlamaktadır (Bağlantı C.1.2.a). Akademisyenlerimiz BAP Biriminden proje tipine göre farklı proje bütçe desteği</w:t>
            </w:r>
            <w:r>
              <w:rPr>
                <w:spacing w:val="33"/>
                <w:sz w:val="20"/>
              </w:rPr>
              <w:t xml:space="preserve"> </w:t>
            </w:r>
            <w:r>
              <w:rPr>
                <w:sz w:val="20"/>
              </w:rPr>
              <w:t>alabilmektedir.</w:t>
            </w:r>
            <w:r>
              <w:rPr>
                <w:spacing w:val="36"/>
                <w:sz w:val="20"/>
              </w:rPr>
              <w:t xml:space="preserve"> </w:t>
            </w:r>
            <w:r>
              <w:rPr>
                <w:sz w:val="20"/>
              </w:rPr>
              <w:t>Fakültemizde</w:t>
            </w:r>
            <w:r>
              <w:rPr>
                <w:spacing w:val="29"/>
                <w:sz w:val="20"/>
              </w:rPr>
              <w:t xml:space="preserve"> </w:t>
            </w:r>
            <w:r>
              <w:rPr>
                <w:sz w:val="20"/>
              </w:rPr>
              <w:t>araştırma</w:t>
            </w:r>
            <w:r>
              <w:rPr>
                <w:spacing w:val="33"/>
                <w:sz w:val="20"/>
              </w:rPr>
              <w:t xml:space="preserve"> </w:t>
            </w:r>
            <w:r>
              <w:rPr>
                <w:sz w:val="20"/>
              </w:rPr>
              <w:t>faaliyetlerinin</w:t>
            </w:r>
            <w:r>
              <w:rPr>
                <w:spacing w:val="36"/>
                <w:sz w:val="20"/>
              </w:rPr>
              <w:t xml:space="preserve"> </w:t>
            </w:r>
            <w:r>
              <w:rPr>
                <w:sz w:val="20"/>
              </w:rPr>
              <w:t>sürdürülmesi</w:t>
            </w:r>
            <w:r>
              <w:rPr>
                <w:spacing w:val="33"/>
                <w:sz w:val="20"/>
              </w:rPr>
              <w:t xml:space="preserve"> </w:t>
            </w:r>
            <w:r>
              <w:rPr>
                <w:sz w:val="20"/>
              </w:rPr>
              <w:t>ve</w:t>
            </w:r>
            <w:r>
              <w:rPr>
                <w:spacing w:val="29"/>
                <w:sz w:val="20"/>
              </w:rPr>
              <w:t xml:space="preserve"> </w:t>
            </w:r>
            <w:r>
              <w:rPr>
                <w:sz w:val="20"/>
              </w:rPr>
              <w:t>kapasitesinin</w:t>
            </w:r>
            <w:r>
              <w:rPr>
                <w:spacing w:val="36"/>
                <w:sz w:val="20"/>
              </w:rPr>
              <w:t xml:space="preserve"> </w:t>
            </w:r>
            <w:r>
              <w:rPr>
                <w:sz w:val="20"/>
              </w:rPr>
              <w:t>geliştirilmesi</w:t>
            </w:r>
            <w:r>
              <w:rPr>
                <w:spacing w:val="33"/>
                <w:sz w:val="20"/>
              </w:rPr>
              <w:t xml:space="preserve"> </w:t>
            </w:r>
            <w:r>
              <w:rPr>
                <w:sz w:val="20"/>
              </w:rPr>
              <w:t>için öğretim</w:t>
            </w:r>
            <w:r>
              <w:rPr>
                <w:spacing w:val="-11"/>
                <w:sz w:val="20"/>
              </w:rPr>
              <w:t xml:space="preserve"> </w:t>
            </w:r>
            <w:r>
              <w:rPr>
                <w:sz w:val="20"/>
              </w:rPr>
              <w:t>elemanları</w:t>
            </w:r>
            <w:r>
              <w:rPr>
                <w:spacing w:val="-9"/>
                <w:sz w:val="20"/>
              </w:rPr>
              <w:t xml:space="preserve"> </w:t>
            </w:r>
            <w:r>
              <w:rPr>
                <w:sz w:val="20"/>
              </w:rPr>
              <w:t>iç</w:t>
            </w:r>
            <w:r>
              <w:rPr>
                <w:spacing w:val="-7"/>
                <w:sz w:val="20"/>
              </w:rPr>
              <w:t xml:space="preserve"> </w:t>
            </w:r>
            <w:r>
              <w:rPr>
                <w:sz w:val="20"/>
              </w:rPr>
              <w:t>kaynakların</w:t>
            </w:r>
            <w:r>
              <w:rPr>
                <w:spacing w:val="-2"/>
                <w:sz w:val="20"/>
              </w:rPr>
              <w:t xml:space="preserve"> </w:t>
            </w:r>
            <w:r>
              <w:rPr>
                <w:sz w:val="20"/>
              </w:rPr>
              <w:t>yanı</w:t>
            </w:r>
            <w:r>
              <w:rPr>
                <w:spacing w:val="-5"/>
                <w:sz w:val="20"/>
              </w:rPr>
              <w:t xml:space="preserve"> </w:t>
            </w:r>
            <w:r>
              <w:rPr>
                <w:sz w:val="20"/>
              </w:rPr>
              <w:t>sıra</w:t>
            </w:r>
            <w:r>
              <w:rPr>
                <w:spacing w:val="-8"/>
                <w:sz w:val="20"/>
              </w:rPr>
              <w:t xml:space="preserve"> </w:t>
            </w:r>
            <w:r>
              <w:rPr>
                <w:sz w:val="20"/>
              </w:rPr>
              <w:t>TÜBİTAK</w:t>
            </w:r>
            <w:r>
              <w:rPr>
                <w:spacing w:val="-5"/>
                <w:sz w:val="20"/>
              </w:rPr>
              <w:t xml:space="preserve"> </w:t>
            </w:r>
            <w:r>
              <w:rPr>
                <w:sz w:val="20"/>
              </w:rPr>
              <w:t>vb</w:t>
            </w:r>
            <w:r>
              <w:rPr>
                <w:spacing w:val="-10"/>
                <w:sz w:val="20"/>
              </w:rPr>
              <w:t xml:space="preserve"> </w:t>
            </w:r>
            <w:r>
              <w:rPr>
                <w:sz w:val="20"/>
              </w:rPr>
              <w:t>proje</w:t>
            </w:r>
            <w:r>
              <w:rPr>
                <w:spacing w:val="-8"/>
                <w:sz w:val="20"/>
              </w:rPr>
              <w:t xml:space="preserve"> </w:t>
            </w:r>
            <w:r>
              <w:rPr>
                <w:sz w:val="20"/>
              </w:rPr>
              <w:t>destek</w:t>
            </w:r>
            <w:r>
              <w:rPr>
                <w:spacing w:val="-6"/>
                <w:sz w:val="20"/>
              </w:rPr>
              <w:t xml:space="preserve"> </w:t>
            </w:r>
            <w:r>
              <w:rPr>
                <w:sz w:val="20"/>
              </w:rPr>
              <w:t>programlarından</w:t>
            </w:r>
            <w:r>
              <w:rPr>
                <w:spacing w:val="-6"/>
                <w:sz w:val="20"/>
              </w:rPr>
              <w:t xml:space="preserve"> </w:t>
            </w:r>
            <w:r>
              <w:rPr>
                <w:spacing w:val="-2"/>
                <w:sz w:val="20"/>
              </w:rPr>
              <w:t>yararlanabilmektedirler.</w:t>
            </w:r>
          </w:p>
        </w:tc>
      </w:tr>
    </w:tbl>
    <w:p w14:paraId="1AA14FBD" w14:textId="77777777" w:rsidR="00D02B5F" w:rsidRDefault="00D02B5F" w:rsidP="00D02B5F">
      <w:pPr>
        <w:pStyle w:val="BodyText"/>
        <w:spacing w:before="118"/>
      </w:pPr>
    </w:p>
    <w:p w14:paraId="397CBEAE" w14:textId="77777777" w:rsidR="00D02B5F" w:rsidRDefault="00D02B5F" w:rsidP="00D02B5F">
      <w:pPr>
        <w:pStyle w:val="Heading3"/>
        <w:numPr>
          <w:ilvl w:val="2"/>
          <w:numId w:val="13"/>
        </w:numPr>
        <w:tabs>
          <w:tab w:val="left" w:pos="920"/>
        </w:tabs>
        <w:ind w:left="920" w:hanging="580"/>
        <w:jc w:val="both"/>
      </w:pPr>
      <w:r>
        <w:rPr>
          <w:color w:val="1F3762"/>
        </w:rPr>
        <w:t>-</w:t>
      </w:r>
      <w:r>
        <w:rPr>
          <w:color w:val="1F3762"/>
          <w:spacing w:val="1"/>
        </w:rPr>
        <w:t xml:space="preserve"> </w:t>
      </w:r>
      <w:r>
        <w:rPr>
          <w:color w:val="1F3762"/>
        </w:rPr>
        <w:t>Doktora</w:t>
      </w:r>
      <w:r>
        <w:rPr>
          <w:color w:val="1F3762"/>
          <w:spacing w:val="-6"/>
        </w:rPr>
        <w:t xml:space="preserve"> </w:t>
      </w:r>
      <w:r>
        <w:rPr>
          <w:color w:val="1F3762"/>
        </w:rPr>
        <w:t>programları</w:t>
      </w:r>
      <w:r>
        <w:rPr>
          <w:color w:val="1F3762"/>
          <w:spacing w:val="-4"/>
        </w:rPr>
        <w:t xml:space="preserve"> </w:t>
      </w:r>
      <w:r>
        <w:rPr>
          <w:color w:val="1F3762"/>
        </w:rPr>
        <w:t>ve</w:t>
      </w:r>
      <w:r>
        <w:rPr>
          <w:color w:val="1F3762"/>
          <w:spacing w:val="-2"/>
        </w:rPr>
        <w:t xml:space="preserve"> </w:t>
      </w:r>
      <w:r>
        <w:rPr>
          <w:color w:val="1F3762"/>
        </w:rPr>
        <w:t>doktora</w:t>
      </w:r>
      <w:r>
        <w:rPr>
          <w:color w:val="1F3762"/>
          <w:spacing w:val="-1"/>
        </w:rPr>
        <w:t xml:space="preserve"> </w:t>
      </w:r>
      <w:r>
        <w:rPr>
          <w:color w:val="1F3762"/>
        </w:rPr>
        <w:t>sonrası</w:t>
      </w:r>
      <w:r>
        <w:rPr>
          <w:color w:val="1F3762"/>
          <w:spacing w:val="-4"/>
        </w:rPr>
        <w:t xml:space="preserve"> </w:t>
      </w:r>
      <w:r>
        <w:rPr>
          <w:color w:val="1F3762"/>
          <w:spacing w:val="-2"/>
        </w:rPr>
        <w:t>imkanlar.</w:t>
      </w:r>
    </w:p>
    <w:p w14:paraId="01ABFBD2" w14:textId="77777777" w:rsidR="00D02B5F" w:rsidRDefault="00D02B5F" w:rsidP="00D02B5F">
      <w:pPr>
        <w:pStyle w:val="BodyText"/>
        <w:spacing w:before="2"/>
        <w:ind w:left="340" w:right="61"/>
        <w:jc w:val="both"/>
      </w:pPr>
      <w:r w:rsidRPr="00A2308E">
        <w:t>Talep halinde UNİP kapsamında ve Yükseköğretim Kurulu 2547 sayılı Kanunun 35. Maddesi kapsamında öğretim elemanları doktora yapma imkanına sahiptir. Bölümümüzde</w:t>
      </w:r>
      <w:r w:rsidRPr="00A2308E">
        <w:rPr>
          <w:spacing w:val="-4"/>
        </w:rPr>
        <w:t xml:space="preserve"> </w:t>
      </w:r>
      <w:r w:rsidRPr="00A2308E">
        <w:t>2</w:t>
      </w:r>
      <w:r w:rsidRPr="00A2308E">
        <w:rPr>
          <w:spacing w:val="-1"/>
        </w:rPr>
        <w:t xml:space="preserve"> </w:t>
      </w:r>
      <w:r w:rsidRPr="00A2308E">
        <w:t>öğretim elemanı doktorasına devam etmektedir.</w:t>
      </w:r>
    </w:p>
    <w:p w14:paraId="3DE85C44" w14:textId="77777777" w:rsidR="00D02B5F" w:rsidRDefault="00D02B5F" w:rsidP="00D02B5F">
      <w:pPr>
        <w:pStyle w:val="BodyText"/>
        <w:spacing w:before="5" w:after="1"/>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050D1488" w14:textId="77777777" w:rsidTr="00A842A3">
        <w:trPr>
          <w:trHeight w:val="254"/>
        </w:trPr>
        <w:tc>
          <w:tcPr>
            <w:tcW w:w="1839" w:type="dxa"/>
            <w:shd w:val="clear" w:color="auto" w:fill="8EAADB"/>
          </w:tcPr>
          <w:p w14:paraId="1628604B" w14:textId="77777777" w:rsidR="00D02B5F" w:rsidRDefault="00D02B5F" w:rsidP="00A842A3">
            <w:pPr>
              <w:pStyle w:val="TableParagraph"/>
              <w:spacing w:line="235" w:lineRule="exact"/>
              <w:ind w:left="12" w:right="4"/>
              <w:jc w:val="center"/>
            </w:pPr>
            <w:r>
              <w:rPr>
                <w:spacing w:val="-2"/>
              </w:rPr>
              <w:t>Birim</w:t>
            </w:r>
          </w:p>
        </w:tc>
        <w:tc>
          <w:tcPr>
            <w:tcW w:w="4965" w:type="dxa"/>
            <w:shd w:val="clear" w:color="auto" w:fill="8EAADB"/>
          </w:tcPr>
          <w:p w14:paraId="2602E195" w14:textId="77777777" w:rsidR="00D02B5F" w:rsidRDefault="00D02B5F" w:rsidP="00A842A3">
            <w:pPr>
              <w:pStyle w:val="TableParagraph"/>
              <w:spacing w:line="235" w:lineRule="exact"/>
              <w:ind w:left="8" w:right="1"/>
              <w:jc w:val="center"/>
            </w:pPr>
            <w:r>
              <w:t>Olgunluk</w:t>
            </w:r>
            <w:r>
              <w:rPr>
                <w:spacing w:val="-11"/>
              </w:rPr>
              <w:t xml:space="preserve"> </w:t>
            </w:r>
            <w:r>
              <w:rPr>
                <w:spacing w:val="-2"/>
              </w:rPr>
              <w:t>Seviyesi</w:t>
            </w:r>
          </w:p>
        </w:tc>
        <w:tc>
          <w:tcPr>
            <w:tcW w:w="2554" w:type="dxa"/>
            <w:shd w:val="clear" w:color="auto" w:fill="8EAADB"/>
          </w:tcPr>
          <w:p w14:paraId="5794DDC8" w14:textId="77777777" w:rsidR="00D02B5F" w:rsidRDefault="00D02B5F" w:rsidP="00A842A3">
            <w:pPr>
              <w:pStyle w:val="TableParagraph"/>
              <w:spacing w:line="235" w:lineRule="exact"/>
              <w:ind w:left="2"/>
              <w:jc w:val="center"/>
            </w:pPr>
            <w:r>
              <w:rPr>
                <w:spacing w:val="-2"/>
              </w:rPr>
              <w:t>Kanıtlar</w:t>
            </w:r>
          </w:p>
        </w:tc>
      </w:tr>
      <w:tr w:rsidR="00D02B5F" w14:paraId="35099D11" w14:textId="77777777" w:rsidTr="00A842A3">
        <w:trPr>
          <w:trHeight w:val="738"/>
        </w:trPr>
        <w:tc>
          <w:tcPr>
            <w:tcW w:w="1839" w:type="dxa"/>
            <w:vAlign w:val="center"/>
          </w:tcPr>
          <w:p w14:paraId="61D954D6" w14:textId="77777777" w:rsidR="00D02B5F" w:rsidRDefault="00D02B5F" w:rsidP="00A842A3">
            <w:pPr>
              <w:pStyle w:val="TableParagraph"/>
              <w:spacing w:before="130"/>
              <w:ind w:right="261"/>
              <w:jc w:val="center"/>
              <w:rPr>
                <w:sz w:val="20"/>
              </w:rPr>
            </w:pPr>
            <w:r>
              <w:rPr>
                <w:sz w:val="20"/>
              </w:rPr>
              <w:t>Beslenme ve Diyetetik Bölümü</w:t>
            </w:r>
          </w:p>
        </w:tc>
        <w:tc>
          <w:tcPr>
            <w:tcW w:w="4965" w:type="dxa"/>
          </w:tcPr>
          <w:p w14:paraId="69986EC1" w14:textId="77777777" w:rsidR="00D02B5F" w:rsidRDefault="00D02B5F" w:rsidP="00A842A3">
            <w:pPr>
              <w:pStyle w:val="TableParagraph"/>
              <w:spacing w:before="14"/>
              <w:ind w:left="110" w:right="91"/>
              <w:jc w:val="both"/>
              <w:rPr>
                <w:sz w:val="20"/>
              </w:rPr>
            </w:pPr>
            <w:r>
              <w:rPr>
                <w:sz w:val="20"/>
              </w:rPr>
              <w:t xml:space="preserve">Bölümümüzde doktora eğitimlerine devam eden öğretim elemanlarının süreçleri, kurumlararası yazışmalar ile </w:t>
            </w:r>
            <w:r>
              <w:rPr>
                <w:spacing w:val="-2"/>
                <w:sz w:val="20"/>
              </w:rPr>
              <w:t>değerlendirilmektedir.</w:t>
            </w:r>
          </w:p>
        </w:tc>
        <w:tc>
          <w:tcPr>
            <w:tcW w:w="2554" w:type="dxa"/>
          </w:tcPr>
          <w:p w14:paraId="17DDDA3A" w14:textId="77777777" w:rsidR="00D02B5F" w:rsidRDefault="00D02B5F" w:rsidP="00A842A3">
            <w:pPr>
              <w:pStyle w:val="TableParagraph"/>
              <w:spacing w:before="210" w:line="250" w:lineRule="atLeast"/>
              <w:ind w:left="105"/>
              <w:rPr>
                <w:sz w:val="20"/>
              </w:rPr>
            </w:pPr>
            <w:r>
              <w:rPr>
                <w:sz w:val="20"/>
              </w:rPr>
              <w:t xml:space="preserve">Bağlantı C.1.3.a </w:t>
            </w:r>
            <w:r>
              <w:rPr>
                <w:spacing w:val="-2"/>
                <w:sz w:val="20"/>
              </w:rPr>
              <w:t>https://</w:t>
            </w:r>
            <w:hyperlink r:id="rId90">
              <w:r>
                <w:rPr>
                  <w:spacing w:val="-2"/>
                  <w:sz w:val="20"/>
                </w:rPr>
                <w:t>www.mevzuat.gov.tr/</w:t>
              </w:r>
            </w:hyperlink>
          </w:p>
        </w:tc>
      </w:tr>
    </w:tbl>
    <w:p w14:paraId="4CDB5F48" w14:textId="77777777" w:rsidR="00D02B5F" w:rsidRDefault="00D02B5F" w:rsidP="00D02B5F">
      <w:pPr>
        <w:spacing w:line="250" w:lineRule="atLeast"/>
        <w:rPr>
          <w:sz w:val="20"/>
        </w:rPr>
        <w:sectPr w:rsidR="00D02B5F" w:rsidSect="00D02B5F">
          <w:pgSz w:w="11900" w:h="16820"/>
          <w:pgMar w:top="2480" w:right="1100" w:bottom="360" w:left="1100" w:header="706" w:footer="162" w:gutter="0"/>
          <w:cols w:space="708"/>
        </w:sectPr>
      </w:pPr>
    </w:p>
    <w:p w14:paraId="16E31949" w14:textId="77777777" w:rsidR="00D02B5F" w:rsidRDefault="00D02B5F" w:rsidP="00D02B5F">
      <w:pPr>
        <w:pStyle w:val="BodyText"/>
        <w:spacing w:before="63"/>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3EDDC95B" w14:textId="77777777" w:rsidTr="00A842A3">
        <w:trPr>
          <w:trHeight w:val="647"/>
        </w:trPr>
        <w:tc>
          <w:tcPr>
            <w:tcW w:w="1839" w:type="dxa"/>
          </w:tcPr>
          <w:p w14:paraId="214DCDFA" w14:textId="77777777" w:rsidR="00D02B5F" w:rsidRDefault="00D02B5F" w:rsidP="00A842A3">
            <w:pPr>
              <w:pStyle w:val="TableParagraph"/>
              <w:rPr>
                <w:sz w:val="20"/>
              </w:rPr>
            </w:pPr>
          </w:p>
        </w:tc>
        <w:tc>
          <w:tcPr>
            <w:tcW w:w="4965" w:type="dxa"/>
          </w:tcPr>
          <w:p w14:paraId="40E3BC19" w14:textId="77777777" w:rsidR="00D02B5F" w:rsidRDefault="00D02B5F" w:rsidP="00A842A3">
            <w:pPr>
              <w:pStyle w:val="TableParagraph"/>
              <w:rPr>
                <w:sz w:val="20"/>
              </w:rPr>
            </w:pPr>
          </w:p>
        </w:tc>
        <w:tc>
          <w:tcPr>
            <w:tcW w:w="2554" w:type="dxa"/>
          </w:tcPr>
          <w:p w14:paraId="7BB3E179" w14:textId="77777777" w:rsidR="00D02B5F" w:rsidRDefault="00D02B5F" w:rsidP="00A842A3">
            <w:pPr>
              <w:pStyle w:val="TableParagraph"/>
              <w:spacing w:line="225" w:lineRule="exact"/>
              <w:ind w:left="105"/>
              <w:rPr>
                <w:sz w:val="20"/>
              </w:rPr>
            </w:pPr>
            <w:r>
              <w:rPr>
                <w:spacing w:val="-2"/>
                <w:sz w:val="20"/>
              </w:rPr>
              <w:t>mevzuatmetin/1.5.2547.pdf</w:t>
            </w:r>
          </w:p>
        </w:tc>
      </w:tr>
      <w:tr w:rsidR="00D02B5F" w14:paraId="01E67466" w14:textId="77777777" w:rsidTr="00A842A3">
        <w:trPr>
          <w:trHeight w:val="921"/>
        </w:trPr>
        <w:tc>
          <w:tcPr>
            <w:tcW w:w="9358" w:type="dxa"/>
            <w:gridSpan w:val="3"/>
          </w:tcPr>
          <w:p w14:paraId="5D827F33" w14:textId="77777777" w:rsidR="00D02B5F" w:rsidRDefault="00D02B5F" w:rsidP="00A842A3">
            <w:pPr>
              <w:pStyle w:val="TableParagraph"/>
              <w:spacing w:line="223" w:lineRule="exact"/>
              <w:ind w:left="110"/>
              <w:rPr>
                <w:sz w:val="20"/>
              </w:rPr>
            </w:pPr>
            <w:r>
              <w:rPr>
                <w:spacing w:val="-2"/>
                <w:sz w:val="20"/>
              </w:rPr>
              <w:t>AÇIKLAMA:</w:t>
            </w:r>
          </w:p>
          <w:p w14:paraId="7256AAE1" w14:textId="77777777" w:rsidR="00D02B5F" w:rsidRDefault="00D02B5F" w:rsidP="00A842A3">
            <w:pPr>
              <w:pStyle w:val="TableParagraph"/>
              <w:spacing w:line="230" w:lineRule="exact"/>
              <w:ind w:left="110" w:right="233"/>
              <w:jc w:val="both"/>
              <w:rPr>
                <w:sz w:val="20"/>
              </w:rPr>
            </w:pPr>
            <w:r>
              <w:rPr>
                <w:sz w:val="20"/>
              </w:rPr>
              <w:t>Talep</w:t>
            </w:r>
            <w:r>
              <w:rPr>
                <w:spacing w:val="-10"/>
                <w:sz w:val="20"/>
              </w:rPr>
              <w:t xml:space="preserve"> </w:t>
            </w:r>
            <w:r>
              <w:rPr>
                <w:sz w:val="20"/>
              </w:rPr>
              <w:t>halinde</w:t>
            </w:r>
            <w:r>
              <w:rPr>
                <w:spacing w:val="-4"/>
                <w:sz w:val="20"/>
              </w:rPr>
              <w:t xml:space="preserve"> </w:t>
            </w:r>
            <w:r>
              <w:rPr>
                <w:sz w:val="20"/>
              </w:rPr>
              <w:t>UNİP</w:t>
            </w:r>
            <w:r>
              <w:rPr>
                <w:spacing w:val="-3"/>
                <w:sz w:val="20"/>
              </w:rPr>
              <w:t xml:space="preserve"> </w:t>
            </w:r>
            <w:r>
              <w:rPr>
                <w:sz w:val="20"/>
              </w:rPr>
              <w:t>kapsamında</w:t>
            </w:r>
            <w:r>
              <w:rPr>
                <w:spacing w:val="-4"/>
                <w:sz w:val="20"/>
              </w:rPr>
              <w:t xml:space="preserve"> </w:t>
            </w:r>
            <w:r>
              <w:rPr>
                <w:sz w:val="20"/>
              </w:rPr>
              <w:t>ve</w:t>
            </w:r>
            <w:r>
              <w:rPr>
                <w:spacing w:val="-4"/>
                <w:sz w:val="20"/>
              </w:rPr>
              <w:t xml:space="preserve"> </w:t>
            </w:r>
            <w:r>
              <w:rPr>
                <w:sz w:val="20"/>
              </w:rPr>
              <w:t>Yükseköğretim</w:t>
            </w:r>
            <w:r>
              <w:rPr>
                <w:spacing w:val="-4"/>
                <w:sz w:val="20"/>
              </w:rPr>
              <w:t xml:space="preserve"> </w:t>
            </w:r>
            <w:r>
              <w:rPr>
                <w:sz w:val="20"/>
              </w:rPr>
              <w:t>Kurulu</w:t>
            </w:r>
            <w:r>
              <w:rPr>
                <w:spacing w:val="-1"/>
                <w:sz w:val="20"/>
              </w:rPr>
              <w:t xml:space="preserve"> </w:t>
            </w:r>
            <w:r>
              <w:rPr>
                <w:sz w:val="20"/>
              </w:rPr>
              <w:t>2547</w:t>
            </w:r>
            <w:r>
              <w:rPr>
                <w:spacing w:val="-1"/>
                <w:sz w:val="20"/>
              </w:rPr>
              <w:t xml:space="preserve"> </w:t>
            </w:r>
            <w:r>
              <w:rPr>
                <w:sz w:val="20"/>
              </w:rPr>
              <w:t>sayılı Kanunun 35.</w:t>
            </w:r>
            <w:r>
              <w:rPr>
                <w:spacing w:val="-3"/>
                <w:sz w:val="20"/>
              </w:rPr>
              <w:t xml:space="preserve"> </w:t>
            </w:r>
            <w:r>
              <w:rPr>
                <w:sz w:val="20"/>
              </w:rPr>
              <w:t>Maddesi (Bağlantı</w:t>
            </w:r>
            <w:r>
              <w:rPr>
                <w:spacing w:val="-4"/>
                <w:sz w:val="20"/>
              </w:rPr>
              <w:t xml:space="preserve"> </w:t>
            </w:r>
            <w:r>
              <w:rPr>
                <w:sz w:val="20"/>
              </w:rPr>
              <w:t>C.1.3.a) kapsamında</w:t>
            </w:r>
            <w:r>
              <w:rPr>
                <w:spacing w:val="-1"/>
                <w:sz w:val="20"/>
              </w:rPr>
              <w:t xml:space="preserve"> </w:t>
            </w:r>
            <w:r>
              <w:rPr>
                <w:sz w:val="20"/>
              </w:rPr>
              <w:t>öğretim</w:t>
            </w:r>
            <w:r>
              <w:rPr>
                <w:spacing w:val="-1"/>
                <w:sz w:val="20"/>
              </w:rPr>
              <w:t xml:space="preserve"> </w:t>
            </w:r>
            <w:r>
              <w:rPr>
                <w:sz w:val="20"/>
              </w:rPr>
              <w:t>elemanları</w:t>
            </w:r>
            <w:r>
              <w:rPr>
                <w:spacing w:val="-1"/>
                <w:sz w:val="20"/>
              </w:rPr>
              <w:t xml:space="preserve"> </w:t>
            </w:r>
            <w:r>
              <w:rPr>
                <w:sz w:val="20"/>
              </w:rPr>
              <w:t>doktora</w:t>
            </w:r>
            <w:r>
              <w:rPr>
                <w:spacing w:val="-1"/>
                <w:sz w:val="20"/>
              </w:rPr>
              <w:t xml:space="preserve"> </w:t>
            </w:r>
            <w:r>
              <w:rPr>
                <w:sz w:val="20"/>
              </w:rPr>
              <w:t>yapma</w:t>
            </w:r>
            <w:r>
              <w:rPr>
                <w:spacing w:val="-1"/>
                <w:sz w:val="20"/>
              </w:rPr>
              <w:t xml:space="preserve"> </w:t>
            </w:r>
            <w:r>
              <w:rPr>
                <w:sz w:val="20"/>
              </w:rPr>
              <w:t>imkanına</w:t>
            </w:r>
            <w:r>
              <w:rPr>
                <w:spacing w:val="-1"/>
                <w:sz w:val="20"/>
              </w:rPr>
              <w:t xml:space="preserve"> </w:t>
            </w:r>
            <w:r>
              <w:rPr>
                <w:sz w:val="20"/>
              </w:rPr>
              <w:t xml:space="preserve">sahiptir. </w:t>
            </w:r>
          </w:p>
        </w:tc>
      </w:tr>
    </w:tbl>
    <w:p w14:paraId="010C2DDF" w14:textId="77777777" w:rsidR="00D02B5F" w:rsidRDefault="00D02B5F" w:rsidP="00D02B5F">
      <w:pPr>
        <w:pStyle w:val="BodyText"/>
        <w:spacing w:before="11"/>
        <w:rPr>
          <w:sz w:val="26"/>
        </w:rPr>
      </w:pPr>
    </w:p>
    <w:p w14:paraId="4B487C0F" w14:textId="77777777" w:rsidR="00D02B5F" w:rsidRDefault="00D02B5F" w:rsidP="00D02B5F">
      <w:pPr>
        <w:pStyle w:val="Heading2"/>
        <w:numPr>
          <w:ilvl w:val="1"/>
          <w:numId w:val="13"/>
        </w:numPr>
        <w:tabs>
          <w:tab w:val="left" w:pos="776"/>
        </w:tabs>
        <w:spacing w:line="297" w:lineRule="exact"/>
        <w:ind w:left="776" w:hanging="436"/>
        <w:jc w:val="both"/>
      </w:pPr>
      <w:r>
        <w:rPr>
          <w:color w:val="2E5395"/>
        </w:rPr>
        <w:t>-</w:t>
      </w:r>
      <w:r>
        <w:rPr>
          <w:color w:val="2E5395"/>
          <w:spacing w:val="-7"/>
        </w:rPr>
        <w:t xml:space="preserve"> </w:t>
      </w:r>
      <w:r>
        <w:rPr>
          <w:color w:val="2E5395"/>
        </w:rPr>
        <w:t>Araştırma</w:t>
      </w:r>
      <w:r>
        <w:rPr>
          <w:color w:val="2E5395"/>
          <w:spacing w:val="-7"/>
        </w:rPr>
        <w:t xml:space="preserve"> </w:t>
      </w:r>
      <w:r>
        <w:rPr>
          <w:color w:val="2E5395"/>
        </w:rPr>
        <w:t>Yetkinliği,</w:t>
      </w:r>
      <w:r>
        <w:rPr>
          <w:color w:val="2E5395"/>
          <w:spacing w:val="-7"/>
        </w:rPr>
        <w:t xml:space="preserve"> </w:t>
      </w:r>
      <w:r>
        <w:rPr>
          <w:color w:val="2E5395"/>
        </w:rPr>
        <w:t>İş</w:t>
      </w:r>
      <w:r>
        <w:rPr>
          <w:color w:val="2E5395"/>
          <w:spacing w:val="-7"/>
        </w:rPr>
        <w:t xml:space="preserve"> </w:t>
      </w:r>
      <w:r>
        <w:rPr>
          <w:color w:val="2E5395"/>
        </w:rPr>
        <w:t>birlikleri</w:t>
      </w:r>
      <w:r>
        <w:rPr>
          <w:color w:val="2E5395"/>
          <w:spacing w:val="-7"/>
        </w:rPr>
        <w:t xml:space="preserve"> </w:t>
      </w:r>
      <w:r>
        <w:rPr>
          <w:color w:val="2E5395"/>
        </w:rPr>
        <w:t>ve</w:t>
      </w:r>
      <w:r>
        <w:rPr>
          <w:color w:val="2E5395"/>
          <w:spacing w:val="-7"/>
        </w:rPr>
        <w:t xml:space="preserve"> </w:t>
      </w:r>
      <w:r>
        <w:rPr>
          <w:color w:val="2E5395"/>
          <w:spacing w:val="-2"/>
        </w:rPr>
        <w:t>Destekler</w:t>
      </w:r>
    </w:p>
    <w:p w14:paraId="36CC3731" w14:textId="77777777" w:rsidR="00D02B5F" w:rsidRDefault="00D02B5F" w:rsidP="00D02B5F">
      <w:pPr>
        <w:pStyle w:val="BodyText"/>
        <w:ind w:left="340" w:right="61"/>
        <w:jc w:val="both"/>
      </w:pPr>
      <w:r>
        <w:t>Bölümümüzde, Fakültemiz, öğretim elemanları ve araştırmacıların bilimsel araştırma ve sanat yetkinliğini sürdürmek ve iyileştirmek için olanaklar (eğitim, iş birlikleri, destekler vb.) sağlamaktadır.</w:t>
      </w:r>
    </w:p>
    <w:p w14:paraId="536E212D" w14:textId="77777777" w:rsidR="00D02B5F" w:rsidRDefault="00D02B5F" w:rsidP="00D02B5F">
      <w:pPr>
        <w:pStyle w:val="BodyText"/>
        <w:spacing w:before="39"/>
      </w:pPr>
    </w:p>
    <w:p w14:paraId="42FB9509" w14:textId="77777777" w:rsidR="00D02B5F" w:rsidRDefault="00D02B5F" w:rsidP="00D02B5F">
      <w:pPr>
        <w:pStyle w:val="Heading3"/>
        <w:numPr>
          <w:ilvl w:val="2"/>
          <w:numId w:val="13"/>
        </w:numPr>
        <w:tabs>
          <w:tab w:val="left" w:pos="920"/>
        </w:tabs>
        <w:spacing w:before="1"/>
        <w:ind w:left="920" w:hanging="580"/>
        <w:jc w:val="both"/>
      </w:pPr>
      <w:r>
        <w:rPr>
          <w:color w:val="1F3762"/>
        </w:rPr>
        <w:t>-</w:t>
      </w:r>
      <w:r>
        <w:rPr>
          <w:color w:val="1F3762"/>
          <w:spacing w:val="-3"/>
        </w:rPr>
        <w:t xml:space="preserve"> </w:t>
      </w:r>
      <w:r>
        <w:rPr>
          <w:color w:val="1F3762"/>
        </w:rPr>
        <w:t>Araştırma yetkinlikleri</w:t>
      </w:r>
      <w:r>
        <w:rPr>
          <w:color w:val="1F3762"/>
          <w:spacing w:val="-9"/>
        </w:rPr>
        <w:t xml:space="preserve"> </w:t>
      </w:r>
      <w:r>
        <w:rPr>
          <w:color w:val="1F3762"/>
        </w:rPr>
        <w:t>ve</w:t>
      </w:r>
      <w:r>
        <w:rPr>
          <w:color w:val="1F3762"/>
          <w:spacing w:val="-4"/>
        </w:rPr>
        <w:t xml:space="preserve"> </w:t>
      </w:r>
      <w:r>
        <w:rPr>
          <w:color w:val="1F3762"/>
          <w:spacing w:val="-2"/>
        </w:rPr>
        <w:t>gelişimi</w:t>
      </w:r>
    </w:p>
    <w:p w14:paraId="4891645E" w14:textId="77777777" w:rsidR="00D02B5F" w:rsidRDefault="00D02B5F" w:rsidP="00D02B5F">
      <w:pPr>
        <w:pStyle w:val="BodyText"/>
        <w:spacing w:before="1"/>
        <w:ind w:left="340" w:right="61"/>
        <w:jc w:val="both"/>
      </w:pPr>
      <w:r>
        <w:t>Öğretim elemanlarının araştırma yetkinliğinin geliştirilmesi için stratejisi ve hedefleri tanımlanmıştır. Öğretim elemanları akademik yetkinlikleri doğrultusunda makale, proje, kitap vb</w:t>
      </w:r>
      <w:r>
        <w:rPr>
          <w:spacing w:val="-1"/>
        </w:rPr>
        <w:t xml:space="preserve"> </w:t>
      </w:r>
      <w:r>
        <w:t xml:space="preserve">bilimsel çalışmalar yürütmektedir. Her dönem bu çalışmalara ilişkin sayısal veriler Bölümümüz tarafından Fakülte yönetimine ve Üniversitenin Strateji Geliştirme birimine </w:t>
      </w:r>
      <w:r>
        <w:rPr>
          <w:spacing w:val="-2"/>
        </w:rPr>
        <w:t>sunulmaktadır.</w:t>
      </w:r>
    </w:p>
    <w:p w14:paraId="0CC44BC9" w14:textId="77777777" w:rsidR="00D02B5F" w:rsidRDefault="00D02B5F" w:rsidP="00D02B5F">
      <w:pPr>
        <w:pStyle w:val="BodyText"/>
        <w:spacing w:before="2"/>
        <w:ind w:left="340"/>
        <w:jc w:val="both"/>
      </w:pPr>
      <w:r>
        <w:t>##</w:t>
      </w:r>
      <w:r>
        <w:rPr>
          <w:spacing w:val="-1"/>
        </w:rPr>
        <w:t xml:space="preserve"> </w:t>
      </w:r>
      <w:r>
        <w:t>Örnek</w:t>
      </w:r>
      <w:r>
        <w:rPr>
          <w:spacing w:val="-1"/>
        </w:rPr>
        <w:t xml:space="preserve"> </w:t>
      </w:r>
      <w:r>
        <w:rPr>
          <w:spacing w:val="-2"/>
        </w:rPr>
        <w:t>Kanıtlar</w:t>
      </w:r>
    </w:p>
    <w:p w14:paraId="619C0521" w14:textId="77777777" w:rsidR="00D02B5F" w:rsidRDefault="00D02B5F" w:rsidP="00D02B5F">
      <w:pPr>
        <w:pStyle w:val="ListParagraph"/>
        <w:numPr>
          <w:ilvl w:val="3"/>
          <w:numId w:val="13"/>
        </w:numPr>
        <w:tabs>
          <w:tab w:val="left" w:pos="512"/>
        </w:tabs>
        <w:spacing w:before="4" w:after="11" w:line="235" w:lineRule="auto"/>
        <w:ind w:left="340" w:right="808" w:firstLine="0"/>
        <w:jc w:val="both"/>
        <w:rPr>
          <w:sz w:val="20"/>
        </w:rPr>
      </w:pPr>
      <w:r>
        <w:rPr>
          <w:sz w:val="20"/>
        </w:rPr>
        <w:t>Öğretim</w:t>
      </w:r>
      <w:r>
        <w:rPr>
          <w:spacing w:val="-7"/>
          <w:sz w:val="20"/>
        </w:rPr>
        <w:t xml:space="preserve"> </w:t>
      </w:r>
      <w:r>
        <w:rPr>
          <w:sz w:val="20"/>
        </w:rPr>
        <w:t>elemanlarının</w:t>
      </w:r>
      <w:r>
        <w:rPr>
          <w:spacing w:val="-4"/>
          <w:sz w:val="20"/>
        </w:rPr>
        <w:t xml:space="preserve"> </w:t>
      </w:r>
      <w:r>
        <w:rPr>
          <w:sz w:val="20"/>
        </w:rPr>
        <w:t>araştırma</w:t>
      </w:r>
      <w:r>
        <w:rPr>
          <w:spacing w:val="-2"/>
          <w:sz w:val="20"/>
        </w:rPr>
        <w:t xml:space="preserve"> </w:t>
      </w:r>
      <w:r>
        <w:rPr>
          <w:sz w:val="20"/>
        </w:rPr>
        <w:t>ve</w:t>
      </w:r>
      <w:r>
        <w:rPr>
          <w:spacing w:val="-7"/>
          <w:sz w:val="20"/>
        </w:rPr>
        <w:t xml:space="preserve"> </w:t>
      </w:r>
      <w:r>
        <w:rPr>
          <w:sz w:val="20"/>
        </w:rPr>
        <w:t>sanat</w:t>
      </w:r>
      <w:r>
        <w:rPr>
          <w:spacing w:val="-2"/>
          <w:sz w:val="20"/>
        </w:rPr>
        <w:t xml:space="preserve"> </w:t>
      </w:r>
      <w:r>
        <w:rPr>
          <w:sz w:val="20"/>
        </w:rPr>
        <w:t>yetkinliğinin</w:t>
      </w:r>
      <w:r>
        <w:rPr>
          <w:spacing w:val="-4"/>
          <w:sz w:val="20"/>
        </w:rPr>
        <w:t xml:space="preserve"> </w:t>
      </w:r>
      <w:r>
        <w:rPr>
          <w:sz w:val="20"/>
        </w:rPr>
        <w:t>geliştirilmesine</w:t>
      </w:r>
      <w:r>
        <w:rPr>
          <w:spacing w:val="-7"/>
          <w:sz w:val="20"/>
        </w:rPr>
        <w:t xml:space="preserve"> </w:t>
      </w:r>
      <w:r>
        <w:rPr>
          <w:sz w:val="20"/>
        </w:rPr>
        <w:t>yönelik</w:t>
      </w:r>
      <w:r>
        <w:rPr>
          <w:spacing w:val="-4"/>
          <w:sz w:val="20"/>
        </w:rPr>
        <w:t xml:space="preserve"> </w:t>
      </w:r>
      <w:r>
        <w:rPr>
          <w:sz w:val="20"/>
        </w:rPr>
        <w:t>planlama</w:t>
      </w:r>
      <w:r>
        <w:rPr>
          <w:spacing w:val="-7"/>
          <w:sz w:val="20"/>
        </w:rPr>
        <w:t xml:space="preserve"> </w:t>
      </w:r>
      <w:r>
        <w:rPr>
          <w:sz w:val="20"/>
        </w:rPr>
        <w:t>ve</w:t>
      </w:r>
      <w:r>
        <w:rPr>
          <w:spacing w:val="-7"/>
          <w:sz w:val="20"/>
        </w:rPr>
        <w:t xml:space="preserve"> </w:t>
      </w:r>
      <w:r>
        <w:rPr>
          <w:sz w:val="20"/>
        </w:rPr>
        <w:t>uygulamalar (destekleyici eğitimler, uluslararası fırsatlar, proje iş birliği çalışmaları vb.)</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2D7DE080" w14:textId="77777777" w:rsidTr="00A842A3">
        <w:trPr>
          <w:trHeight w:val="254"/>
        </w:trPr>
        <w:tc>
          <w:tcPr>
            <w:tcW w:w="1839" w:type="dxa"/>
            <w:shd w:val="clear" w:color="auto" w:fill="8EAADB"/>
          </w:tcPr>
          <w:p w14:paraId="397DBC26"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27A7CCA2"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6B62199F" w14:textId="77777777" w:rsidR="00D02B5F" w:rsidRDefault="00D02B5F" w:rsidP="00A842A3">
            <w:pPr>
              <w:pStyle w:val="TableParagraph"/>
              <w:spacing w:line="234" w:lineRule="exact"/>
              <w:ind w:left="2"/>
              <w:jc w:val="center"/>
            </w:pPr>
            <w:r>
              <w:rPr>
                <w:spacing w:val="-2"/>
              </w:rPr>
              <w:t>Kanıtlar</w:t>
            </w:r>
          </w:p>
        </w:tc>
      </w:tr>
      <w:tr w:rsidR="00D02B5F" w14:paraId="19050BDB" w14:textId="77777777" w:rsidTr="00A842A3">
        <w:trPr>
          <w:trHeight w:val="1137"/>
        </w:trPr>
        <w:tc>
          <w:tcPr>
            <w:tcW w:w="1839" w:type="dxa"/>
            <w:vAlign w:val="center"/>
          </w:tcPr>
          <w:p w14:paraId="511A4C2A" w14:textId="77777777" w:rsidR="00D02B5F" w:rsidRDefault="00D02B5F" w:rsidP="00A842A3">
            <w:pPr>
              <w:pStyle w:val="TableParagraph"/>
              <w:ind w:right="261"/>
              <w:jc w:val="center"/>
              <w:rPr>
                <w:sz w:val="20"/>
              </w:rPr>
            </w:pPr>
            <w:r>
              <w:rPr>
                <w:sz w:val="20"/>
              </w:rPr>
              <w:t>Beslenme ve Diyetetik Bölümü</w:t>
            </w:r>
          </w:p>
        </w:tc>
        <w:tc>
          <w:tcPr>
            <w:tcW w:w="4965" w:type="dxa"/>
          </w:tcPr>
          <w:p w14:paraId="78E8D3E7" w14:textId="77777777" w:rsidR="00D02B5F" w:rsidRDefault="00D02B5F" w:rsidP="00A842A3">
            <w:pPr>
              <w:pStyle w:val="TableParagraph"/>
              <w:spacing w:before="216"/>
              <w:ind w:left="110" w:right="96"/>
              <w:jc w:val="both"/>
              <w:rPr>
                <w:sz w:val="20"/>
              </w:rPr>
            </w:pPr>
            <w:r>
              <w:rPr>
                <w:sz w:val="20"/>
              </w:rPr>
              <w:t>Fakültenin genelinde öğretim elemanlarının araştırma yetkinliğinin geliştirilmesine yönelik uygulamalar izlenmekte ve iyileştirme çalışmaları yapılmaktadır.</w:t>
            </w:r>
          </w:p>
        </w:tc>
        <w:tc>
          <w:tcPr>
            <w:tcW w:w="2554" w:type="dxa"/>
          </w:tcPr>
          <w:p w14:paraId="17162D4C" w14:textId="77777777" w:rsidR="00D02B5F" w:rsidRDefault="00D02B5F" w:rsidP="00A842A3">
            <w:pPr>
              <w:pStyle w:val="TableParagraph"/>
              <w:rPr>
                <w:sz w:val="20"/>
              </w:rPr>
            </w:pPr>
          </w:p>
          <w:p w14:paraId="48D47122" w14:textId="77777777" w:rsidR="00D02B5F" w:rsidRDefault="00D02B5F" w:rsidP="00A842A3">
            <w:pPr>
              <w:pStyle w:val="TableParagraph"/>
              <w:spacing w:line="266" w:lineRule="auto"/>
              <w:ind w:left="105"/>
              <w:rPr>
                <w:sz w:val="20"/>
              </w:rPr>
            </w:pPr>
            <w:r>
              <w:rPr>
                <w:sz w:val="20"/>
              </w:rPr>
              <w:t xml:space="preserve">Bağlantı C.2.1.a </w:t>
            </w:r>
            <w:hyperlink r:id="rId91" w:history="1">
              <w:r w:rsidRPr="00F14D24">
                <w:rPr>
                  <w:rStyle w:val="Hyperlink"/>
                  <w:spacing w:val="-2"/>
                  <w:sz w:val="20"/>
                </w:rPr>
                <w:t>https://bap.munzur.edu.tr/</w:t>
              </w:r>
            </w:hyperlink>
          </w:p>
        </w:tc>
      </w:tr>
      <w:tr w:rsidR="00D02B5F" w14:paraId="096871FA" w14:textId="77777777" w:rsidTr="00A842A3">
        <w:trPr>
          <w:trHeight w:val="2299"/>
        </w:trPr>
        <w:tc>
          <w:tcPr>
            <w:tcW w:w="9358" w:type="dxa"/>
            <w:gridSpan w:val="3"/>
          </w:tcPr>
          <w:p w14:paraId="71A4969D" w14:textId="77777777" w:rsidR="00D02B5F" w:rsidRDefault="00D02B5F" w:rsidP="00A842A3">
            <w:pPr>
              <w:pStyle w:val="TableParagraph"/>
              <w:spacing w:line="221" w:lineRule="exact"/>
              <w:ind w:left="110"/>
              <w:rPr>
                <w:sz w:val="20"/>
              </w:rPr>
            </w:pPr>
            <w:r>
              <w:rPr>
                <w:spacing w:val="-2"/>
                <w:sz w:val="20"/>
              </w:rPr>
              <w:t>AÇIKLAMA:</w:t>
            </w:r>
          </w:p>
          <w:p w14:paraId="5232FEDE" w14:textId="77777777" w:rsidR="00D02B5F" w:rsidRDefault="00D02B5F" w:rsidP="00A842A3">
            <w:pPr>
              <w:pStyle w:val="TableParagraph"/>
              <w:spacing w:before="1"/>
              <w:ind w:left="110" w:right="96"/>
              <w:jc w:val="both"/>
              <w:rPr>
                <w:sz w:val="20"/>
              </w:rPr>
            </w:pPr>
            <w:r>
              <w:rPr>
                <w:sz w:val="20"/>
              </w:rPr>
              <w:t>Fakültemiz öğretim elemanları, profesyonel gelişimlerini sağlamak amacıyla ulusal ve/veya uluslararası bilimsel etkinliklere (seminer, toplantı, çalıştay, kongre, sempozyum, vb.) katılmaktadır. Öğretim elemanlarımızın görevlendirmeleri uygun şekilde yapılmakta ve bilimsel etkinliklere katılımı desteklenmektedir. Öğretim elemanlarının bilimsel etkinliklere katılımı, akademik yükselmede ve görev almada hem bir ölçüt, hem de özendirici niteliktedir. Öğretim elemanlarının profesyonel gelişimleri için kurumda düzenlenen yıllık/dönemlik etkinlikleri belgelenmektedir. Öğretim elemanlarının bilimsel etkinliklere katılımı için sağlanan idari ve</w:t>
            </w:r>
            <w:r>
              <w:rPr>
                <w:spacing w:val="40"/>
                <w:sz w:val="20"/>
              </w:rPr>
              <w:t xml:space="preserve"> </w:t>
            </w:r>
            <w:r>
              <w:rPr>
                <w:sz w:val="20"/>
              </w:rPr>
              <w:t>ekonomik destekler, BAP, TÜBİTAK vb hibe sağlayan diğer kurumların yönetmelikleri doğrultusunda bilimsel araştırma</w:t>
            </w:r>
            <w:r>
              <w:rPr>
                <w:spacing w:val="-11"/>
                <w:sz w:val="20"/>
              </w:rPr>
              <w:t xml:space="preserve"> </w:t>
            </w:r>
            <w:r>
              <w:rPr>
                <w:sz w:val="20"/>
              </w:rPr>
              <w:t>proje</w:t>
            </w:r>
            <w:r>
              <w:rPr>
                <w:spacing w:val="-11"/>
                <w:sz w:val="20"/>
              </w:rPr>
              <w:t xml:space="preserve"> </w:t>
            </w:r>
            <w:r>
              <w:rPr>
                <w:sz w:val="20"/>
              </w:rPr>
              <w:t>teklifleri</w:t>
            </w:r>
            <w:r>
              <w:rPr>
                <w:spacing w:val="-7"/>
                <w:sz w:val="20"/>
              </w:rPr>
              <w:t xml:space="preserve"> </w:t>
            </w:r>
            <w:r>
              <w:rPr>
                <w:sz w:val="20"/>
              </w:rPr>
              <w:t>değerlendirilmekte</w:t>
            </w:r>
            <w:r>
              <w:rPr>
                <w:spacing w:val="-10"/>
                <w:sz w:val="20"/>
              </w:rPr>
              <w:t xml:space="preserve"> </w:t>
            </w:r>
            <w:r>
              <w:rPr>
                <w:sz w:val="20"/>
              </w:rPr>
              <w:t>ve</w:t>
            </w:r>
            <w:r>
              <w:rPr>
                <w:spacing w:val="-11"/>
                <w:sz w:val="20"/>
              </w:rPr>
              <w:t xml:space="preserve"> </w:t>
            </w:r>
            <w:r>
              <w:rPr>
                <w:sz w:val="20"/>
              </w:rPr>
              <w:t>uygun</w:t>
            </w:r>
            <w:r>
              <w:rPr>
                <w:spacing w:val="-4"/>
                <w:sz w:val="20"/>
              </w:rPr>
              <w:t xml:space="preserve"> </w:t>
            </w:r>
            <w:r>
              <w:rPr>
                <w:sz w:val="20"/>
              </w:rPr>
              <w:t>bulunanlar</w:t>
            </w:r>
            <w:r>
              <w:rPr>
                <w:spacing w:val="-9"/>
                <w:sz w:val="20"/>
              </w:rPr>
              <w:t xml:space="preserve"> </w:t>
            </w:r>
            <w:r>
              <w:rPr>
                <w:sz w:val="20"/>
              </w:rPr>
              <w:t>desteklenmektedir.</w:t>
            </w:r>
            <w:r>
              <w:rPr>
                <w:spacing w:val="-6"/>
                <w:sz w:val="20"/>
              </w:rPr>
              <w:t xml:space="preserve"> </w:t>
            </w:r>
            <w:r>
              <w:rPr>
                <w:sz w:val="20"/>
              </w:rPr>
              <w:t>Üniversitemizin</w:t>
            </w:r>
            <w:r>
              <w:rPr>
                <w:spacing w:val="-5"/>
                <w:sz w:val="20"/>
              </w:rPr>
              <w:t xml:space="preserve"> </w:t>
            </w:r>
            <w:r>
              <w:rPr>
                <w:sz w:val="20"/>
              </w:rPr>
              <w:t>güncel</w:t>
            </w:r>
            <w:r>
              <w:rPr>
                <w:spacing w:val="-6"/>
                <w:sz w:val="20"/>
              </w:rPr>
              <w:t xml:space="preserve"> </w:t>
            </w:r>
            <w:r>
              <w:rPr>
                <w:spacing w:val="-5"/>
                <w:sz w:val="20"/>
              </w:rPr>
              <w:t xml:space="preserve">BAP </w:t>
            </w:r>
            <w:r>
              <w:rPr>
                <w:sz w:val="20"/>
              </w:rPr>
              <w:t>Uygulama</w:t>
            </w:r>
            <w:r>
              <w:rPr>
                <w:spacing w:val="-15"/>
                <w:sz w:val="20"/>
              </w:rPr>
              <w:t xml:space="preserve"> </w:t>
            </w:r>
            <w:r>
              <w:rPr>
                <w:sz w:val="20"/>
              </w:rPr>
              <w:t>Yönergesine</w:t>
            </w:r>
            <w:r>
              <w:rPr>
                <w:spacing w:val="-12"/>
                <w:sz w:val="20"/>
              </w:rPr>
              <w:t xml:space="preserve"> </w:t>
            </w:r>
            <w:r>
              <w:rPr>
                <w:sz w:val="20"/>
              </w:rPr>
              <w:t>web</w:t>
            </w:r>
            <w:r>
              <w:rPr>
                <w:spacing w:val="-12"/>
                <w:sz w:val="20"/>
              </w:rPr>
              <w:t xml:space="preserve"> </w:t>
            </w:r>
            <w:r>
              <w:rPr>
                <w:sz w:val="20"/>
              </w:rPr>
              <w:t>sayfasından</w:t>
            </w:r>
            <w:r>
              <w:rPr>
                <w:spacing w:val="-9"/>
                <w:sz w:val="20"/>
              </w:rPr>
              <w:t xml:space="preserve"> </w:t>
            </w:r>
            <w:r>
              <w:rPr>
                <w:sz w:val="20"/>
              </w:rPr>
              <w:t>ulaşılabilmektedir</w:t>
            </w:r>
            <w:r>
              <w:rPr>
                <w:spacing w:val="-10"/>
                <w:sz w:val="20"/>
              </w:rPr>
              <w:t xml:space="preserve"> </w:t>
            </w:r>
            <w:r>
              <w:rPr>
                <w:sz w:val="20"/>
              </w:rPr>
              <w:t>(Bağlantı</w:t>
            </w:r>
            <w:r>
              <w:rPr>
                <w:spacing w:val="-11"/>
                <w:sz w:val="20"/>
              </w:rPr>
              <w:t xml:space="preserve"> </w:t>
            </w:r>
            <w:r>
              <w:rPr>
                <w:spacing w:val="-2"/>
                <w:sz w:val="20"/>
              </w:rPr>
              <w:t>C.2.1.a).</w:t>
            </w:r>
          </w:p>
        </w:tc>
      </w:tr>
    </w:tbl>
    <w:p w14:paraId="06E949CF" w14:textId="77777777" w:rsidR="00D02B5F" w:rsidRDefault="00D02B5F" w:rsidP="00D02B5F">
      <w:pPr>
        <w:pStyle w:val="BodyText"/>
        <w:spacing w:before="79"/>
      </w:pPr>
    </w:p>
    <w:p w14:paraId="3EC13057" w14:textId="77777777" w:rsidR="00D02B5F" w:rsidRDefault="00D02B5F" w:rsidP="00D02B5F">
      <w:pPr>
        <w:pStyle w:val="Heading3"/>
        <w:numPr>
          <w:ilvl w:val="2"/>
          <w:numId w:val="13"/>
        </w:numPr>
        <w:tabs>
          <w:tab w:val="left" w:pos="920"/>
        </w:tabs>
        <w:ind w:left="920" w:hanging="580"/>
        <w:jc w:val="both"/>
      </w:pPr>
      <w:r>
        <w:rPr>
          <w:color w:val="1F3762"/>
        </w:rPr>
        <w:t>-</w:t>
      </w:r>
      <w:r>
        <w:rPr>
          <w:color w:val="1F3762"/>
          <w:spacing w:val="-3"/>
        </w:rPr>
        <w:t xml:space="preserve"> </w:t>
      </w:r>
      <w:r>
        <w:rPr>
          <w:color w:val="1F3762"/>
        </w:rPr>
        <w:t>Ulusal</w:t>
      </w:r>
      <w:r>
        <w:rPr>
          <w:color w:val="1F3762"/>
          <w:spacing w:val="-6"/>
        </w:rPr>
        <w:t xml:space="preserve"> </w:t>
      </w:r>
      <w:r>
        <w:rPr>
          <w:color w:val="1F3762"/>
        </w:rPr>
        <w:t>ve</w:t>
      </w:r>
      <w:r>
        <w:rPr>
          <w:color w:val="1F3762"/>
          <w:spacing w:val="-3"/>
        </w:rPr>
        <w:t xml:space="preserve"> </w:t>
      </w:r>
      <w:r>
        <w:rPr>
          <w:color w:val="1F3762"/>
        </w:rPr>
        <w:t>uluslararası</w:t>
      </w:r>
      <w:r>
        <w:rPr>
          <w:color w:val="1F3762"/>
          <w:spacing w:val="-7"/>
        </w:rPr>
        <w:t xml:space="preserve"> </w:t>
      </w:r>
      <w:r>
        <w:rPr>
          <w:color w:val="1F3762"/>
        </w:rPr>
        <w:t>ortak</w:t>
      </w:r>
      <w:r>
        <w:rPr>
          <w:color w:val="1F3762"/>
          <w:spacing w:val="-2"/>
        </w:rPr>
        <w:t xml:space="preserve"> </w:t>
      </w:r>
      <w:r>
        <w:rPr>
          <w:color w:val="1F3762"/>
        </w:rPr>
        <w:t>programlar</w:t>
      </w:r>
      <w:r>
        <w:rPr>
          <w:color w:val="1F3762"/>
          <w:spacing w:val="-1"/>
        </w:rPr>
        <w:t xml:space="preserve"> </w:t>
      </w:r>
      <w:r>
        <w:rPr>
          <w:color w:val="1F3762"/>
        </w:rPr>
        <w:t>ve</w:t>
      </w:r>
      <w:r>
        <w:rPr>
          <w:color w:val="1F3762"/>
          <w:spacing w:val="-3"/>
        </w:rPr>
        <w:t xml:space="preserve"> </w:t>
      </w:r>
      <w:r>
        <w:rPr>
          <w:color w:val="1F3762"/>
        </w:rPr>
        <w:t>ortak</w:t>
      </w:r>
      <w:r>
        <w:rPr>
          <w:color w:val="1F3762"/>
          <w:spacing w:val="-7"/>
        </w:rPr>
        <w:t xml:space="preserve"> </w:t>
      </w:r>
      <w:r>
        <w:rPr>
          <w:color w:val="1F3762"/>
        </w:rPr>
        <w:t>araştırma</w:t>
      </w:r>
      <w:r>
        <w:rPr>
          <w:color w:val="1F3762"/>
          <w:spacing w:val="2"/>
        </w:rPr>
        <w:t xml:space="preserve"> </w:t>
      </w:r>
      <w:r>
        <w:rPr>
          <w:color w:val="1F3762"/>
          <w:spacing w:val="-2"/>
        </w:rPr>
        <w:t>birimleri</w:t>
      </w:r>
    </w:p>
    <w:p w14:paraId="14683E8B" w14:textId="77777777" w:rsidR="00D02B5F" w:rsidRDefault="00D02B5F" w:rsidP="00D02B5F">
      <w:pPr>
        <w:pStyle w:val="BodyText"/>
        <w:tabs>
          <w:tab w:val="left" w:pos="9356"/>
        </w:tabs>
        <w:spacing w:before="6" w:line="235" w:lineRule="auto"/>
        <w:ind w:left="340" w:right="336"/>
        <w:jc w:val="both"/>
      </w:pPr>
      <w:r>
        <w:t>Bölümümüzde kurumlararası işbirliklerini, disiplinlerarası girişimleri, sinerji yaratacak ortak girişimleri özendirecek mekanizmalar mevcuttur ve etkindir.</w:t>
      </w:r>
    </w:p>
    <w:p w14:paraId="7E34122A" w14:textId="77777777" w:rsidR="00D02B5F" w:rsidRDefault="00D02B5F" w:rsidP="00D02B5F">
      <w:pPr>
        <w:pStyle w:val="BodyText"/>
        <w:spacing w:before="2"/>
      </w:pPr>
    </w:p>
    <w:p w14:paraId="2EA9D3E3" w14:textId="77777777" w:rsidR="00D02B5F" w:rsidRDefault="00D02B5F" w:rsidP="00D02B5F">
      <w:pPr>
        <w:pStyle w:val="BodyText"/>
        <w:ind w:left="340"/>
        <w:jc w:val="both"/>
      </w:pPr>
      <w:r>
        <w:t>##</w:t>
      </w:r>
      <w:r>
        <w:rPr>
          <w:spacing w:val="-1"/>
        </w:rPr>
        <w:t xml:space="preserve"> </w:t>
      </w:r>
      <w:r>
        <w:t>Örnek</w:t>
      </w:r>
      <w:r>
        <w:rPr>
          <w:spacing w:val="-1"/>
        </w:rPr>
        <w:t xml:space="preserve"> </w:t>
      </w:r>
      <w:r>
        <w:rPr>
          <w:spacing w:val="-2"/>
        </w:rPr>
        <w:t>Kanıtlar</w:t>
      </w:r>
    </w:p>
    <w:p w14:paraId="44328468" w14:textId="77777777" w:rsidR="00D02B5F" w:rsidRDefault="00D02B5F" w:rsidP="00D02B5F">
      <w:pPr>
        <w:pStyle w:val="ListParagraph"/>
        <w:numPr>
          <w:ilvl w:val="3"/>
          <w:numId w:val="13"/>
        </w:numPr>
        <w:tabs>
          <w:tab w:val="left" w:pos="512"/>
        </w:tabs>
        <w:ind w:left="512" w:hanging="172"/>
        <w:jc w:val="both"/>
        <w:rPr>
          <w:sz w:val="20"/>
        </w:rPr>
      </w:pPr>
      <w:r>
        <w:rPr>
          <w:sz w:val="20"/>
        </w:rPr>
        <w:t>Ulusal</w:t>
      </w:r>
      <w:r>
        <w:rPr>
          <w:spacing w:val="-8"/>
          <w:sz w:val="20"/>
        </w:rPr>
        <w:t xml:space="preserve"> </w:t>
      </w:r>
      <w:r>
        <w:rPr>
          <w:sz w:val="20"/>
        </w:rPr>
        <w:t>ve</w:t>
      </w:r>
      <w:r>
        <w:rPr>
          <w:spacing w:val="-9"/>
          <w:sz w:val="20"/>
        </w:rPr>
        <w:t xml:space="preserve"> </w:t>
      </w:r>
      <w:r>
        <w:rPr>
          <w:sz w:val="20"/>
        </w:rPr>
        <w:t>uluslararası</w:t>
      </w:r>
      <w:r>
        <w:rPr>
          <w:spacing w:val="-10"/>
          <w:sz w:val="20"/>
        </w:rPr>
        <w:t xml:space="preserve"> </w:t>
      </w:r>
      <w:r>
        <w:rPr>
          <w:sz w:val="20"/>
        </w:rPr>
        <w:t>düzeyde</w:t>
      </w:r>
      <w:r>
        <w:rPr>
          <w:spacing w:val="-9"/>
          <w:sz w:val="20"/>
        </w:rPr>
        <w:t xml:space="preserve"> </w:t>
      </w:r>
      <w:r>
        <w:rPr>
          <w:sz w:val="20"/>
        </w:rPr>
        <w:t>ortak</w:t>
      </w:r>
      <w:r>
        <w:rPr>
          <w:spacing w:val="-11"/>
          <w:sz w:val="20"/>
        </w:rPr>
        <w:t xml:space="preserve"> </w:t>
      </w:r>
      <w:r>
        <w:rPr>
          <w:sz w:val="20"/>
        </w:rPr>
        <w:t>programlar</w:t>
      </w:r>
      <w:r>
        <w:rPr>
          <w:spacing w:val="-3"/>
          <w:sz w:val="20"/>
        </w:rPr>
        <w:t xml:space="preserve"> </w:t>
      </w:r>
      <w:r>
        <w:rPr>
          <w:sz w:val="20"/>
        </w:rPr>
        <w:t>ve</w:t>
      </w:r>
      <w:r>
        <w:rPr>
          <w:spacing w:val="-10"/>
          <w:sz w:val="20"/>
        </w:rPr>
        <w:t xml:space="preserve"> </w:t>
      </w:r>
      <w:r>
        <w:rPr>
          <w:sz w:val="20"/>
        </w:rPr>
        <w:t>ortak</w:t>
      </w:r>
      <w:r>
        <w:rPr>
          <w:spacing w:val="-11"/>
          <w:sz w:val="20"/>
        </w:rPr>
        <w:t xml:space="preserve"> </w:t>
      </w:r>
      <w:r>
        <w:rPr>
          <w:sz w:val="20"/>
        </w:rPr>
        <w:t>araştırma</w:t>
      </w:r>
      <w:r>
        <w:rPr>
          <w:spacing w:val="-5"/>
          <w:sz w:val="20"/>
        </w:rPr>
        <w:t xml:space="preserve"> </w:t>
      </w:r>
      <w:r>
        <w:rPr>
          <w:sz w:val="20"/>
        </w:rPr>
        <w:t>faaliyetleri</w:t>
      </w:r>
      <w:r>
        <w:rPr>
          <w:spacing w:val="-5"/>
          <w:sz w:val="20"/>
        </w:rPr>
        <w:t xml:space="preserve"> </w:t>
      </w:r>
      <w:r>
        <w:rPr>
          <w:spacing w:val="-2"/>
          <w:sz w:val="20"/>
        </w:rPr>
        <w:t>oluşturulması</w:t>
      </w:r>
    </w:p>
    <w:p w14:paraId="610E548F"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1E3F8358" w14:textId="77777777" w:rsidTr="00A842A3">
        <w:trPr>
          <w:trHeight w:val="254"/>
        </w:trPr>
        <w:tc>
          <w:tcPr>
            <w:tcW w:w="1839" w:type="dxa"/>
            <w:shd w:val="clear" w:color="auto" w:fill="8EAADB"/>
          </w:tcPr>
          <w:p w14:paraId="7DCED66D"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030503B2"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726B6CF2" w14:textId="77777777" w:rsidR="00D02B5F" w:rsidRDefault="00D02B5F" w:rsidP="00A842A3">
            <w:pPr>
              <w:pStyle w:val="TableParagraph"/>
              <w:spacing w:line="234" w:lineRule="exact"/>
              <w:ind w:left="2"/>
              <w:jc w:val="center"/>
            </w:pPr>
            <w:r>
              <w:rPr>
                <w:spacing w:val="-2"/>
              </w:rPr>
              <w:t>Kanıtlar</w:t>
            </w:r>
          </w:p>
        </w:tc>
      </w:tr>
      <w:tr w:rsidR="00D02B5F" w14:paraId="554FF368" w14:textId="77777777" w:rsidTr="00A842A3">
        <w:trPr>
          <w:trHeight w:val="743"/>
        </w:trPr>
        <w:tc>
          <w:tcPr>
            <w:tcW w:w="1839" w:type="dxa"/>
            <w:vAlign w:val="center"/>
          </w:tcPr>
          <w:p w14:paraId="059E8217" w14:textId="77777777" w:rsidR="00D02B5F" w:rsidRDefault="00D02B5F" w:rsidP="00A842A3">
            <w:pPr>
              <w:pStyle w:val="TableParagraph"/>
              <w:spacing w:before="138" w:line="235" w:lineRule="auto"/>
              <w:ind w:right="261"/>
              <w:jc w:val="center"/>
              <w:rPr>
                <w:sz w:val="20"/>
              </w:rPr>
            </w:pPr>
            <w:r>
              <w:rPr>
                <w:sz w:val="20"/>
              </w:rPr>
              <w:t>Beslenme ve Diyetetik Bölümü</w:t>
            </w:r>
          </w:p>
        </w:tc>
        <w:tc>
          <w:tcPr>
            <w:tcW w:w="4965" w:type="dxa"/>
          </w:tcPr>
          <w:p w14:paraId="2CF16BE5" w14:textId="77777777" w:rsidR="00D02B5F" w:rsidRDefault="00D02B5F" w:rsidP="00A842A3">
            <w:pPr>
              <w:pStyle w:val="TableParagraph"/>
              <w:spacing w:before="138" w:line="235" w:lineRule="auto"/>
              <w:ind w:left="110" w:right="6"/>
              <w:rPr>
                <w:sz w:val="20"/>
              </w:rPr>
            </w:pPr>
            <w:r w:rsidRPr="00F14D24">
              <w:rPr>
                <w:sz w:val="20"/>
                <w:szCs w:val="20"/>
              </w:rPr>
              <w:t>Bölümümüzde</w:t>
            </w:r>
            <w:r>
              <w:rPr>
                <w:sz w:val="20"/>
              </w:rPr>
              <w:t>,</w:t>
            </w:r>
            <w:r>
              <w:rPr>
                <w:spacing w:val="80"/>
                <w:sz w:val="20"/>
              </w:rPr>
              <w:t xml:space="preserve"> </w:t>
            </w:r>
            <w:r>
              <w:rPr>
                <w:sz w:val="20"/>
              </w:rPr>
              <w:t>ulusal</w:t>
            </w:r>
            <w:r>
              <w:rPr>
                <w:spacing w:val="80"/>
                <w:sz w:val="20"/>
              </w:rPr>
              <w:t xml:space="preserve"> </w:t>
            </w:r>
            <w:r>
              <w:rPr>
                <w:sz w:val="20"/>
              </w:rPr>
              <w:t>ve</w:t>
            </w:r>
            <w:r>
              <w:rPr>
                <w:spacing w:val="80"/>
                <w:sz w:val="20"/>
              </w:rPr>
              <w:t xml:space="preserve"> </w:t>
            </w:r>
            <w:r>
              <w:rPr>
                <w:sz w:val="20"/>
              </w:rPr>
              <w:t>uluslararası</w:t>
            </w:r>
            <w:r>
              <w:rPr>
                <w:spacing w:val="80"/>
                <w:sz w:val="20"/>
              </w:rPr>
              <w:t xml:space="preserve"> </w:t>
            </w:r>
            <w:r>
              <w:rPr>
                <w:sz w:val="20"/>
              </w:rPr>
              <w:t>düzeyde</w:t>
            </w:r>
            <w:r>
              <w:rPr>
                <w:spacing w:val="80"/>
                <w:sz w:val="20"/>
              </w:rPr>
              <w:t xml:space="preserve"> </w:t>
            </w:r>
            <w:r>
              <w:rPr>
                <w:sz w:val="20"/>
              </w:rPr>
              <w:t>ortak</w:t>
            </w:r>
            <w:r>
              <w:rPr>
                <w:spacing w:val="80"/>
                <w:sz w:val="20"/>
              </w:rPr>
              <w:t xml:space="preserve"> </w:t>
            </w:r>
            <w:r>
              <w:rPr>
                <w:sz w:val="20"/>
              </w:rPr>
              <w:t>programlar ve ortak araştırma faaliyetleri izlenmektedir.</w:t>
            </w:r>
          </w:p>
        </w:tc>
        <w:tc>
          <w:tcPr>
            <w:tcW w:w="2554" w:type="dxa"/>
          </w:tcPr>
          <w:p w14:paraId="44C50B3B" w14:textId="77777777" w:rsidR="00D02B5F" w:rsidRDefault="00D02B5F" w:rsidP="00A842A3">
            <w:pPr>
              <w:pStyle w:val="TableParagraph"/>
              <w:spacing w:line="221" w:lineRule="exact"/>
              <w:ind w:left="105"/>
              <w:rPr>
                <w:sz w:val="20"/>
              </w:rPr>
            </w:pPr>
            <w:r>
              <w:rPr>
                <w:sz w:val="20"/>
              </w:rPr>
              <w:t>Bağlantı</w:t>
            </w:r>
            <w:r>
              <w:rPr>
                <w:spacing w:val="-8"/>
                <w:sz w:val="20"/>
              </w:rPr>
              <w:t xml:space="preserve"> </w:t>
            </w:r>
            <w:r>
              <w:rPr>
                <w:spacing w:val="-2"/>
                <w:sz w:val="20"/>
              </w:rPr>
              <w:t>C.2.2.a</w:t>
            </w:r>
          </w:p>
          <w:p w14:paraId="564CA482" w14:textId="77777777" w:rsidR="00D02B5F" w:rsidRDefault="00D02B5F" w:rsidP="00A842A3">
            <w:pPr>
              <w:pStyle w:val="TableParagraph"/>
              <w:spacing w:before="9" w:line="240" w:lineRule="atLeast"/>
              <w:ind w:left="105"/>
              <w:rPr>
                <w:sz w:val="20"/>
              </w:rPr>
            </w:pPr>
            <w:hyperlink r:id="rId92" w:history="1">
              <w:r w:rsidRPr="000A6C5D">
                <w:rPr>
                  <w:rStyle w:val="Hyperlink"/>
                  <w:spacing w:val="-2"/>
                  <w:sz w:val="20"/>
                </w:rPr>
                <w:t>https://www.munzur.edu.tr/birimler/idari/ua/Pages/Default.aspx</w:t>
              </w:r>
            </w:hyperlink>
          </w:p>
        </w:tc>
      </w:tr>
      <w:tr w:rsidR="00D02B5F" w14:paraId="1AF84CFE" w14:textId="77777777" w:rsidTr="00A842A3">
        <w:trPr>
          <w:trHeight w:val="974"/>
        </w:trPr>
        <w:tc>
          <w:tcPr>
            <w:tcW w:w="9358" w:type="dxa"/>
            <w:gridSpan w:val="3"/>
          </w:tcPr>
          <w:p w14:paraId="7739B0FF" w14:textId="77777777" w:rsidR="00D02B5F" w:rsidRDefault="00D02B5F" w:rsidP="00A842A3">
            <w:pPr>
              <w:pStyle w:val="TableParagraph"/>
              <w:spacing w:line="221" w:lineRule="exact"/>
              <w:ind w:left="110"/>
              <w:rPr>
                <w:sz w:val="20"/>
              </w:rPr>
            </w:pPr>
            <w:r>
              <w:rPr>
                <w:spacing w:val="-2"/>
                <w:sz w:val="20"/>
              </w:rPr>
              <w:t>AÇIKLAMA:</w:t>
            </w:r>
          </w:p>
          <w:p w14:paraId="7B482D21" w14:textId="77777777" w:rsidR="00D02B5F" w:rsidRDefault="00D02B5F" w:rsidP="00A842A3">
            <w:pPr>
              <w:pStyle w:val="TableParagraph"/>
              <w:tabs>
                <w:tab w:val="left" w:pos="4700"/>
                <w:tab w:val="left" w:pos="8561"/>
              </w:tabs>
              <w:spacing w:line="259" w:lineRule="auto"/>
              <w:ind w:left="110" w:right="95"/>
              <w:rPr>
                <w:sz w:val="20"/>
              </w:rPr>
            </w:pPr>
            <w:r>
              <w:rPr>
                <w:sz w:val="20"/>
              </w:rPr>
              <w:t>Fakültemizin</w:t>
            </w:r>
            <w:r>
              <w:rPr>
                <w:spacing w:val="72"/>
                <w:sz w:val="20"/>
              </w:rPr>
              <w:t xml:space="preserve"> </w:t>
            </w:r>
            <w:r>
              <w:rPr>
                <w:sz w:val="20"/>
              </w:rPr>
              <w:t>uluslararası</w:t>
            </w:r>
            <w:r>
              <w:rPr>
                <w:spacing w:val="40"/>
                <w:sz w:val="20"/>
              </w:rPr>
              <w:t xml:space="preserve"> </w:t>
            </w:r>
            <w:r>
              <w:rPr>
                <w:sz w:val="20"/>
              </w:rPr>
              <w:t>düzeyde</w:t>
            </w:r>
            <w:r>
              <w:rPr>
                <w:spacing w:val="74"/>
                <w:sz w:val="20"/>
              </w:rPr>
              <w:t xml:space="preserve"> </w:t>
            </w:r>
            <w:r>
              <w:rPr>
                <w:sz w:val="20"/>
              </w:rPr>
              <w:t>ortak</w:t>
            </w:r>
            <w:r>
              <w:rPr>
                <w:spacing w:val="40"/>
                <w:sz w:val="20"/>
              </w:rPr>
              <w:t xml:space="preserve"> </w:t>
            </w:r>
            <w:r>
              <w:rPr>
                <w:sz w:val="20"/>
              </w:rPr>
              <w:t>programlar</w:t>
            </w:r>
            <w:r>
              <w:rPr>
                <w:spacing w:val="72"/>
                <w:sz w:val="20"/>
              </w:rPr>
              <w:t xml:space="preserve"> </w:t>
            </w:r>
            <w:r>
              <w:rPr>
                <w:sz w:val="20"/>
              </w:rPr>
              <w:t>ve</w:t>
            </w:r>
            <w:r>
              <w:rPr>
                <w:spacing w:val="40"/>
                <w:sz w:val="20"/>
              </w:rPr>
              <w:t xml:space="preserve"> </w:t>
            </w:r>
            <w:r>
              <w:rPr>
                <w:sz w:val="20"/>
              </w:rPr>
              <w:t>ortak</w:t>
            </w:r>
            <w:r>
              <w:rPr>
                <w:spacing w:val="40"/>
                <w:sz w:val="20"/>
              </w:rPr>
              <w:t xml:space="preserve"> </w:t>
            </w:r>
            <w:r>
              <w:rPr>
                <w:sz w:val="20"/>
              </w:rPr>
              <w:t>araştırma</w:t>
            </w:r>
            <w:r>
              <w:rPr>
                <w:spacing w:val="74"/>
                <w:sz w:val="20"/>
              </w:rPr>
              <w:t xml:space="preserve"> </w:t>
            </w:r>
            <w:r>
              <w:rPr>
                <w:sz w:val="20"/>
              </w:rPr>
              <w:t>faaliyetleri</w:t>
            </w:r>
            <w:r>
              <w:rPr>
                <w:spacing w:val="40"/>
                <w:sz w:val="20"/>
              </w:rPr>
              <w:t xml:space="preserve"> </w:t>
            </w:r>
            <w:r>
              <w:rPr>
                <w:sz w:val="20"/>
              </w:rPr>
              <w:t>gerçekleştirmeleri</w:t>
            </w:r>
            <w:r>
              <w:rPr>
                <w:spacing w:val="40"/>
                <w:sz w:val="20"/>
              </w:rPr>
              <w:t xml:space="preserve"> </w:t>
            </w:r>
            <w:r>
              <w:rPr>
                <w:sz w:val="20"/>
              </w:rPr>
              <w:t xml:space="preserve">için </w:t>
            </w:r>
            <w:r>
              <w:rPr>
                <w:spacing w:val="-2"/>
                <w:sz w:val="20"/>
              </w:rPr>
              <w:t>desteklenmektedir</w:t>
            </w:r>
            <w:r>
              <w:rPr>
                <w:sz w:val="20"/>
              </w:rPr>
              <w:t xml:space="preserve"> </w:t>
            </w:r>
            <w:r>
              <w:rPr>
                <w:spacing w:val="-2"/>
                <w:sz w:val="20"/>
              </w:rPr>
              <w:t>(Bağlantı</w:t>
            </w:r>
            <w:r>
              <w:rPr>
                <w:sz w:val="20"/>
              </w:rPr>
              <w:t xml:space="preserve"> </w:t>
            </w:r>
            <w:r>
              <w:rPr>
                <w:spacing w:val="-2"/>
                <w:sz w:val="20"/>
              </w:rPr>
              <w:t>C.2.2.a).</w:t>
            </w:r>
          </w:p>
        </w:tc>
      </w:tr>
    </w:tbl>
    <w:p w14:paraId="42AE6572" w14:textId="77777777" w:rsidR="00D02B5F" w:rsidRDefault="00D02B5F" w:rsidP="00D02B5F">
      <w:pPr>
        <w:spacing w:line="259" w:lineRule="auto"/>
        <w:rPr>
          <w:sz w:val="20"/>
        </w:rPr>
        <w:sectPr w:rsidR="00D02B5F" w:rsidSect="00D02B5F">
          <w:pgSz w:w="11900" w:h="16820"/>
          <w:pgMar w:top="2480" w:right="1100" w:bottom="360" w:left="1100" w:header="706" w:footer="162" w:gutter="0"/>
          <w:cols w:space="708"/>
        </w:sectPr>
      </w:pPr>
    </w:p>
    <w:p w14:paraId="37769098" w14:textId="77777777" w:rsidR="00D02B5F" w:rsidRDefault="00D02B5F" w:rsidP="00D02B5F">
      <w:pPr>
        <w:pStyle w:val="BodyText"/>
        <w:rPr>
          <w:sz w:val="26"/>
        </w:rPr>
      </w:pPr>
    </w:p>
    <w:p w14:paraId="5A95EA50" w14:textId="77777777" w:rsidR="00D02B5F" w:rsidRDefault="00D02B5F" w:rsidP="00D02B5F">
      <w:pPr>
        <w:pStyle w:val="BodyText"/>
        <w:spacing w:before="4"/>
        <w:rPr>
          <w:sz w:val="26"/>
        </w:rPr>
      </w:pPr>
    </w:p>
    <w:p w14:paraId="444AE9C3" w14:textId="77777777" w:rsidR="00D02B5F" w:rsidRDefault="00D02B5F" w:rsidP="00D02B5F">
      <w:pPr>
        <w:pStyle w:val="Heading2"/>
        <w:numPr>
          <w:ilvl w:val="1"/>
          <w:numId w:val="13"/>
        </w:numPr>
        <w:tabs>
          <w:tab w:val="left" w:pos="776"/>
        </w:tabs>
        <w:spacing w:line="297" w:lineRule="exact"/>
        <w:ind w:left="776" w:hanging="436"/>
      </w:pPr>
      <w:r>
        <w:rPr>
          <w:color w:val="2E5395"/>
        </w:rPr>
        <w:t>-</w:t>
      </w:r>
      <w:r>
        <w:rPr>
          <w:color w:val="2E5395"/>
          <w:spacing w:val="-9"/>
        </w:rPr>
        <w:t xml:space="preserve"> </w:t>
      </w:r>
      <w:r>
        <w:rPr>
          <w:color w:val="2E5395"/>
        </w:rPr>
        <w:t>Araştırma</w:t>
      </w:r>
      <w:r>
        <w:rPr>
          <w:color w:val="2E5395"/>
          <w:spacing w:val="-9"/>
        </w:rPr>
        <w:t xml:space="preserve"> </w:t>
      </w:r>
      <w:r>
        <w:rPr>
          <w:color w:val="2E5395"/>
          <w:spacing w:val="-2"/>
        </w:rPr>
        <w:t>Performansı</w:t>
      </w:r>
    </w:p>
    <w:p w14:paraId="08F6AA7F" w14:textId="77777777" w:rsidR="00D02B5F" w:rsidRDefault="00D02B5F" w:rsidP="00D02B5F">
      <w:pPr>
        <w:pStyle w:val="BodyText"/>
        <w:spacing w:line="229" w:lineRule="exact"/>
        <w:ind w:left="340"/>
      </w:pPr>
      <w:r>
        <w:t>Üniversitemiz,</w:t>
      </w:r>
      <w:r>
        <w:rPr>
          <w:spacing w:val="-11"/>
        </w:rPr>
        <w:t xml:space="preserve"> </w:t>
      </w:r>
      <w:r>
        <w:t>araştırma</w:t>
      </w:r>
      <w:r>
        <w:rPr>
          <w:spacing w:val="-10"/>
        </w:rPr>
        <w:t xml:space="preserve"> </w:t>
      </w:r>
      <w:r>
        <w:t>faaliyetlerini</w:t>
      </w:r>
      <w:r>
        <w:rPr>
          <w:spacing w:val="-9"/>
        </w:rPr>
        <w:t xml:space="preserve"> </w:t>
      </w:r>
      <w:r>
        <w:t>verilere</w:t>
      </w:r>
      <w:r>
        <w:rPr>
          <w:spacing w:val="-10"/>
        </w:rPr>
        <w:t xml:space="preserve"> </w:t>
      </w:r>
      <w:r>
        <w:t>dayalı</w:t>
      </w:r>
      <w:r>
        <w:rPr>
          <w:spacing w:val="-5"/>
        </w:rPr>
        <w:t xml:space="preserve"> </w:t>
      </w:r>
      <w:r>
        <w:t>ve</w:t>
      </w:r>
      <w:r>
        <w:rPr>
          <w:spacing w:val="-10"/>
        </w:rPr>
        <w:t xml:space="preserve"> </w:t>
      </w:r>
      <w:r>
        <w:t>periyodik</w:t>
      </w:r>
      <w:r>
        <w:rPr>
          <w:spacing w:val="-7"/>
        </w:rPr>
        <w:t xml:space="preserve"> </w:t>
      </w:r>
      <w:r>
        <w:t>olarak</w:t>
      </w:r>
      <w:r>
        <w:rPr>
          <w:spacing w:val="-7"/>
        </w:rPr>
        <w:t xml:space="preserve"> </w:t>
      </w:r>
      <w:r>
        <w:t>ölçmekte,</w:t>
      </w:r>
      <w:r>
        <w:rPr>
          <w:spacing w:val="-8"/>
        </w:rPr>
        <w:t xml:space="preserve"> </w:t>
      </w:r>
      <w:r>
        <w:rPr>
          <w:spacing w:val="-2"/>
        </w:rPr>
        <w:t>değerlendirmektedir.</w:t>
      </w:r>
    </w:p>
    <w:p w14:paraId="79F776A4" w14:textId="77777777" w:rsidR="00D02B5F" w:rsidRDefault="00D02B5F" w:rsidP="00D02B5F">
      <w:pPr>
        <w:pStyle w:val="BodyText"/>
        <w:spacing w:before="41"/>
      </w:pPr>
    </w:p>
    <w:p w14:paraId="258F6DBC" w14:textId="77777777" w:rsidR="00D02B5F" w:rsidRDefault="00D02B5F" w:rsidP="00D02B5F">
      <w:pPr>
        <w:pStyle w:val="Heading3"/>
        <w:numPr>
          <w:ilvl w:val="2"/>
          <w:numId w:val="13"/>
        </w:numPr>
        <w:tabs>
          <w:tab w:val="left" w:pos="920"/>
        </w:tabs>
        <w:ind w:left="920" w:hanging="580"/>
      </w:pPr>
      <w:r>
        <w:rPr>
          <w:color w:val="1F3762"/>
        </w:rPr>
        <w:t>-</w:t>
      </w:r>
      <w:r>
        <w:rPr>
          <w:color w:val="1F3762"/>
          <w:spacing w:val="-2"/>
        </w:rPr>
        <w:t xml:space="preserve"> </w:t>
      </w:r>
      <w:r>
        <w:rPr>
          <w:color w:val="1F3762"/>
        </w:rPr>
        <w:t>Araştırma</w:t>
      </w:r>
      <w:r>
        <w:rPr>
          <w:color w:val="1F3762"/>
          <w:spacing w:val="-4"/>
        </w:rPr>
        <w:t xml:space="preserve"> </w:t>
      </w:r>
      <w:r>
        <w:rPr>
          <w:color w:val="1F3762"/>
        </w:rPr>
        <w:t>performansının</w:t>
      </w:r>
      <w:r>
        <w:rPr>
          <w:color w:val="1F3762"/>
          <w:spacing w:val="-3"/>
        </w:rPr>
        <w:t xml:space="preserve"> </w:t>
      </w:r>
      <w:r>
        <w:rPr>
          <w:color w:val="1F3762"/>
        </w:rPr>
        <w:t>izlenmesi</w:t>
      </w:r>
      <w:r>
        <w:rPr>
          <w:color w:val="1F3762"/>
          <w:spacing w:val="-8"/>
        </w:rPr>
        <w:t xml:space="preserve"> </w:t>
      </w:r>
      <w:r>
        <w:rPr>
          <w:color w:val="1F3762"/>
        </w:rPr>
        <w:t>ve</w:t>
      </w:r>
      <w:r>
        <w:rPr>
          <w:color w:val="1F3762"/>
          <w:spacing w:val="-4"/>
        </w:rPr>
        <w:t xml:space="preserve"> </w:t>
      </w:r>
      <w:r>
        <w:rPr>
          <w:color w:val="1F3762"/>
          <w:spacing w:val="-2"/>
        </w:rPr>
        <w:t>değerlendirilmesi</w:t>
      </w:r>
    </w:p>
    <w:p w14:paraId="0A719E64" w14:textId="77777777" w:rsidR="00D02B5F" w:rsidRDefault="00D02B5F" w:rsidP="00D02B5F">
      <w:pPr>
        <w:pStyle w:val="BodyText"/>
        <w:spacing w:before="1"/>
        <w:ind w:left="340"/>
        <w:jc w:val="both"/>
      </w:pPr>
      <w:r>
        <w:t>Üniversite</w:t>
      </w:r>
      <w:r>
        <w:rPr>
          <w:spacing w:val="-4"/>
        </w:rPr>
        <w:t xml:space="preserve"> </w:t>
      </w:r>
      <w:r>
        <w:t>yönetimi,</w:t>
      </w:r>
      <w:r>
        <w:rPr>
          <w:spacing w:val="-3"/>
        </w:rPr>
        <w:t xml:space="preserve"> </w:t>
      </w:r>
      <w:r>
        <w:t>akademik</w:t>
      </w:r>
      <w:r>
        <w:rPr>
          <w:spacing w:val="-2"/>
        </w:rPr>
        <w:t xml:space="preserve"> </w:t>
      </w:r>
      <w:r>
        <w:t>personelin</w:t>
      </w:r>
      <w:r>
        <w:rPr>
          <w:spacing w:val="-1"/>
        </w:rPr>
        <w:t xml:space="preserve"> </w:t>
      </w:r>
      <w:r>
        <w:t>yaptığı</w:t>
      </w:r>
      <w:r>
        <w:rPr>
          <w:spacing w:val="-4"/>
        </w:rPr>
        <w:t xml:space="preserve"> </w:t>
      </w:r>
      <w:r>
        <w:t>çalışmaları</w:t>
      </w:r>
      <w:r>
        <w:rPr>
          <w:spacing w:val="-4"/>
        </w:rPr>
        <w:t xml:space="preserve"> </w:t>
      </w:r>
      <w:r>
        <w:t>yılda iki</w:t>
      </w:r>
      <w:r>
        <w:rPr>
          <w:spacing w:val="-4"/>
        </w:rPr>
        <w:t xml:space="preserve"> </w:t>
      </w:r>
      <w:r>
        <w:t>kez (Haziran</w:t>
      </w:r>
      <w:r>
        <w:rPr>
          <w:spacing w:val="-1"/>
        </w:rPr>
        <w:t xml:space="preserve"> </w:t>
      </w:r>
      <w:r>
        <w:t>ve</w:t>
      </w:r>
      <w:r>
        <w:rPr>
          <w:spacing w:val="-4"/>
        </w:rPr>
        <w:t xml:space="preserve"> </w:t>
      </w:r>
      <w:r>
        <w:t>Aralık)</w:t>
      </w:r>
      <w:r>
        <w:rPr>
          <w:spacing w:val="-6"/>
        </w:rPr>
        <w:t xml:space="preserve"> </w:t>
      </w:r>
      <w:r>
        <w:t>izlemekte</w:t>
      </w:r>
      <w:r>
        <w:rPr>
          <w:spacing w:val="-4"/>
        </w:rPr>
        <w:t xml:space="preserve"> </w:t>
      </w:r>
      <w:r>
        <w:t xml:space="preserve">ve </w:t>
      </w:r>
      <w:r>
        <w:rPr>
          <w:spacing w:val="-2"/>
        </w:rPr>
        <w:t>değerlendirmektedir.</w:t>
      </w:r>
    </w:p>
    <w:p w14:paraId="43D614AE"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06E43374" w14:textId="77777777" w:rsidR="00D02B5F" w:rsidRDefault="00D02B5F" w:rsidP="00D02B5F">
      <w:pPr>
        <w:pStyle w:val="ListParagraph"/>
        <w:numPr>
          <w:ilvl w:val="3"/>
          <w:numId w:val="13"/>
        </w:numPr>
        <w:tabs>
          <w:tab w:val="left" w:pos="512"/>
        </w:tabs>
        <w:spacing w:before="1"/>
        <w:ind w:left="512" w:hanging="172"/>
        <w:rPr>
          <w:sz w:val="20"/>
        </w:rPr>
      </w:pPr>
      <w:r>
        <w:rPr>
          <w:sz w:val="20"/>
        </w:rPr>
        <w:t>Araştırma</w:t>
      </w:r>
      <w:r>
        <w:rPr>
          <w:spacing w:val="-15"/>
          <w:sz w:val="20"/>
        </w:rPr>
        <w:t xml:space="preserve"> </w:t>
      </w:r>
      <w:r>
        <w:rPr>
          <w:sz w:val="20"/>
        </w:rPr>
        <w:t>hedeflerine</w:t>
      </w:r>
      <w:r>
        <w:rPr>
          <w:spacing w:val="-12"/>
          <w:sz w:val="20"/>
        </w:rPr>
        <w:t xml:space="preserve"> </w:t>
      </w:r>
      <w:r>
        <w:rPr>
          <w:sz w:val="20"/>
        </w:rPr>
        <w:t>ulaşılıp</w:t>
      </w:r>
      <w:r>
        <w:rPr>
          <w:spacing w:val="-12"/>
          <w:sz w:val="20"/>
        </w:rPr>
        <w:t xml:space="preserve"> </w:t>
      </w:r>
      <w:r>
        <w:rPr>
          <w:sz w:val="20"/>
        </w:rPr>
        <w:t>ulaşılmadığını</w:t>
      </w:r>
      <w:r>
        <w:rPr>
          <w:spacing w:val="-11"/>
          <w:sz w:val="20"/>
        </w:rPr>
        <w:t xml:space="preserve"> </w:t>
      </w:r>
      <w:r>
        <w:rPr>
          <w:sz w:val="20"/>
        </w:rPr>
        <w:t>izlemek</w:t>
      </w:r>
      <w:r>
        <w:rPr>
          <w:spacing w:val="-12"/>
          <w:sz w:val="20"/>
        </w:rPr>
        <w:t xml:space="preserve"> </w:t>
      </w:r>
      <w:r>
        <w:rPr>
          <w:sz w:val="20"/>
        </w:rPr>
        <w:t>üzere</w:t>
      </w:r>
      <w:r>
        <w:rPr>
          <w:spacing w:val="-10"/>
          <w:sz w:val="20"/>
        </w:rPr>
        <w:t xml:space="preserve"> </w:t>
      </w:r>
      <w:r>
        <w:rPr>
          <w:sz w:val="20"/>
        </w:rPr>
        <w:t>oluşturulan</w:t>
      </w:r>
      <w:r>
        <w:rPr>
          <w:spacing w:val="-12"/>
          <w:sz w:val="20"/>
        </w:rPr>
        <w:t xml:space="preserve"> </w:t>
      </w:r>
      <w:r>
        <w:rPr>
          <w:spacing w:val="-2"/>
          <w:sz w:val="20"/>
        </w:rPr>
        <w:t>mekanizmalar</w:t>
      </w:r>
    </w:p>
    <w:p w14:paraId="7B968D41" w14:textId="77777777" w:rsidR="00D02B5F" w:rsidRDefault="00D02B5F" w:rsidP="00D02B5F">
      <w:pPr>
        <w:pStyle w:val="ListParagraph"/>
        <w:numPr>
          <w:ilvl w:val="3"/>
          <w:numId w:val="13"/>
        </w:numPr>
        <w:tabs>
          <w:tab w:val="left" w:pos="512"/>
        </w:tabs>
        <w:ind w:left="512" w:hanging="172"/>
        <w:rPr>
          <w:sz w:val="20"/>
        </w:rPr>
      </w:pPr>
      <w:r>
        <w:rPr>
          <w:sz w:val="20"/>
        </w:rPr>
        <w:t>Paydaş</w:t>
      </w:r>
      <w:r>
        <w:rPr>
          <w:spacing w:val="-8"/>
          <w:sz w:val="20"/>
        </w:rPr>
        <w:t xml:space="preserve"> </w:t>
      </w:r>
      <w:r>
        <w:rPr>
          <w:sz w:val="20"/>
        </w:rPr>
        <w:t>geri</w:t>
      </w:r>
      <w:r>
        <w:rPr>
          <w:spacing w:val="-7"/>
          <w:sz w:val="20"/>
        </w:rPr>
        <w:t xml:space="preserve"> </w:t>
      </w:r>
      <w:r>
        <w:rPr>
          <w:spacing w:val="-2"/>
          <w:sz w:val="20"/>
        </w:rPr>
        <w:t>bildirimleri</w:t>
      </w:r>
    </w:p>
    <w:p w14:paraId="59B5E595"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7D9BB7A8" w14:textId="77777777" w:rsidTr="00A842A3">
        <w:trPr>
          <w:trHeight w:val="249"/>
        </w:trPr>
        <w:tc>
          <w:tcPr>
            <w:tcW w:w="1839" w:type="dxa"/>
            <w:shd w:val="clear" w:color="auto" w:fill="8EAADB"/>
          </w:tcPr>
          <w:p w14:paraId="32355F6B" w14:textId="77777777" w:rsidR="00D02B5F" w:rsidRDefault="00D02B5F" w:rsidP="00A842A3">
            <w:pPr>
              <w:pStyle w:val="TableParagraph"/>
              <w:spacing w:line="229" w:lineRule="exact"/>
              <w:ind w:left="12" w:right="4"/>
              <w:jc w:val="center"/>
            </w:pPr>
            <w:r>
              <w:rPr>
                <w:spacing w:val="-2"/>
              </w:rPr>
              <w:t>Birim</w:t>
            </w:r>
          </w:p>
        </w:tc>
        <w:tc>
          <w:tcPr>
            <w:tcW w:w="4965" w:type="dxa"/>
            <w:shd w:val="clear" w:color="auto" w:fill="8EAADB"/>
          </w:tcPr>
          <w:p w14:paraId="449A60FD" w14:textId="77777777" w:rsidR="00D02B5F" w:rsidRDefault="00D02B5F" w:rsidP="00A842A3">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7187B0EF" w14:textId="77777777" w:rsidR="00D02B5F" w:rsidRDefault="00D02B5F" w:rsidP="00A842A3">
            <w:pPr>
              <w:pStyle w:val="TableParagraph"/>
              <w:spacing w:line="229" w:lineRule="exact"/>
              <w:ind w:left="2"/>
              <w:jc w:val="center"/>
            </w:pPr>
            <w:r>
              <w:rPr>
                <w:spacing w:val="-2"/>
              </w:rPr>
              <w:t>Kanıtlar</w:t>
            </w:r>
          </w:p>
        </w:tc>
      </w:tr>
      <w:tr w:rsidR="00D02B5F" w14:paraId="57CD1BCE" w14:textId="77777777" w:rsidTr="00A842A3">
        <w:trPr>
          <w:trHeight w:val="1137"/>
        </w:trPr>
        <w:tc>
          <w:tcPr>
            <w:tcW w:w="1839" w:type="dxa"/>
            <w:vAlign w:val="center"/>
          </w:tcPr>
          <w:p w14:paraId="59E1AB87" w14:textId="77777777" w:rsidR="00D02B5F" w:rsidRDefault="00D02B5F" w:rsidP="00A842A3">
            <w:pPr>
              <w:pStyle w:val="TableParagraph"/>
              <w:ind w:right="261"/>
              <w:jc w:val="center"/>
              <w:rPr>
                <w:sz w:val="20"/>
              </w:rPr>
            </w:pPr>
            <w:r>
              <w:rPr>
                <w:sz w:val="20"/>
              </w:rPr>
              <w:t>Beslenme ve Diyetetik Bölümü</w:t>
            </w:r>
          </w:p>
        </w:tc>
        <w:tc>
          <w:tcPr>
            <w:tcW w:w="4965" w:type="dxa"/>
          </w:tcPr>
          <w:p w14:paraId="417E51DB" w14:textId="77777777" w:rsidR="00D02B5F" w:rsidRDefault="00D02B5F" w:rsidP="00A842A3">
            <w:pPr>
              <w:pStyle w:val="TableParagraph"/>
              <w:spacing w:before="102"/>
              <w:rPr>
                <w:sz w:val="20"/>
              </w:rPr>
            </w:pPr>
          </w:p>
          <w:p w14:paraId="2617030C" w14:textId="77777777" w:rsidR="00D02B5F" w:rsidRDefault="00D02B5F" w:rsidP="00A842A3">
            <w:pPr>
              <w:pStyle w:val="TableParagraph"/>
              <w:ind w:left="110" w:right="6"/>
              <w:rPr>
                <w:sz w:val="20"/>
              </w:rPr>
            </w:pPr>
            <w:r>
              <w:t xml:space="preserve">Bölümümüzde, </w:t>
            </w:r>
            <w:r>
              <w:rPr>
                <w:sz w:val="20"/>
              </w:rPr>
              <w:t>Fakültemizde</w:t>
            </w:r>
            <w:r>
              <w:rPr>
                <w:spacing w:val="-9"/>
                <w:sz w:val="20"/>
              </w:rPr>
              <w:t xml:space="preserve"> </w:t>
            </w:r>
            <w:r>
              <w:rPr>
                <w:sz w:val="20"/>
              </w:rPr>
              <w:t>araştırma</w:t>
            </w:r>
            <w:r>
              <w:rPr>
                <w:spacing w:val="-9"/>
                <w:sz w:val="20"/>
              </w:rPr>
              <w:t xml:space="preserve"> </w:t>
            </w:r>
            <w:r>
              <w:rPr>
                <w:sz w:val="20"/>
              </w:rPr>
              <w:t>performansı</w:t>
            </w:r>
            <w:r>
              <w:rPr>
                <w:spacing w:val="-9"/>
                <w:sz w:val="20"/>
              </w:rPr>
              <w:t xml:space="preserve"> </w:t>
            </w:r>
            <w:r>
              <w:rPr>
                <w:sz w:val="20"/>
              </w:rPr>
              <w:t>izlenmekte</w:t>
            </w:r>
            <w:r>
              <w:rPr>
                <w:spacing w:val="-11"/>
                <w:sz w:val="20"/>
              </w:rPr>
              <w:t xml:space="preserve"> </w:t>
            </w:r>
            <w:r>
              <w:rPr>
                <w:sz w:val="20"/>
              </w:rPr>
              <w:t>ve iyileştirme çalışmaları yapılmaktadır.</w:t>
            </w:r>
          </w:p>
        </w:tc>
        <w:tc>
          <w:tcPr>
            <w:tcW w:w="2554" w:type="dxa"/>
          </w:tcPr>
          <w:p w14:paraId="5BDC9795" w14:textId="77777777" w:rsidR="00D02B5F" w:rsidRDefault="00D02B5F" w:rsidP="00A842A3">
            <w:pPr>
              <w:pStyle w:val="TableParagraph"/>
              <w:spacing w:before="1"/>
              <w:rPr>
                <w:sz w:val="20"/>
              </w:rPr>
            </w:pPr>
          </w:p>
          <w:p w14:paraId="38B0201F" w14:textId="77777777" w:rsidR="00D02B5F" w:rsidRDefault="00D02B5F" w:rsidP="00A842A3">
            <w:pPr>
              <w:pStyle w:val="TableParagraph"/>
              <w:spacing w:line="266" w:lineRule="auto"/>
              <w:ind w:left="105"/>
              <w:rPr>
                <w:sz w:val="20"/>
              </w:rPr>
            </w:pPr>
            <w:r>
              <w:rPr>
                <w:sz w:val="20"/>
              </w:rPr>
              <w:t xml:space="preserve">Bağlantı C.3.1.a </w:t>
            </w:r>
            <w:r w:rsidRPr="0033363F">
              <w:rPr>
                <w:rStyle w:val="Hyperlink"/>
                <w:spacing w:val="-2"/>
                <w:sz w:val="20"/>
              </w:rPr>
              <w:t>https://munzur.edu.tr/birimler/idari/tto/Pages/tubitaklinkler.aspx</w:t>
            </w:r>
          </w:p>
        </w:tc>
      </w:tr>
      <w:tr w:rsidR="00D02B5F" w14:paraId="4D62DEF2" w14:textId="77777777" w:rsidTr="00A842A3">
        <w:trPr>
          <w:trHeight w:val="2236"/>
        </w:trPr>
        <w:tc>
          <w:tcPr>
            <w:tcW w:w="9358" w:type="dxa"/>
            <w:gridSpan w:val="3"/>
          </w:tcPr>
          <w:p w14:paraId="72B07FCE" w14:textId="77777777" w:rsidR="00D02B5F" w:rsidRDefault="00D02B5F" w:rsidP="00A842A3">
            <w:pPr>
              <w:pStyle w:val="TableParagraph"/>
              <w:spacing w:line="221" w:lineRule="exact"/>
              <w:ind w:left="110"/>
              <w:rPr>
                <w:sz w:val="20"/>
              </w:rPr>
            </w:pPr>
            <w:r>
              <w:rPr>
                <w:spacing w:val="-2"/>
                <w:sz w:val="20"/>
              </w:rPr>
              <w:t>AÇIKLAMA:</w:t>
            </w:r>
          </w:p>
          <w:p w14:paraId="7823F718" w14:textId="77777777" w:rsidR="00D02B5F" w:rsidRDefault="00D02B5F" w:rsidP="00A842A3">
            <w:pPr>
              <w:pStyle w:val="TableParagraph"/>
              <w:spacing w:before="19" w:line="259" w:lineRule="auto"/>
              <w:ind w:left="110" w:right="96"/>
              <w:jc w:val="both"/>
              <w:rPr>
                <w:sz w:val="20"/>
              </w:rPr>
            </w:pPr>
            <w:r>
              <w:rPr>
                <w:sz w:val="20"/>
              </w:rPr>
              <w:t>Akademik personelin yaptığı yıllık çalışmalar ve yayınlar akademik teşvik ve TUBİTAK teşvik kapsamında değerlendirilebilmektedir.</w:t>
            </w:r>
            <w:r>
              <w:rPr>
                <w:spacing w:val="-6"/>
                <w:sz w:val="20"/>
              </w:rPr>
              <w:t xml:space="preserve"> </w:t>
            </w:r>
            <w:r>
              <w:rPr>
                <w:sz w:val="20"/>
              </w:rPr>
              <w:t>İlgili</w:t>
            </w:r>
            <w:r>
              <w:rPr>
                <w:spacing w:val="-2"/>
                <w:sz w:val="20"/>
              </w:rPr>
              <w:t xml:space="preserve"> </w:t>
            </w:r>
            <w:r>
              <w:rPr>
                <w:sz w:val="20"/>
              </w:rPr>
              <w:t>değerlendirme</w:t>
            </w:r>
            <w:r>
              <w:rPr>
                <w:spacing w:val="-7"/>
                <w:sz w:val="20"/>
              </w:rPr>
              <w:t xml:space="preserve"> </w:t>
            </w:r>
            <w:r>
              <w:rPr>
                <w:sz w:val="20"/>
              </w:rPr>
              <w:t>sonucunda</w:t>
            </w:r>
            <w:r>
              <w:rPr>
                <w:spacing w:val="-7"/>
                <w:sz w:val="20"/>
              </w:rPr>
              <w:t xml:space="preserve"> </w:t>
            </w:r>
            <w:r>
              <w:rPr>
                <w:sz w:val="20"/>
              </w:rPr>
              <w:t>istenen</w:t>
            </w:r>
            <w:r>
              <w:rPr>
                <w:spacing w:val="-4"/>
                <w:sz w:val="20"/>
              </w:rPr>
              <w:t xml:space="preserve"> </w:t>
            </w:r>
            <w:r>
              <w:rPr>
                <w:sz w:val="20"/>
              </w:rPr>
              <w:t>puanlamaya dahil</w:t>
            </w:r>
            <w:r>
              <w:rPr>
                <w:spacing w:val="-2"/>
                <w:sz w:val="20"/>
              </w:rPr>
              <w:t xml:space="preserve"> </w:t>
            </w:r>
            <w:r>
              <w:rPr>
                <w:sz w:val="20"/>
              </w:rPr>
              <w:t>olan</w:t>
            </w:r>
            <w:r>
              <w:rPr>
                <w:spacing w:val="-4"/>
                <w:sz w:val="20"/>
              </w:rPr>
              <w:t xml:space="preserve"> </w:t>
            </w:r>
            <w:r>
              <w:rPr>
                <w:sz w:val="20"/>
              </w:rPr>
              <w:t>öğretim</w:t>
            </w:r>
            <w:r>
              <w:rPr>
                <w:spacing w:val="-7"/>
                <w:sz w:val="20"/>
              </w:rPr>
              <w:t xml:space="preserve"> </w:t>
            </w:r>
            <w:r>
              <w:rPr>
                <w:sz w:val="20"/>
              </w:rPr>
              <w:t>elemanı/üyesine teşvik verilebilmektedir (Bağlantı C.3.1.a).</w:t>
            </w:r>
          </w:p>
          <w:p w14:paraId="16CB5E44" w14:textId="77777777" w:rsidR="00D02B5F" w:rsidRPr="00A2308E" w:rsidRDefault="00D02B5F" w:rsidP="00A842A3">
            <w:pPr>
              <w:pStyle w:val="TableParagraph"/>
              <w:spacing w:line="229" w:lineRule="exact"/>
              <w:ind w:left="110"/>
              <w:jc w:val="both"/>
              <w:rPr>
                <w:sz w:val="20"/>
              </w:rPr>
            </w:pPr>
            <w:r w:rsidRPr="00A2308E">
              <w:rPr>
                <w:sz w:val="20"/>
                <w:szCs w:val="20"/>
              </w:rPr>
              <w:t>Bölümümüz</w:t>
            </w:r>
            <w:r w:rsidRPr="00A2308E">
              <w:rPr>
                <w:spacing w:val="-8"/>
                <w:sz w:val="20"/>
              </w:rPr>
              <w:t xml:space="preserve"> </w:t>
            </w:r>
            <w:r w:rsidRPr="00A2308E">
              <w:rPr>
                <w:sz w:val="20"/>
              </w:rPr>
              <w:t>öğretim</w:t>
            </w:r>
            <w:r w:rsidRPr="00A2308E">
              <w:rPr>
                <w:spacing w:val="-6"/>
                <w:sz w:val="20"/>
              </w:rPr>
              <w:t xml:space="preserve"> </w:t>
            </w:r>
            <w:r w:rsidRPr="00A2308E">
              <w:rPr>
                <w:sz w:val="20"/>
              </w:rPr>
              <w:t>elemanlarının</w:t>
            </w:r>
            <w:r w:rsidRPr="00A2308E">
              <w:rPr>
                <w:spacing w:val="-8"/>
                <w:sz w:val="20"/>
              </w:rPr>
              <w:t xml:space="preserve"> </w:t>
            </w:r>
            <w:r w:rsidRPr="00A2308E">
              <w:rPr>
                <w:sz w:val="20"/>
              </w:rPr>
              <w:t>2025</w:t>
            </w:r>
            <w:r w:rsidRPr="00A2308E">
              <w:rPr>
                <w:spacing w:val="-11"/>
                <w:sz w:val="20"/>
              </w:rPr>
              <w:t xml:space="preserve"> </w:t>
            </w:r>
            <w:r w:rsidRPr="00A2308E">
              <w:rPr>
                <w:sz w:val="20"/>
              </w:rPr>
              <w:t>yılı</w:t>
            </w:r>
            <w:r w:rsidRPr="00A2308E">
              <w:rPr>
                <w:spacing w:val="-3"/>
                <w:sz w:val="20"/>
              </w:rPr>
              <w:t xml:space="preserve"> </w:t>
            </w:r>
            <w:r w:rsidRPr="00A2308E">
              <w:rPr>
                <w:sz w:val="20"/>
              </w:rPr>
              <w:t>Akademik</w:t>
            </w:r>
            <w:r w:rsidRPr="00A2308E">
              <w:rPr>
                <w:spacing w:val="-9"/>
                <w:sz w:val="20"/>
              </w:rPr>
              <w:t xml:space="preserve"> </w:t>
            </w:r>
            <w:r w:rsidRPr="00A2308E">
              <w:rPr>
                <w:spacing w:val="-2"/>
                <w:sz w:val="20"/>
              </w:rPr>
              <w:t>Performansı;</w:t>
            </w:r>
          </w:p>
          <w:p w14:paraId="12EC04A3" w14:textId="77777777" w:rsidR="00D02B5F" w:rsidRPr="00A2308E" w:rsidRDefault="00D02B5F" w:rsidP="00A842A3">
            <w:pPr>
              <w:pStyle w:val="TableParagraph"/>
              <w:spacing w:before="20"/>
              <w:ind w:left="110"/>
              <w:jc w:val="both"/>
              <w:rPr>
                <w:sz w:val="20"/>
              </w:rPr>
            </w:pPr>
            <w:r w:rsidRPr="00A2308E">
              <w:rPr>
                <w:sz w:val="20"/>
              </w:rPr>
              <w:t>SCI,SCI-Exp,</w:t>
            </w:r>
            <w:r w:rsidRPr="00A2308E">
              <w:rPr>
                <w:spacing w:val="-3"/>
                <w:sz w:val="20"/>
              </w:rPr>
              <w:t xml:space="preserve"> </w:t>
            </w:r>
            <w:r w:rsidRPr="00A2308E">
              <w:rPr>
                <w:sz w:val="20"/>
              </w:rPr>
              <w:t>SSCI</w:t>
            </w:r>
            <w:r w:rsidRPr="00A2308E">
              <w:rPr>
                <w:spacing w:val="-9"/>
                <w:sz w:val="20"/>
              </w:rPr>
              <w:t xml:space="preserve"> </w:t>
            </w:r>
            <w:r w:rsidRPr="00A2308E">
              <w:rPr>
                <w:sz w:val="20"/>
              </w:rPr>
              <w:t>ve</w:t>
            </w:r>
            <w:r w:rsidRPr="00A2308E">
              <w:rPr>
                <w:spacing w:val="-7"/>
                <w:sz w:val="20"/>
              </w:rPr>
              <w:t xml:space="preserve"> </w:t>
            </w:r>
            <w:r w:rsidRPr="00A2308E">
              <w:rPr>
                <w:sz w:val="20"/>
              </w:rPr>
              <w:t>AHCI</w:t>
            </w:r>
            <w:r w:rsidRPr="00A2308E">
              <w:rPr>
                <w:spacing w:val="-3"/>
                <w:sz w:val="20"/>
              </w:rPr>
              <w:t xml:space="preserve"> </w:t>
            </w:r>
            <w:r w:rsidRPr="00A2308E">
              <w:rPr>
                <w:sz w:val="20"/>
              </w:rPr>
              <w:t>Kapsamındaki</w:t>
            </w:r>
            <w:r w:rsidRPr="00A2308E">
              <w:rPr>
                <w:spacing w:val="-7"/>
                <w:sz w:val="20"/>
              </w:rPr>
              <w:t xml:space="preserve"> </w:t>
            </w:r>
            <w:r w:rsidRPr="00A2308E">
              <w:rPr>
                <w:sz w:val="20"/>
              </w:rPr>
              <w:t>dergilerde</w:t>
            </w:r>
            <w:r w:rsidRPr="00A2308E">
              <w:rPr>
                <w:spacing w:val="-11"/>
                <w:sz w:val="20"/>
              </w:rPr>
              <w:t xml:space="preserve"> </w:t>
            </w:r>
            <w:r w:rsidRPr="00A2308E">
              <w:rPr>
                <w:sz w:val="20"/>
              </w:rPr>
              <w:t>tam</w:t>
            </w:r>
            <w:r w:rsidRPr="00A2308E">
              <w:rPr>
                <w:spacing w:val="-11"/>
                <w:sz w:val="20"/>
              </w:rPr>
              <w:t xml:space="preserve"> </w:t>
            </w:r>
            <w:r w:rsidRPr="00A2308E">
              <w:rPr>
                <w:sz w:val="20"/>
              </w:rPr>
              <w:t>metin</w:t>
            </w:r>
            <w:r w:rsidRPr="00A2308E">
              <w:rPr>
                <w:spacing w:val="44"/>
                <w:sz w:val="20"/>
              </w:rPr>
              <w:t xml:space="preserve"> </w:t>
            </w:r>
            <w:r w:rsidRPr="00A2308E">
              <w:rPr>
                <w:sz w:val="20"/>
              </w:rPr>
              <w:t>Makale</w:t>
            </w:r>
            <w:r w:rsidRPr="00A2308E">
              <w:rPr>
                <w:spacing w:val="-7"/>
                <w:sz w:val="20"/>
              </w:rPr>
              <w:t xml:space="preserve"> </w:t>
            </w:r>
            <w:r w:rsidRPr="00A2308E">
              <w:rPr>
                <w:sz w:val="20"/>
              </w:rPr>
              <w:t>sayısı:</w:t>
            </w:r>
            <w:r w:rsidRPr="00A2308E">
              <w:rPr>
                <w:spacing w:val="-2"/>
                <w:sz w:val="20"/>
              </w:rPr>
              <w:t xml:space="preserve"> </w:t>
            </w:r>
            <w:r w:rsidRPr="00A2308E">
              <w:rPr>
                <w:spacing w:val="-5"/>
                <w:sz w:val="20"/>
              </w:rPr>
              <w:t>12</w:t>
            </w:r>
          </w:p>
          <w:p w14:paraId="037AA1F5" w14:textId="77777777" w:rsidR="00D02B5F" w:rsidRPr="00A2308E" w:rsidRDefault="00D02B5F" w:rsidP="00A842A3">
            <w:pPr>
              <w:pStyle w:val="TableParagraph"/>
              <w:spacing w:before="20" w:line="254" w:lineRule="auto"/>
              <w:ind w:left="110" w:right="1192"/>
              <w:jc w:val="both"/>
              <w:rPr>
                <w:sz w:val="20"/>
              </w:rPr>
            </w:pPr>
            <w:r w:rsidRPr="00A2308E">
              <w:rPr>
                <w:sz w:val="20"/>
              </w:rPr>
              <w:t>SCI,SCI-Exp, SSCI</w:t>
            </w:r>
            <w:r w:rsidRPr="00A2308E">
              <w:rPr>
                <w:spacing w:val="-5"/>
                <w:sz w:val="20"/>
              </w:rPr>
              <w:t xml:space="preserve"> </w:t>
            </w:r>
            <w:r w:rsidRPr="00A2308E">
              <w:rPr>
                <w:sz w:val="20"/>
              </w:rPr>
              <w:t>ve</w:t>
            </w:r>
            <w:r w:rsidRPr="00A2308E">
              <w:rPr>
                <w:spacing w:val="-4"/>
                <w:sz w:val="20"/>
              </w:rPr>
              <w:t xml:space="preserve"> </w:t>
            </w:r>
            <w:r w:rsidRPr="00A2308E">
              <w:rPr>
                <w:sz w:val="20"/>
              </w:rPr>
              <w:t>AHCI</w:t>
            </w:r>
            <w:r w:rsidRPr="00A2308E">
              <w:rPr>
                <w:spacing w:val="-1"/>
                <w:sz w:val="20"/>
              </w:rPr>
              <w:t xml:space="preserve"> </w:t>
            </w:r>
            <w:r w:rsidRPr="00A2308E">
              <w:rPr>
                <w:sz w:val="20"/>
              </w:rPr>
              <w:t>kapsamı</w:t>
            </w:r>
            <w:r w:rsidRPr="00A2308E">
              <w:rPr>
                <w:spacing w:val="40"/>
                <w:sz w:val="20"/>
              </w:rPr>
              <w:t xml:space="preserve"> </w:t>
            </w:r>
            <w:r w:rsidRPr="00A2308E">
              <w:rPr>
                <w:sz w:val="20"/>
              </w:rPr>
              <w:t>dışındaki</w:t>
            </w:r>
            <w:r w:rsidRPr="00A2308E">
              <w:rPr>
                <w:spacing w:val="-4"/>
                <w:sz w:val="20"/>
              </w:rPr>
              <w:t xml:space="preserve"> </w:t>
            </w:r>
            <w:r w:rsidRPr="00A2308E">
              <w:rPr>
                <w:sz w:val="20"/>
              </w:rPr>
              <w:t>uluslararası</w:t>
            </w:r>
            <w:r w:rsidRPr="00A2308E">
              <w:rPr>
                <w:spacing w:val="-4"/>
                <w:sz w:val="20"/>
              </w:rPr>
              <w:t xml:space="preserve"> </w:t>
            </w:r>
            <w:r w:rsidRPr="00A2308E">
              <w:rPr>
                <w:sz w:val="20"/>
              </w:rPr>
              <w:t>dergilerde</w:t>
            </w:r>
            <w:r w:rsidRPr="00A2308E">
              <w:rPr>
                <w:spacing w:val="-8"/>
                <w:sz w:val="20"/>
              </w:rPr>
              <w:t xml:space="preserve"> </w:t>
            </w:r>
            <w:r w:rsidRPr="00A2308E">
              <w:rPr>
                <w:sz w:val="20"/>
              </w:rPr>
              <w:t>tam</w:t>
            </w:r>
            <w:r w:rsidRPr="00A2308E">
              <w:rPr>
                <w:spacing w:val="-4"/>
                <w:sz w:val="20"/>
              </w:rPr>
              <w:t xml:space="preserve"> </w:t>
            </w:r>
            <w:r w:rsidRPr="00A2308E">
              <w:rPr>
                <w:sz w:val="20"/>
              </w:rPr>
              <w:t>metin</w:t>
            </w:r>
            <w:r w:rsidRPr="00A2308E">
              <w:rPr>
                <w:spacing w:val="-5"/>
                <w:sz w:val="20"/>
              </w:rPr>
              <w:t xml:space="preserve"> </w:t>
            </w:r>
            <w:r w:rsidRPr="00A2308E">
              <w:rPr>
                <w:sz w:val="20"/>
              </w:rPr>
              <w:t>makale</w:t>
            </w:r>
            <w:r w:rsidRPr="00A2308E">
              <w:rPr>
                <w:spacing w:val="-4"/>
                <w:sz w:val="20"/>
              </w:rPr>
              <w:t xml:space="preserve"> </w:t>
            </w:r>
            <w:r w:rsidRPr="00A2308E">
              <w:rPr>
                <w:sz w:val="20"/>
              </w:rPr>
              <w:t>sayısı: 3</w:t>
            </w:r>
          </w:p>
          <w:p w14:paraId="12A3E516" w14:textId="77777777" w:rsidR="00D02B5F" w:rsidRPr="00A2308E" w:rsidRDefault="00D02B5F" w:rsidP="00A842A3">
            <w:pPr>
              <w:pStyle w:val="TableParagraph"/>
              <w:spacing w:before="20" w:line="254" w:lineRule="auto"/>
              <w:ind w:left="110" w:right="1192"/>
              <w:jc w:val="both"/>
              <w:rPr>
                <w:sz w:val="20"/>
              </w:rPr>
            </w:pPr>
            <w:r w:rsidRPr="00A2308E">
              <w:rPr>
                <w:sz w:val="20"/>
              </w:rPr>
              <w:t>Ulusal tam metin makale sayısı: 5</w:t>
            </w:r>
          </w:p>
          <w:p w14:paraId="34982F7F" w14:textId="77777777" w:rsidR="00D02B5F" w:rsidRDefault="00D02B5F" w:rsidP="00A842A3">
            <w:pPr>
              <w:pStyle w:val="TableParagraph"/>
              <w:spacing w:before="6"/>
              <w:ind w:left="110"/>
              <w:jc w:val="both"/>
              <w:rPr>
                <w:sz w:val="20"/>
              </w:rPr>
            </w:pPr>
            <w:r w:rsidRPr="00A2308E">
              <w:rPr>
                <w:sz w:val="20"/>
              </w:rPr>
              <w:t>Ulusal</w:t>
            </w:r>
            <w:r w:rsidRPr="00A2308E">
              <w:rPr>
                <w:spacing w:val="-5"/>
                <w:sz w:val="20"/>
              </w:rPr>
              <w:t xml:space="preserve"> </w:t>
            </w:r>
            <w:r w:rsidRPr="00A2308E">
              <w:rPr>
                <w:sz w:val="20"/>
              </w:rPr>
              <w:t>ve</w:t>
            </w:r>
            <w:r w:rsidRPr="00A2308E">
              <w:rPr>
                <w:spacing w:val="-9"/>
                <w:sz w:val="20"/>
              </w:rPr>
              <w:t xml:space="preserve"> </w:t>
            </w:r>
            <w:r w:rsidRPr="00A2308E">
              <w:rPr>
                <w:sz w:val="20"/>
              </w:rPr>
              <w:t>Uluslararası</w:t>
            </w:r>
            <w:r w:rsidRPr="00A2308E">
              <w:rPr>
                <w:spacing w:val="-4"/>
                <w:sz w:val="20"/>
              </w:rPr>
              <w:t xml:space="preserve"> </w:t>
            </w:r>
            <w:r w:rsidRPr="00A2308E">
              <w:rPr>
                <w:sz w:val="20"/>
              </w:rPr>
              <w:t>bildiri</w:t>
            </w:r>
            <w:r w:rsidRPr="00A2308E">
              <w:rPr>
                <w:spacing w:val="-5"/>
                <w:sz w:val="20"/>
              </w:rPr>
              <w:t xml:space="preserve"> </w:t>
            </w:r>
            <w:r w:rsidRPr="00A2308E">
              <w:rPr>
                <w:sz w:val="20"/>
              </w:rPr>
              <w:t>sayısı:</w:t>
            </w:r>
            <w:r w:rsidRPr="00A2308E">
              <w:rPr>
                <w:spacing w:val="-4"/>
                <w:sz w:val="20"/>
              </w:rPr>
              <w:t xml:space="preserve"> </w:t>
            </w:r>
            <w:r w:rsidRPr="00A2308E">
              <w:rPr>
                <w:spacing w:val="-5"/>
                <w:sz w:val="20"/>
              </w:rPr>
              <w:t>4</w:t>
            </w:r>
          </w:p>
        </w:tc>
      </w:tr>
    </w:tbl>
    <w:p w14:paraId="650FD283" w14:textId="77777777" w:rsidR="00D02B5F" w:rsidRDefault="00D02B5F" w:rsidP="00D02B5F">
      <w:pPr>
        <w:pStyle w:val="BodyText"/>
        <w:spacing w:before="75"/>
      </w:pPr>
    </w:p>
    <w:p w14:paraId="2B0BDB4F" w14:textId="77777777" w:rsidR="00D02B5F" w:rsidRDefault="00D02B5F" w:rsidP="00D02B5F">
      <w:pPr>
        <w:pStyle w:val="Heading3"/>
        <w:numPr>
          <w:ilvl w:val="2"/>
          <w:numId w:val="13"/>
        </w:numPr>
        <w:tabs>
          <w:tab w:val="left" w:pos="920"/>
        </w:tabs>
        <w:ind w:left="920" w:hanging="580"/>
        <w:jc w:val="both"/>
      </w:pPr>
      <w:r>
        <w:rPr>
          <w:color w:val="1F3762"/>
        </w:rPr>
        <w:t>-</w:t>
      </w:r>
      <w:r>
        <w:rPr>
          <w:color w:val="1F3762"/>
          <w:spacing w:val="-3"/>
        </w:rPr>
        <w:t xml:space="preserve"> </w:t>
      </w:r>
      <w:r>
        <w:rPr>
          <w:color w:val="1F3762"/>
        </w:rPr>
        <w:t>Öğretim</w:t>
      </w:r>
      <w:r>
        <w:rPr>
          <w:color w:val="1F3762"/>
          <w:spacing w:val="-12"/>
        </w:rPr>
        <w:t xml:space="preserve"> </w:t>
      </w:r>
      <w:r>
        <w:rPr>
          <w:color w:val="1F3762"/>
        </w:rPr>
        <w:t>elemanı/araştırmacı</w:t>
      </w:r>
      <w:r>
        <w:rPr>
          <w:color w:val="1F3762"/>
          <w:spacing w:val="-7"/>
        </w:rPr>
        <w:t xml:space="preserve"> </w:t>
      </w:r>
      <w:r>
        <w:rPr>
          <w:color w:val="1F3762"/>
        </w:rPr>
        <w:t>performansının</w:t>
      </w:r>
      <w:r>
        <w:rPr>
          <w:color w:val="1F3762"/>
          <w:spacing w:val="-7"/>
        </w:rPr>
        <w:t xml:space="preserve"> </w:t>
      </w:r>
      <w:r>
        <w:rPr>
          <w:color w:val="1F3762"/>
          <w:spacing w:val="-2"/>
        </w:rPr>
        <w:t>değerlendirilmesi</w:t>
      </w:r>
    </w:p>
    <w:p w14:paraId="00E938E0" w14:textId="77777777" w:rsidR="00D02B5F" w:rsidRDefault="00D02B5F" w:rsidP="00D02B5F">
      <w:pPr>
        <w:pStyle w:val="BodyText"/>
        <w:spacing w:before="2"/>
        <w:ind w:left="340" w:right="61"/>
        <w:jc w:val="both"/>
      </w:pPr>
      <w:r>
        <w:t xml:space="preserve">Öğretim elemanlarının araştırma performansı yıl bazında izlenir, değerlendirilir ve kurumsal politikalar doğrultusunda kullanılır. Her öğretim elemanının (araştırmacının) araştırma performansını paylaşması </w:t>
      </w:r>
      <w:r>
        <w:rPr>
          <w:spacing w:val="-2"/>
        </w:rPr>
        <w:t>beklenmektedir.</w:t>
      </w:r>
    </w:p>
    <w:p w14:paraId="0E378E51" w14:textId="77777777" w:rsidR="00D02B5F" w:rsidRDefault="00D02B5F" w:rsidP="00D02B5F">
      <w:pPr>
        <w:pStyle w:val="BodyText"/>
        <w:spacing w:before="1"/>
      </w:pPr>
    </w:p>
    <w:p w14:paraId="045B81F6"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459572C0" w14:textId="77777777" w:rsidR="00D02B5F" w:rsidRDefault="00D02B5F" w:rsidP="00D02B5F">
      <w:pPr>
        <w:pStyle w:val="ListParagraph"/>
        <w:numPr>
          <w:ilvl w:val="3"/>
          <w:numId w:val="13"/>
        </w:numPr>
        <w:tabs>
          <w:tab w:val="left" w:pos="512"/>
        </w:tabs>
        <w:spacing w:before="1"/>
        <w:ind w:left="340" w:right="61" w:firstLine="0"/>
        <w:jc w:val="both"/>
        <w:rPr>
          <w:sz w:val="20"/>
        </w:rPr>
      </w:pPr>
      <w:r>
        <w:rPr>
          <w:sz w:val="20"/>
        </w:rPr>
        <w:t>Akademik</w:t>
      </w:r>
      <w:r>
        <w:rPr>
          <w:spacing w:val="-8"/>
          <w:sz w:val="20"/>
        </w:rPr>
        <w:t xml:space="preserve"> </w:t>
      </w:r>
      <w:r>
        <w:rPr>
          <w:sz w:val="20"/>
        </w:rPr>
        <w:t>personelin</w:t>
      </w:r>
      <w:r>
        <w:rPr>
          <w:spacing w:val="-3"/>
          <w:sz w:val="20"/>
        </w:rPr>
        <w:t xml:space="preserve"> </w:t>
      </w:r>
      <w:r>
        <w:rPr>
          <w:sz w:val="20"/>
        </w:rPr>
        <w:t>araştırma-geliştirme</w:t>
      </w:r>
      <w:r>
        <w:rPr>
          <w:spacing w:val="-10"/>
          <w:sz w:val="20"/>
        </w:rPr>
        <w:t xml:space="preserve"> </w:t>
      </w:r>
      <w:r>
        <w:rPr>
          <w:sz w:val="20"/>
        </w:rPr>
        <w:t>performansını</w:t>
      </w:r>
      <w:r>
        <w:rPr>
          <w:spacing w:val="-6"/>
          <w:sz w:val="20"/>
        </w:rPr>
        <w:t xml:space="preserve"> </w:t>
      </w:r>
      <w:r>
        <w:rPr>
          <w:sz w:val="20"/>
        </w:rPr>
        <w:t>izlemek</w:t>
      </w:r>
      <w:r>
        <w:rPr>
          <w:spacing w:val="-3"/>
          <w:sz w:val="20"/>
        </w:rPr>
        <w:t xml:space="preserve"> </w:t>
      </w:r>
      <w:r>
        <w:rPr>
          <w:sz w:val="20"/>
        </w:rPr>
        <w:t>üzere</w:t>
      </w:r>
      <w:r>
        <w:rPr>
          <w:spacing w:val="-6"/>
          <w:sz w:val="20"/>
        </w:rPr>
        <w:t xml:space="preserve"> </w:t>
      </w:r>
      <w:r>
        <w:rPr>
          <w:sz w:val="20"/>
        </w:rPr>
        <w:t>geçerli</w:t>
      </w:r>
      <w:r>
        <w:rPr>
          <w:spacing w:val="-1"/>
          <w:sz w:val="20"/>
        </w:rPr>
        <w:t xml:space="preserve"> </w:t>
      </w:r>
      <w:r>
        <w:rPr>
          <w:sz w:val="20"/>
        </w:rPr>
        <w:t>olan Fakülteye</w:t>
      </w:r>
      <w:r>
        <w:rPr>
          <w:spacing w:val="-5"/>
          <w:sz w:val="20"/>
        </w:rPr>
        <w:t xml:space="preserve"> </w:t>
      </w:r>
      <w:r>
        <w:rPr>
          <w:sz w:val="20"/>
        </w:rPr>
        <w:t>özgü</w:t>
      </w:r>
      <w:r>
        <w:rPr>
          <w:spacing w:val="-3"/>
          <w:sz w:val="20"/>
        </w:rPr>
        <w:t xml:space="preserve"> </w:t>
      </w:r>
      <w:r>
        <w:rPr>
          <w:sz w:val="20"/>
        </w:rPr>
        <w:t>tanımlı süreçler (yönetmelik, yönerge, teşvik mekanizmaları vb.)</w:t>
      </w:r>
    </w:p>
    <w:p w14:paraId="116010AC" w14:textId="77777777" w:rsidR="00D02B5F" w:rsidRDefault="00D02B5F" w:rsidP="00D02B5F">
      <w:pPr>
        <w:pStyle w:val="ListParagraph"/>
        <w:numPr>
          <w:ilvl w:val="3"/>
          <w:numId w:val="13"/>
        </w:numPr>
        <w:tabs>
          <w:tab w:val="left" w:pos="512"/>
        </w:tabs>
        <w:spacing w:line="226" w:lineRule="exact"/>
        <w:ind w:left="512" w:hanging="172"/>
        <w:rPr>
          <w:sz w:val="20"/>
        </w:rPr>
      </w:pPr>
      <w:r>
        <w:rPr>
          <w:sz w:val="20"/>
        </w:rPr>
        <w:t>Öğretim</w:t>
      </w:r>
      <w:r>
        <w:rPr>
          <w:spacing w:val="-15"/>
          <w:sz w:val="20"/>
        </w:rPr>
        <w:t xml:space="preserve"> </w:t>
      </w:r>
      <w:r>
        <w:rPr>
          <w:sz w:val="20"/>
        </w:rPr>
        <w:t>elemanlarının</w:t>
      </w:r>
      <w:r>
        <w:rPr>
          <w:spacing w:val="-11"/>
          <w:sz w:val="20"/>
        </w:rPr>
        <w:t xml:space="preserve"> </w:t>
      </w:r>
      <w:r>
        <w:rPr>
          <w:sz w:val="20"/>
        </w:rPr>
        <w:t>araştırma</w:t>
      </w:r>
      <w:r>
        <w:rPr>
          <w:spacing w:val="-9"/>
          <w:sz w:val="20"/>
        </w:rPr>
        <w:t xml:space="preserve"> </w:t>
      </w:r>
      <w:r>
        <w:rPr>
          <w:sz w:val="20"/>
        </w:rPr>
        <w:t>performansına</w:t>
      </w:r>
      <w:r>
        <w:rPr>
          <w:spacing w:val="-9"/>
          <w:sz w:val="20"/>
        </w:rPr>
        <w:t xml:space="preserve"> </w:t>
      </w:r>
      <w:r>
        <w:rPr>
          <w:sz w:val="20"/>
        </w:rPr>
        <w:t>yönelik</w:t>
      </w:r>
      <w:r>
        <w:rPr>
          <w:spacing w:val="-11"/>
          <w:sz w:val="20"/>
        </w:rPr>
        <w:t xml:space="preserve"> </w:t>
      </w:r>
      <w:r>
        <w:rPr>
          <w:sz w:val="20"/>
        </w:rPr>
        <w:t>analiz</w:t>
      </w:r>
      <w:r>
        <w:rPr>
          <w:spacing w:val="-12"/>
          <w:sz w:val="20"/>
        </w:rPr>
        <w:t xml:space="preserve"> </w:t>
      </w:r>
      <w:r>
        <w:rPr>
          <w:spacing w:val="-2"/>
          <w:sz w:val="20"/>
        </w:rPr>
        <w:t>raporları</w:t>
      </w:r>
    </w:p>
    <w:p w14:paraId="2D6C5B45" w14:textId="77777777" w:rsidR="00D02B5F" w:rsidRDefault="00D02B5F" w:rsidP="00D02B5F">
      <w:pPr>
        <w:pStyle w:val="ListParagraph"/>
        <w:numPr>
          <w:ilvl w:val="3"/>
          <w:numId w:val="13"/>
        </w:numPr>
        <w:tabs>
          <w:tab w:val="left" w:pos="512"/>
        </w:tabs>
        <w:ind w:left="512" w:hanging="172"/>
        <w:rPr>
          <w:sz w:val="20"/>
        </w:rPr>
      </w:pPr>
      <w:r>
        <w:rPr>
          <w:sz w:val="20"/>
        </w:rPr>
        <w:t>Akademik</w:t>
      </w:r>
      <w:r>
        <w:rPr>
          <w:spacing w:val="-13"/>
          <w:sz w:val="20"/>
        </w:rPr>
        <w:t xml:space="preserve"> </w:t>
      </w:r>
      <w:r>
        <w:rPr>
          <w:sz w:val="20"/>
        </w:rPr>
        <w:t>teşvik</w:t>
      </w:r>
      <w:r>
        <w:rPr>
          <w:spacing w:val="-8"/>
          <w:sz w:val="20"/>
        </w:rPr>
        <w:t xml:space="preserve"> </w:t>
      </w:r>
      <w:r>
        <w:rPr>
          <w:spacing w:val="-2"/>
          <w:sz w:val="20"/>
        </w:rPr>
        <w:t>listesi</w:t>
      </w:r>
    </w:p>
    <w:p w14:paraId="30F6362A"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006A5502" w14:textId="77777777" w:rsidTr="00A842A3">
        <w:trPr>
          <w:trHeight w:val="254"/>
        </w:trPr>
        <w:tc>
          <w:tcPr>
            <w:tcW w:w="1839" w:type="dxa"/>
            <w:shd w:val="clear" w:color="auto" w:fill="8EAADB"/>
          </w:tcPr>
          <w:p w14:paraId="7088C9C3"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4AB13C3E"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0C6100DA" w14:textId="77777777" w:rsidR="00D02B5F" w:rsidRDefault="00D02B5F" w:rsidP="00A842A3">
            <w:pPr>
              <w:pStyle w:val="TableParagraph"/>
              <w:spacing w:line="234" w:lineRule="exact"/>
              <w:ind w:left="2"/>
              <w:jc w:val="center"/>
            </w:pPr>
            <w:r>
              <w:rPr>
                <w:spacing w:val="-2"/>
              </w:rPr>
              <w:t>Kanıtlar</w:t>
            </w:r>
          </w:p>
        </w:tc>
      </w:tr>
      <w:tr w:rsidR="00D02B5F" w14:paraId="05F4B17E" w14:textId="77777777" w:rsidTr="00A842A3">
        <w:trPr>
          <w:trHeight w:val="494"/>
        </w:trPr>
        <w:tc>
          <w:tcPr>
            <w:tcW w:w="1839" w:type="dxa"/>
            <w:vAlign w:val="center"/>
          </w:tcPr>
          <w:p w14:paraId="0A4BEED8" w14:textId="77777777" w:rsidR="00D02B5F" w:rsidRDefault="00D02B5F" w:rsidP="00A842A3">
            <w:pPr>
              <w:pStyle w:val="TableParagraph"/>
              <w:spacing w:before="10"/>
              <w:ind w:right="261"/>
              <w:jc w:val="center"/>
              <w:rPr>
                <w:sz w:val="20"/>
              </w:rPr>
            </w:pPr>
            <w:r>
              <w:rPr>
                <w:sz w:val="20"/>
              </w:rPr>
              <w:t>Beslenme ve Diyetetik Bölümü</w:t>
            </w:r>
          </w:p>
        </w:tc>
        <w:tc>
          <w:tcPr>
            <w:tcW w:w="4965" w:type="dxa"/>
          </w:tcPr>
          <w:p w14:paraId="1E168207" w14:textId="77777777" w:rsidR="00D02B5F" w:rsidRDefault="00D02B5F" w:rsidP="00A842A3">
            <w:pPr>
              <w:pStyle w:val="TableParagraph"/>
              <w:spacing w:before="10"/>
              <w:ind w:left="110" w:right="6"/>
              <w:rPr>
                <w:sz w:val="20"/>
              </w:rPr>
            </w:pPr>
            <w:r>
              <w:rPr>
                <w:sz w:val="20"/>
              </w:rPr>
              <w:t>Öğretim</w:t>
            </w:r>
            <w:r>
              <w:rPr>
                <w:spacing w:val="-13"/>
                <w:sz w:val="20"/>
              </w:rPr>
              <w:t xml:space="preserve"> </w:t>
            </w:r>
            <w:r>
              <w:rPr>
                <w:sz w:val="20"/>
              </w:rPr>
              <w:t>elemanlarının</w:t>
            </w:r>
            <w:r>
              <w:rPr>
                <w:spacing w:val="-9"/>
                <w:sz w:val="20"/>
              </w:rPr>
              <w:t xml:space="preserve"> </w:t>
            </w:r>
            <w:r>
              <w:rPr>
                <w:sz w:val="20"/>
              </w:rPr>
              <w:t>araştırma-geliştirme</w:t>
            </w:r>
            <w:r>
              <w:rPr>
                <w:spacing w:val="-13"/>
                <w:sz w:val="20"/>
              </w:rPr>
              <w:t xml:space="preserve"> </w:t>
            </w:r>
            <w:r>
              <w:rPr>
                <w:sz w:val="20"/>
              </w:rPr>
              <w:t xml:space="preserve">performansı </w:t>
            </w:r>
            <w:r>
              <w:rPr>
                <w:spacing w:val="-2"/>
                <w:sz w:val="20"/>
              </w:rPr>
              <w:t>izlenmektedir.</w:t>
            </w:r>
          </w:p>
        </w:tc>
        <w:tc>
          <w:tcPr>
            <w:tcW w:w="2554" w:type="dxa"/>
          </w:tcPr>
          <w:p w14:paraId="6087164D" w14:textId="77777777" w:rsidR="00D02B5F" w:rsidRDefault="00D02B5F" w:rsidP="00A842A3">
            <w:pPr>
              <w:pStyle w:val="TableParagraph"/>
              <w:spacing w:line="221" w:lineRule="exact"/>
              <w:ind w:left="105"/>
              <w:rPr>
                <w:sz w:val="20"/>
              </w:rPr>
            </w:pPr>
            <w:r>
              <w:rPr>
                <w:sz w:val="20"/>
              </w:rPr>
              <w:t>Bağlantı</w:t>
            </w:r>
            <w:r>
              <w:rPr>
                <w:spacing w:val="-8"/>
                <w:sz w:val="20"/>
              </w:rPr>
              <w:t xml:space="preserve"> </w:t>
            </w:r>
            <w:r>
              <w:rPr>
                <w:spacing w:val="-2"/>
                <w:sz w:val="20"/>
              </w:rPr>
              <w:t>C.3.2.a</w:t>
            </w:r>
          </w:p>
          <w:p w14:paraId="396F82AB" w14:textId="77777777" w:rsidR="00D02B5F" w:rsidRDefault="00D02B5F" w:rsidP="00A842A3">
            <w:pPr>
              <w:pStyle w:val="TableParagraph"/>
              <w:spacing w:before="20"/>
              <w:ind w:left="105"/>
              <w:rPr>
                <w:sz w:val="20"/>
              </w:rPr>
            </w:pPr>
            <w:hyperlink r:id="rId93" w:history="1">
              <w:r w:rsidRPr="000A6C5D">
                <w:rPr>
                  <w:rStyle w:val="Hyperlink"/>
                  <w:spacing w:val="-2"/>
                  <w:sz w:val="20"/>
                </w:rPr>
                <w:t>https://www.munzur.edu.tr/duyurudetay.aspx?News_ID=100652</w:t>
              </w:r>
            </w:hyperlink>
          </w:p>
        </w:tc>
      </w:tr>
      <w:tr w:rsidR="00D02B5F" w14:paraId="0F7898B8" w14:textId="77777777" w:rsidTr="00A842A3">
        <w:trPr>
          <w:trHeight w:val="921"/>
        </w:trPr>
        <w:tc>
          <w:tcPr>
            <w:tcW w:w="9358" w:type="dxa"/>
            <w:gridSpan w:val="3"/>
          </w:tcPr>
          <w:p w14:paraId="1749DA4F" w14:textId="77777777" w:rsidR="00D02B5F" w:rsidRDefault="00D02B5F" w:rsidP="00A842A3">
            <w:pPr>
              <w:pStyle w:val="TableParagraph"/>
              <w:spacing w:line="223" w:lineRule="exact"/>
              <w:ind w:left="110"/>
              <w:rPr>
                <w:sz w:val="20"/>
              </w:rPr>
            </w:pPr>
            <w:r>
              <w:rPr>
                <w:spacing w:val="-2"/>
                <w:sz w:val="20"/>
              </w:rPr>
              <w:t>AÇIKLAMA:</w:t>
            </w:r>
          </w:p>
          <w:p w14:paraId="0748D0A2" w14:textId="77777777" w:rsidR="00D02B5F" w:rsidRDefault="00D02B5F" w:rsidP="00A842A3">
            <w:pPr>
              <w:pStyle w:val="TableParagraph"/>
              <w:spacing w:line="230" w:lineRule="exact"/>
              <w:ind w:left="110" w:right="105"/>
              <w:jc w:val="both"/>
              <w:rPr>
                <w:sz w:val="20"/>
              </w:rPr>
            </w:pPr>
            <w:r>
              <w:rPr>
                <w:sz w:val="20"/>
              </w:rPr>
              <w:t>Üniversite yönetimi, akademik personelin yaptığı çalışmaları yılda iki kez (Haziran ve Aralık) izler, değerlendirmektedir. Akademik Teşvik Komisyon raporu üniversitenin web sayfasında yayımlanmaktadır (Bağlantı C.3.2.a).</w:t>
            </w:r>
          </w:p>
        </w:tc>
      </w:tr>
    </w:tbl>
    <w:p w14:paraId="12E8AD1F" w14:textId="77777777" w:rsidR="00D02B5F" w:rsidRDefault="00D02B5F" w:rsidP="0067181F">
      <w:pPr>
        <w:pStyle w:val="BodyText"/>
        <w:spacing w:before="144"/>
        <w:rPr>
          <w:sz w:val="32"/>
        </w:rPr>
      </w:pPr>
    </w:p>
    <w:p w14:paraId="4D07A6D7" w14:textId="77777777" w:rsidR="0067181F" w:rsidRDefault="0067181F" w:rsidP="0067181F">
      <w:pPr>
        <w:pStyle w:val="BodyText"/>
        <w:spacing w:before="48"/>
      </w:pPr>
    </w:p>
    <w:p w14:paraId="4F9B0487" w14:textId="77777777" w:rsidR="00D02B5F" w:rsidRDefault="00D02B5F" w:rsidP="0067181F">
      <w:pPr>
        <w:pStyle w:val="BodyText"/>
        <w:spacing w:before="48"/>
      </w:pPr>
    </w:p>
    <w:p w14:paraId="4F844460" w14:textId="77777777" w:rsidR="00D02B5F" w:rsidRDefault="00D02B5F" w:rsidP="0067181F">
      <w:pPr>
        <w:pStyle w:val="BodyText"/>
        <w:spacing w:before="48"/>
      </w:pPr>
    </w:p>
    <w:p w14:paraId="4F4A766E" w14:textId="77777777" w:rsidR="00D02B5F" w:rsidRDefault="00D02B5F" w:rsidP="0067181F">
      <w:pPr>
        <w:pStyle w:val="BodyText"/>
        <w:spacing w:before="48"/>
      </w:pPr>
    </w:p>
    <w:p w14:paraId="133CDA33" w14:textId="77777777" w:rsidR="00D02B5F" w:rsidRDefault="00D02B5F" w:rsidP="0067181F">
      <w:pPr>
        <w:pStyle w:val="BodyText"/>
        <w:spacing w:before="48"/>
      </w:pPr>
    </w:p>
    <w:p w14:paraId="2725786A" w14:textId="77777777" w:rsidR="00D02B5F" w:rsidRDefault="00D02B5F" w:rsidP="0067181F">
      <w:pPr>
        <w:pStyle w:val="BodyText"/>
        <w:spacing w:before="48"/>
      </w:pPr>
    </w:p>
    <w:p w14:paraId="2EF346AE" w14:textId="77777777" w:rsidR="0067181F" w:rsidRDefault="0067181F" w:rsidP="0067181F"/>
    <w:p w14:paraId="32AD0A1B" w14:textId="77777777" w:rsidR="00D02B5F" w:rsidRDefault="00D02B5F" w:rsidP="00D02B5F">
      <w:pPr>
        <w:pStyle w:val="Heading1"/>
      </w:pPr>
      <w:r>
        <w:rPr>
          <w:color w:val="2E5395"/>
        </w:rPr>
        <w:t>D</w:t>
      </w:r>
      <w:r>
        <w:rPr>
          <w:color w:val="2E5395"/>
          <w:spacing w:val="-6"/>
        </w:rPr>
        <w:t xml:space="preserve"> </w:t>
      </w:r>
      <w:r>
        <w:rPr>
          <w:color w:val="2E5395"/>
        </w:rPr>
        <w:t>-</w:t>
      </w:r>
      <w:r>
        <w:rPr>
          <w:color w:val="2E5395"/>
          <w:spacing w:val="-5"/>
        </w:rPr>
        <w:t xml:space="preserve"> </w:t>
      </w:r>
      <w:r>
        <w:rPr>
          <w:color w:val="2E5395"/>
        </w:rPr>
        <w:t>TOPLUMSAL</w:t>
      </w:r>
      <w:r>
        <w:rPr>
          <w:color w:val="2E5395"/>
          <w:spacing w:val="-8"/>
        </w:rPr>
        <w:t xml:space="preserve"> </w:t>
      </w:r>
      <w:r>
        <w:rPr>
          <w:color w:val="2E5395"/>
          <w:spacing w:val="-4"/>
        </w:rPr>
        <w:t>KATKI</w:t>
      </w:r>
    </w:p>
    <w:p w14:paraId="6E558D36" w14:textId="77777777" w:rsidR="00D02B5F" w:rsidRDefault="00D02B5F" w:rsidP="00D02B5F">
      <w:pPr>
        <w:pStyle w:val="Heading2"/>
        <w:numPr>
          <w:ilvl w:val="1"/>
          <w:numId w:val="12"/>
        </w:numPr>
        <w:tabs>
          <w:tab w:val="left" w:pos="791"/>
        </w:tabs>
        <w:spacing w:before="286"/>
        <w:ind w:left="791" w:hanging="451"/>
      </w:pPr>
      <w:r>
        <w:rPr>
          <w:color w:val="2E5395"/>
        </w:rPr>
        <w:t>-</w:t>
      </w:r>
      <w:r>
        <w:rPr>
          <w:color w:val="2E5395"/>
          <w:spacing w:val="-8"/>
        </w:rPr>
        <w:t xml:space="preserve"> </w:t>
      </w:r>
      <w:r>
        <w:rPr>
          <w:color w:val="2E5395"/>
        </w:rPr>
        <w:t>Toplumsal</w:t>
      </w:r>
      <w:r>
        <w:rPr>
          <w:color w:val="2E5395"/>
          <w:spacing w:val="-9"/>
        </w:rPr>
        <w:t xml:space="preserve"> </w:t>
      </w:r>
      <w:r>
        <w:rPr>
          <w:color w:val="2E5395"/>
        </w:rPr>
        <w:t>Katkı</w:t>
      </w:r>
      <w:r>
        <w:rPr>
          <w:color w:val="2E5395"/>
          <w:spacing w:val="-4"/>
        </w:rPr>
        <w:t xml:space="preserve"> </w:t>
      </w:r>
      <w:r>
        <w:rPr>
          <w:color w:val="2E5395"/>
        </w:rPr>
        <w:t>Süreçlerinin</w:t>
      </w:r>
      <w:r>
        <w:rPr>
          <w:color w:val="2E5395"/>
          <w:spacing w:val="-9"/>
        </w:rPr>
        <w:t xml:space="preserve"> </w:t>
      </w:r>
      <w:r>
        <w:rPr>
          <w:color w:val="2E5395"/>
        </w:rPr>
        <w:t>Yönetimi</w:t>
      </w:r>
      <w:r>
        <w:rPr>
          <w:color w:val="2E5395"/>
          <w:spacing w:val="-9"/>
        </w:rPr>
        <w:t xml:space="preserve"> </w:t>
      </w:r>
      <w:r>
        <w:rPr>
          <w:color w:val="2E5395"/>
        </w:rPr>
        <w:t>ve</w:t>
      </w:r>
      <w:r>
        <w:rPr>
          <w:color w:val="2E5395"/>
          <w:spacing w:val="-8"/>
        </w:rPr>
        <w:t xml:space="preserve"> </w:t>
      </w:r>
      <w:r>
        <w:rPr>
          <w:color w:val="2E5395"/>
        </w:rPr>
        <w:t>Toplumsal</w:t>
      </w:r>
      <w:r>
        <w:rPr>
          <w:color w:val="2E5395"/>
          <w:spacing w:val="-8"/>
        </w:rPr>
        <w:t xml:space="preserve"> </w:t>
      </w:r>
      <w:r>
        <w:rPr>
          <w:color w:val="2E5395"/>
        </w:rPr>
        <w:t>Katkı</w:t>
      </w:r>
      <w:r>
        <w:rPr>
          <w:color w:val="2E5395"/>
          <w:spacing w:val="-9"/>
        </w:rPr>
        <w:t xml:space="preserve"> </w:t>
      </w:r>
      <w:r>
        <w:rPr>
          <w:color w:val="2E5395"/>
          <w:spacing w:val="-2"/>
        </w:rPr>
        <w:t>Kaynakları</w:t>
      </w:r>
    </w:p>
    <w:p w14:paraId="631752FE" w14:textId="77777777" w:rsidR="00D02B5F" w:rsidRDefault="00D02B5F" w:rsidP="00D02B5F">
      <w:pPr>
        <w:pStyle w:val="BodyText"/>
        <w:spacing w:before="1"/>
        <w:ind w:left="340" w:right="61"/>
        <w:jc w:val="both"/>
      </w:pPr>
      <w:r>
        <w:t>Bölümümüzde, toplumsal katkı faaliyetlerini üniversitenin toplumsal katkı politikası, stratejik</w:t>
      </w:r>
      <w:r>
        <w:rPr>
          <w:spacing w:val="-2"/>
        </w:rPr>
        <w:t xml:space="preserve"> </w:t>
      </w:r>
      <w:r>
        <w:t>amaçları ve</w:t>
      </w:r>
      <w:r>
        <w:rPr>
          <w:spacing w:val="-5"/>
        </w:rPr>
        <w:t xml:space="preserve"> </w:t>
      </w:r>
      <w:r>
        <w:t>hedefleri ve Fakültenin misyonu, vizyonu, değerleri, amaç ve hedefleri doğrultusunda yönetilmekte olup bölümümüzün misyonu ve vizyonu doğrultusunda uygulanmaktadır.</w:t>
      </w:r>
    </w:p>
    <w:p w14:paraId="10D7B637" w14:textId="77777777" w:rsidR="00D02B5F" w:rsidRDefault="00D02B5F" w:rsidP="00D02B5F">
      <w:pPr>
        <w:pStyle w:val="BodyText"/>
        <w:spacing w:before="1"/>
        <w:ind w:left="340" w:right="61"/>
        <w:jc w:val="both"/>
      </w:pPr>
    </w:p>
    <w:p w14:paraId="3E760A96" w14:textId="77777777" w:rsidR="00D02B5F" w:rsidRDefault="00D02B5F" w:rsidP="00D02B5F">
      <w:pPr>
        <w:pStyle w:val="Heading3"/>
        <w:numPr>
          <w:ilvl w:val="2"/>
          <w:numId w:val="12"/>
        </w:numPr>
        <w:tabs>
          <w:tab w:val="left" w:pos="934"/>
        </w:tabs>
        <w:ind w:left="934" w:hanging="594"/>
      </w:pPr>
      <w:r>
        <w:rPr>
          <w:color w:val="1F3762"/>
        </w:rPr>
        <w:t>-</w:t>
      </w:r>
      <w:r>
        <w:rPr>
          <w:color w:val="1F3762"/>
          <w:spacing w:val="-2"/>
        </w:rPr>
        <w:t xml:space="preserve"> </w:t>
      </w:r>
      <w:r>
        <w:rPr>
          <w:color w:val="1F3762"/>
        </w:rPr>
        <w:t>Toplumsal</w:t>
      </w:r>
      <w:r>
        <w:rPr>
          <w:color w:val="1F3762"/>
          <w:spacing w:val="-8"/>
        </w:rPr>
        <w:t xml:space="preserve"> </w:t>
      </w:r>
      <w:r>
        <w:rPr>
          <w:color w:val="1F3762"/>
        </w:rPr>
        <w:t>katkı</w:t>
      </w:r>
      <w:r>
        <w:rPr>
          <w:color w:val="1F3762"/>
          <w:spacing w:val="-8"/>
        </w:rPr>
        <w:t xml:space="preserve"> </w:t>
      </w:r>
      <w:r>
        <w:rPr>
          <w:color w:val="1F3762"/>
        </w:rPr>
        <w:t>süreçlerinin</w:t>
      </w:r>
      <w:r>
        <w:rPr>
          <w:color w:val="1F3762"/>
          <w:spacing w:val="2"/>
        </w:rPr>
        <w:t xml:space="preserve"> </w:t>
      </w:r>
      <w:r>
        <w:rPr>
          <w:color w:val="1F3762"/>
          <w:spacing w:val="-2"/>
        </w:rPr>
        <w:t>yönetimi</w:t>
      </w:r>
    </w:p>
    <w:p w14:paraId="5180F595" w14:textId="77777777" w:rsidR="00D02B5F" w:rsidRDefault="00D02B5F" w:rsidP="00D02B5F">
      <w:pPr>
        <w:pStyle w:val="BodyText"/>
        <w:spacing w:before="2"/>
        <w:ind w:left="340"/>
      </w:pPr>
      <w:r>
        <w:t>Bölümümüz, Fakültenin</w:t>
      </w:r>
      <w:r>
        <w:rPr>
          <w:spacing w:val="-8"/>
        </w:rPr>
        <w:t xml:space="preserve"> </w:t>
      </w:r>
      <w:r>
        <w:t>toplumsal</w:t>
      </w:r>
      <w:r>
        <w:rPr>
          <w:spacing w:val="-9"/>
        </w:rPr>
        <w:t xml:space="preserve"> </w:t>
      </w:r>
      <w:r>
        <w:t>katkı</w:t>
      </w:r>
      <w:r>
        <w:rPr>
          <w:spacing w:val="-2"/>
        </w:rPr>
        <w:t xml:space="preserve"> </w:t>
      </w:r>
      <w:r>
        <w:t>faaliyetlerinde</w:t>
      </w:r>
      <w:r>
        <w:rPr>
          <w:spacing w:val="-13"/>
        </w:rPr>
        <w:t xml:space="preserve"> </w:t>
      </w:r>
      <w:r>
        <w:t>aktif</w:t>
      </w:r>
      <w:r>
        <w:rPr>
          <w:spacing w:val="-12"/>
        </w:rPr>
        <w:t xml:space="preserve"> </w:t>
      </w:r>
      <w:r>
        <w:t>rol</w:t>
      </w:r>
      <w:r>
        <w:rPr>
          <w:spacing w:val="-4"/>
        </w:rPr>
        <w:t xml:space="preserve"> </w:t>
      </w:r>
      <w:r>
        <w:rPr>
          <w:spacing w:val="-2"/>
        </w:rPr>
        <w:t>almaktadır.</w:t>
      </w:r>
    </w:p>
    <w:p w14:paraId="5B5A2DD8"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356DD0A2" w14:textId="77777777" w:rsidTr="00A842A3">
        <w:trPr>
          <w:trHeight w:val="253"/>
        </w:trPr>
        <w:tc>
          <w:tcPr>
            <w:tcW w:w="1839" w:type="dxa"/>
            <w:shd w:val="clear" w:color="auto" w:fill="8EAADB"/>
          </w:tcPr>
          <w:p w14:paraId="2D9D93B5" w14:textId="77777777" w:rsidR="00D02B5F" w:rsidRDefault="00D02B5F" w:rsidP="00A842A3">
            <w:pPr>
              <w:pStyle w:val="TableParagraph"/>
              <w:spacing w:line="234" w:lineRule="exact"/>
              <w:ind w:left="12" w:right="4"/>
              <w:jc w:val="center"/>
            </w:pPr>
            <w:r>
              <w:rPr>
                <w:spacing w:val="-2"/>
              </w:rPr>
              <w:t>Birim</w:t>
            </w:r>
          </w:p>
        </w:tc>
        <w:tc>
          <w:tcPr>
            <w:tcW w:w="4965" w:type="dxa"/>
            <w:shd w:val="clear" w:color="auto" w:fill="8EAADB"/>
          </w:tcPr>
          <w:p w14:paraId="1138513C" w14:textId="77777777" w:rsidR="00D02B5F" w:rsidRDefault="00D02B5F" w:rsidP="00A842A3">
            <w:pPr>
              <w:pStyle w:val="TableParagraph"/>
              <w:spacing w:line="234" w:lineRule="exact"/>
              <w:ind w:left="8" w:right="1"/>
              <w:jc w:val="center"/>
            </w:pPr>
            <w:r>
              <w:t>Olgunluk</w:t>
            </w:r>
            <w:r>
              <w:rPr>
                <w:spacing w:val="-11"/>
              </w:rPr>
              <w:t xml:space="preserve"> </w:t>
            </w:r>
            <w:r>
              <w:rPr>
                <w:spacing w:val="-2"/>
              </w:rPr>
              <w:t>Seviyesi</w:t>
            </w:r>
          </w:p>
        </w:tc>
        <w:tc>
          <w:tcPr>
            <w:tcW w:w="2554" w:type="dxa"/>
            <w:shd w:val="clear" w:color="auto" w:fill="8EAADB"/>
          </w:tcPr>
          <w:p w14:paraId="38913367" w14:textId="77777777" w:rsidR="00D02B5F" w:rsidRDefault="00D02B5F" w:rsidP="00A842A3">
            <w:pPr>
              <w:pStyle w:val="TableParagraph"/>
              <w:spacing w:line="234" w:lineRule="exact"/>
              <w:ind w:left="2"/>
              <w:jc w:val="center"/>
            </w:pPr>
            <w:r>
              <w:rPr>
                <w:spacing w:val="-2"/>
              </w:rPr>
              <w:t>Kanıtlar</w:t>
            </w:r>
          </w:p>
        </w:tc>
      </w:tr>
      <w:tr w:rsidR="00D02B5F" w14:paraId="682A176C" w14:textId="77777777" w:rsidTr="00A842A3">
        <w:trPr>
          <w:trHeight w:val="234"/>
        </w:trPr>
        <w:tc>
          <w:tcPr>
            <w:tcW w:w="1839" w:type="dxa"/>
            <w:vMerge w:val="restart"/>
            <w:vAlign w:val="center"/>
          </w:tcPr>
          <w:p w14:paraId="50E9A500" w14:textId="77777777" w:rsidR="00D02B5F" w:rsidRDefault="00D02B5F" w:rsidP="00A842A3">
            <w:pPr>
              <w:pStyle w:val="TableParagraph"/>
              <w:spacing w:before="148"/>
              <w:ind w:right="261"/>
              <w:jc w:val="center"/>
              <w:rPr>
                <w:sz w:val="16"/>
              </w:rPr>
            </w:pPr>
            <w:r>
              <w:rPr>
                <w:sz w:val="20"/>
              </w:rPr>
              <w:t>Beslenme ve Diyetetik Bölümü</w:t>
            </w:r>
          </w:p>
        </w:tc>
        <w:tc>
          <w:tcPr>
            <w:tcW w:w="4965" w:type="dxa"/>
            <w:tcBorders>
              <w:bottom w:val="nil"/>
            </w:tcBorders>
          </w:tcPr>
          <w:p w14:paraId="2E6BDC26" w14:textId="77777777" w:rsidR="00D02B5F" w:rsidRDefault="00D02B5F" w:rsidP="00A842A3">
            <w:pPr>
              <w:pStyle w:val="TableParagraph"/>
              <w:rPr>
                <w:sz w:val="16"/>
              </w:rPr>
            </w:pPr>
          </w:p>
        </w:tc>
        <w:tc>
          <w:tcPr>
            <w:tcW w:w="2554" w:type="dxa"/>
            <w:tcBorders>
              <w:bottom w:val="nil"/>
            </w:tcBorders>
          </w:tcPr>
          <w:p w14:paraId="7AE96DE6" w14:textId="77777777" w:rsidR="00D02B5F" w:rsidRDefault="00D02B5F" w:rsidP="00A842A3">
            <w:pPr>
              <w:pStyle w:val="TableParagraph"/>
              <w:spacing w:line="214" w:lineRule="exact"/>
              <w:ind w:left="105"/>
              <w:rPr>
                <w:sz w:val="20"/>
              </w:rPr>
            </w:pPr>
            <w:r>
              <w:rPr>
                <w:sz w:val="20"/>
              </w:rPr>
              <w:t>Bağlantı</w:t>
            </w:r>
            <w:r>
              <w:rPr>
                <w:spacing w:val="-1"/>
                <w:sz w:val="20"/>
              </w:rPr>
              <w:t xml:space="preserve"> </w:t>
            </w:r>
            <w:r>
              <w:rPr>
                <w:spacing w:val="-2"/>
                <w:sz w:val="20"/>
              </w:rPr>
              <w:t>D.1.1.a</w:t>
            </w:r>
          </w:p>
        </w:tc>
      </w:tr>
      <w:tr w:rsidR="00D02B5F" w14:paraId="0E94EAED" w14:textId="77777777" w:rsidTr="00A842A3">
        <w:trPr>
          <w:trHeight w:val="247"/>
        </w:trPr>
        <w:tc>
          <w:tcPr>
            <w:tcW w:w="1839" w:type="dxa"/>
            <w:vMerge/>
          </w:tcPr>
          <w:p w14:paraId="31D188A4" w14:textId="77777777" w:rsidR="00D02B5F" w:rsidRDefault="00D02B5F" w:rsidP="00A842A3">
            <w:pPr>
              <w:pStyle w:val="TableParagraph"/>
              <w:spacing w:before="148"/>
              <w:ind w:right="261"/>
              <w:jc w:val="center"/>
              <w:rPr>
                <w:sz w:val="18"/>
              </w:rPr>
            </w:pPr>
          </w:p>
        </w:tc>
        <w:tc>
          <w:tcPr>
            <w:tcW w:w="4965" w:type="dxa"/>
            <w:tcBorders>
              <w:top w:val="nil"/>
              <w:bottom w:val="nil"/>
            </w:tcBorders>
          </w:tcPr>
          <w:p w14:paraId="4E73BF76" w14:textId="77777777" w:rsidR="00D02B5F" w:rsidRDefault="00D02B5F" w:rsidP="00A842A3">
            <w:pPr>
              <w:pStyle w:val="TableParagraph"/>
              <w:rPr>
                <w:sz w:val="18"/>
              </w:rPr>
            </w:pPr>
          </w:p>
        </w:tc>
        <w:tc>
          <w:tcPr>
            <w:tcW w:w="2554" w:type="dxa"/>
            <w:tcBorders>
              <w:top w:val="nil"/>
              <w:bottom w:val="nil"/>
            </w:tcBorders>
          </w:tcPr>
          <w:p w14:paraId="4985016F" w14:textId="77777777" w:rsidR="00D02B5F" w:rsidRDefault="00D02B5F" w:rsidP="00A842A3">
            <w:pPr>
              <w:pStyle w:val="TableParagraph"/>
              <w:spacing w:before="6" w:line="221" w:lineRule="exact"/>
              <w:ind w:left="105"/>
              <w:rPr>
                <w:sz w:val="20"/>
              </w:rPr>
            </w:pPr>
            <w:hyperlink r:id="rId94">
              <w:r>
                <w:rPr>
                  <w:color w:val="0462C1"/>
                  <w:spacing w:val="-2"/>
                  <w:sz w:val="20"/>
                  <w:u w:val="single" w:color="0462C1"/>
                </w:rPr>
                <w:t>https://munzur.edu.tr/birimle</w:t>
              </w:r>
            </w:hyperlink>
          </w:p>
        </w:tc>
      </w:tr>
      <w:tr w:rsidR="00D02B5F" w14:paraId="3860F971" w14:textId="77777777" w:rsidTr="00A842A3">
        <w:trPr>
          <w:trHeight w:val="247"/>
        </w:trPr>
        <w:tc>
          <w:tcPr>
            <w:tcW w:w="1839" w:type="dxa"/>
            <w:vMerge/>
          </w:tcPr>
          <w:p w14:paraId="02053349" w14:textId="77777777" w:rsidR="00D02B5F" w:rsidRDefault="00D02B5F" w:rsidP="00A842A3">
            <w:pPr>
              <w:pStyle w:val="TableParagraph"/>
              <w:spacing w:before="148"/>
              <w:ind w:right="261"/>
              <w:jc w:val="center"/>
              <w:rPr>
                <w:sz w:val="18"/>
              </w:rPr>
            </w:pPr>
          </w:p>
        </w:tc>
        <w:tc>
          <w:tcPr>
            <w:tcW w:w="4965" w:type="dxa"/>
            <w:tcBorders>
              <w:top w:val="nil"/>
              <w:bottom w:val="nil"/>
            </w:tcBorders>
          </w:tcPr>
          <w:p w14:paraId="1C8D18F1" w14:textId="77777777" w:rsidR="00D02B5F" w:rsidRDefault="00D02B5F" w:rsidP="00A842A3">
            <w:pPr>
              <w:pStyle w:val="TableParagraph"/>
              <w:rPr>
                <w:sz w:val="18"/>
              </w:rPr>
            </w:pPr>
          </w:p>
        </w:tc>
        <w:tc>
          <w:tcPr>
            <w:tcW w:w="2554" w:type="dxa"/>
            <w:tcBorders>
              <w:top w:val="nil"/>
              <w:bottom w:val="nil"/>
            </w:tcBorders>
          </w:tcPr>
          <w:p w14:paraId="6C02897A" w14:textId="77777777" w:rsidR="00D02B5F" w:rsidRDefault="00D02B5F" w:rsidP="00A842A3">
            <w:pPr>
              <w:pStyle w:val="TableParagraph"/>
              <w:spacing w:before="3" w:line="223" w:lineRule="exact"/>
              <w:ind w:left="105"/>
              <w:rPr>
                <w:sz w:val="20"/>
              </w:rPr>
            </w:pPr>
            <w:hyperlink r:id="rId95">
              <w:r>
                <w:rPr>
                  <w:color w:val="0462C1"/>
                  <w:spacing w:val="-2"/>
                  <w:sz w:val="20"/>
                  <w:u w:val="single" w:color="0462C1"/>
                </w:rPr>
                <w:t>r/akademik/yuksekokul/syo/</w:t>
              </w:r>
            </w:hyperlink>
          </w:p>
        </w:tc>
      </w:tr>
      <w:tr w:rsidR="00D02B5F" w14:paraId="4AB1DC26" w14:textId="77777777" w:rsidTr="00A842A3">
        <w:trPr>
          <w:trHeight w:val="372"/>
        </w:trPr>
        <w:tc>
          <w:tcPr>
            <w:tcW w:w="1839" w:type="dxa"/>
            <w:vMerge/>
            <w:vAlign w:val="center"/>
          </w:tcPr>
          <w:p w14:paraId="7B4E4215" w14:textId="77777777" w:rsidR="00D02B5F" w:rsidRDefault="00D02B5F" w:rsidP="00A842A3">
            <w:pPr>
              <w:pStyle w:val="TableParagraph"/>
              <w:spacing w:before="148"/>
              <w:ind w:right="261"/>
              <w:jc w:val="center"/>
              <w:rPr>
                <w:sz w:val="20"/>
              </w:rPr>
            </w:pPr>
          </w:p>
        </w:tc>
        <w:tc>
          <w:tcPr>
            <w:tcW w:w="4965" w:type="dxa"/>
            <w:tcBorders>
              <w:top w:val="nil"/>
              <w:bottom w:val="nil"/>
            </w:tcBorders>
          </w:tcPr>
          <w:p w14:paraId="044A1E43" w14:textId="77777777" w:rsidR="00D02B5F" w:rsidRDefault="00D02B5F" w:rsidP="00A842A3">
            <w:pPr>
              <w:pStyle w:val="TableParagraph"/>
              <w:rPr>
                <w:sz w:val="20"/>
              </w:rPr>
            </w:pPr>
          </w:p>
        </w:tc>
        <w:tc>
          <w:tcPr>
            <w:tcW w:w="2554" w:type="dxa"/>
            <w:tcBorders>
              <w:top w:val="nil"/>
              <w:bottom w:val="nil"/>
            </w:tcBorders>
          </w:tcPr>
          <w:p w14:paraId="2A77A2EB" w14:textId="77777777" w:rsidR="00D02B5F" w:rsidRDefault="00D02B5F" w:rsidP="00A842A3">
            <w:pPr>
              <w:pStyle w:val="TableParagraph"/>
              <w:spacing w:before="6"/>
              <w:ind w:left="105"/>
              <w:rPr>
                <w:sz w:val="20"/>
              </w:rPr>
            </w:pPr>
            <w:hyperlink r:id="rId96">
              <w:r>
                <w:rPr>
                  <w:color w:val="0462C1"/>
                  <w:spacing w:val="-2"/>
                  <w:sz w:val="20"/>
                  <w:u w:val="single" w:color="0462C1"/>
                </w:rPr>
                <w:t>Pages/Default.aspx</w:t>
              </w:r>
            </w:hyperlink>
          </w:p>
        </w:tc>
      </w:tr>
      <w:tr w:rsidR="00D02B5F" w14:paraId="0EAEF69E" w14:textId="77777777" w:rsidTr="00A842A3">
        <w:trPr>
          <w:trHeight w:val="746"/>
        </w:trPr>
        <w:tc>
          <w:tcPr>
            <w:tcW w:w="1839" w:type="dxa"/>
            <w:vMerge/>
            <w:vAlign w:val="center"/>
          </w:tcPr>
          <w:p w14:paraId="24578249" w14:textId="77777777" w:rsidR="00D02B5F" w:rsidRDefault="00D02B5F" w:rsidP="00A842A3">
            <w:pPr>
              <w:pStyle w:val="TableParagraph"/>
              <w:spacing w:before="148"/>
              <w:ind w:right="261"/>
              <w:rPr>
                <w:sz w:val="20"/>
              </w:rPr>
            </w:pPr>
          </w:p>
        </w:tc>
        <w:tc>
          <w:tcPr>
            <w:tcW w:w="4965" w:type="dxa"/>
            <w:tcBorders>
              <w:top w:val="nil"/>
              <w:bottom w:val="nil"/>
            </w:tcBorders>
          </w:tcPr>
          <w:p w14:paraId="4C2DF440" w14:textId="77777777" w:rsidR="00D02B5F" w:rsidRDefault="00D02B5F" w:rsidP="00A842A3">
            <w:pPr>
              <w:pStyle w:val="TableParagraph"/>
              <w:spacing w:before="148"/>
              <w:ind w:left="110" w:right="6"/>
              <w:rPr>
                <w:sz w:val="20"/>
              </w:rPr>
            </w:pPr>
            <w:r w:rsidRPr="00A57074">
              <w:rPr>
                <w:sz w:val="20"/>
                <w:szCs w:val="20"/>
              </w:rPr>
              <w:t>Bölümümüz</w:t>
            </w:r>
            <w:r>
              <w:t xml:space="preserve">, </w:t>
            </w:r>
            <w:r>
              <w:rPr>
                <w:sz w:val="20"/>
              </w:rPr>
              <w:t>Fakültenin</w:t>
            </w:r>
            <w:r>
              <w:rPr>
                <w:spacing w:val="-3"/>
                <w:sz w:val="20"/>
              </w:rPr>
              <w:t xml:space="preserve"> </w:t>
            </w:r>
            <w:r>
              <w:rPr>
                <w:sz w:val="20"/>
              </w:rPr>
              <w:t>genelinde</w:t>
            </w:r>
            <w:r>
              <w:rPr>
                <w:spacing w:val="-9"/>
                <w:sz w:val="20"/>
              </w:rPr>
              <w:t xml:space="preserve"> </w:t>
            </w:r>
            <w:r>
              <w:rPr>
                <w:sz w:val="20"/>
              </w:rPr>
              <w:t>toplumsal</w:t>
            </w:r>
            <w:r>
              <w:rPr>
                <w:spacing w:val="-5"/>
                <w:sz w:val="20"/>
              </w:rPr>
              <w:t xml:space="preserve"> </w:t>
            </w:r>
            <w:r>
              <w:rPr>
                <w:sz w:val="20"/>
              </w:rPr>
              <w:t>katkı</w:t>
            </w:r>
            <w:r>
              <w:rPr>
                <w:spacing w:val="-5"/>
                <w:sz w:val="20"/>
              </w:rPr>
              <w:t xml:space="preserve"> </w:t>
            </w:r>
            <w:r>
              <w:rPr>
                <w:sz w:val="20"/>
              </w:rPr>
              <w:t>süreçlerinin</w:t>
            </w:r>
            <w:r>
              <w:rPr>
                <w:spacing w:val="-3"/>
                <w:sz w:val="20"/>
              </w:rPr>
              <w:t xml:space="preserve"> </w:t>
            </w:r>
            <w:r>
              <w:rPr>
                <w:sz w:val="20"/>
              </w:rPr>
              <w:t xml:space="preserve">yönetimi </w:t>
            </w:r>
            <w:r>
              <w:rPr>
                <w:spacing w:val="-2"/>
                <w:sz w:val="20"/>
              </w:rPr>
              <w:t>düzenlenmektedir.</w:t>
            </w:r>
          </w:p>
        </w:tc>
        <w:tc>
          <w:tcPr>
            <w:tcW w:w="2554" w:type="dxa"/>
            <w:tcBorders>
              <w:top w:val="nil"/>
              <w:bottom w:val="nil"/>
            </w:tcBorders>
          </w:tcPr>
          <w:p w14:paraId="1A000AE7" w14:textId="77777777" w:rsidR="00D02B5F" w:rsidRDefault="00D02B5F" w:rsidP="00A842A3">
            <w:pPr>
              <w:pStyle w:val="TableParagraph"/>
              <w:spacing w:before="129" w:line="261" w:lineRule="auto"/>
              <w:ind w:left="105"/>
              <w:rPr>
                <w:sz w:val="20"/>
              </w:rPr>
            </w:pPr>
            <w:r>
              <w:rPr>
                <w:sz w:val="20"/>
              </w:rPr>
              <w:t>Öğretim</w:t>
            </w:r>
            <w:r>
              <w:rPr>
                <w:spacing w:val="40"/>
                <w:sz w:val="20"/>
              </w:rPr>
              <w:t xml:space="preserve"> </w:t>
            </w:r>
            <w:r>
              <w:rPr>
                <w:sz w:val="20"/>
              </w:rPr>
              <w:t>elemanlarının</w:t>
            </w:r>
            <w:r>
              <w:rPr>
                <w:spacing w:val="40"/>
                <w:sz w:val="20"/>
              </w:rPr>
              <w:t xml:space="preserve"> </w:t>
            </w:r>
            <w:r>
              <w:rPr>
                <w:sz w:val="20"/>
              </w:rPr>
              <w:t>ders öğretim planları</w:t>
            </w:r>
          </w:p>
        </w:tc>
      </w:tr>
      <w:tr w:rsidR="00D02B5F" w14:paraId="353AD406" w14:textId="77777777" w:rsidTr="00A842A3">
        <w:trPr>
          <w:trHeight w:val="372"/>
        </w:trPr>
        <w:tc>
          <w:tcPr>
            <w:tcW w:w="1839" w:type="dxa"/>
            <w:vMerge/>
          </w:tcPr>
          <w:p w14:paraId="6937D5CD" w14:textId="77777777" w:rsidR="00D02B5F" w:rsidRDefault="00D02B5F" w:rsidP="00A842A3">
            <w:pPr>
              <w:pStyle w:val="TableParagraph"/>
              <w:rPr>
                <w:sz w:val="20"/>
              </w:rPr>
            </w:pPr>
          </w:p>
        </w:tc>
        <w:tc>
          <w:tcPr>
            <w:tcW w:w="4965" w:type="dxa"/>
            <w:tcBorders>
              <w:top w:val="nil"/>
              <w:bottom w:val="nil"/>
            </w:tcBorders>
          </w:tcPr>
          <w:p w14:paraId="1E12017A" w14:textId="77777777" w:rsidR="00D02B5F" w:rsidRDefault="00D02B5F" w:rsidP="00A842A3">
            <w:pPr>
              <w:pStyle w:val="TableParagraph"/>
              <w:rPr>
                <w:sz w:val="20"/>
              </w:rPr>
            </w:pPr>
          </w:p>
        </w:tc>
        <w:tc>
          <w:tcPr>
            <w:tcW w:w="2554" w:type="dxa"/>
            <w:tcBorders>
              <w:top w:val="nil"/>
              <w:bottom w:val="nil"/>
            </w:tcBorders>
          </w:tcPr>
          <w:p w14:paraId="33CF5D4B" w14:textId="77777777" w:rsidR="00D02B5F" w:rsidRDefault="00D02B5F" w:rsidP="00A842A3">
            <w:pPr>
              <w:pStyle w:val="TableParagraph"/>
              <w:spacing w:before="131" w:line="221" w:lineRule="exact"/>
              <w:ind w:left="105"/>
              <w:rPr>
                <w:sz w:val="20"/>
              </w:rPr>
            </w:pPr>
            <w:r>
              <w:rPr>
                <w:sz w:val="20"/>
              </w:rPr>
              <w:t>Bağlantı</w:t>
            </w:r>
            <w:r>
              <w:rPr>
                <w:spacing w:val="-1"/>
                <w:sz w:val="20"/>
              </w:rPr>
              <w:t xml:space="preserve"> </w:t>
            </w:r>
            <w:r>
              <w:rPr>
                <w:spacing w:val="-2"/>
                <w:sz w:val="20"/>
              </w:rPr>
              <w:t>D.1.1.b</w:t>
            </w:r>
          </w:p>
        </w:tc>
      </w:tr>
      <w:tr w:rsidR="00D02B5F" w14:paraId="3826A840" w14:textId="77777777" w:rsidTr="00A842A3">
        <w:trPr>
          <w:trHeight w:val="266"/>
        </w:trPr>
        <w:tc>
          <w:tcPr>
            <w:tcW w:w="1839" w:type="dxa"/>
            <w:vMerge/>
          </w:tcPr>
          <w:p w14:paraId="2CE4B27D" w14:textId="77777777" w:rsidR="00D02B5F" w:rsidRDefault="00D02B5F" w:rsidP="00A842A3">
            <w:pPr>
              <w:pStyle w:val="TableParagraph"/>
              <w:rPr>
                <w:sz w:val="18"/>
              </w:rPr>
            </w:pPr>
          </w:p>
        </w:tc>
        <w:tc>
          <w:tcPr>
            <w:tcW w:w="4965" w:type="dxa"/>
            <w:tcBorders>
              <w:top w:val="nil"/>
              <w:bottom w:val="nil"/>
            </w:tcBorders>
          </w:tcPr>
          <w:p w14:paraId="5CA023C0" w14:textId="77777777" w:rsidR="00D02B5F" w:rsidRDefault="00D02B5F" w:rsidP="00A842A3">
            <w:pPr>
              <w:pStyle w:val="TableParagraph"/>
              <w:rPr>
                <w:sz w:val="18"/>
              </w:rPr>
            </w:pPr>
          </w:p>
        </w:tc>
        <w:tc>
          <w:tcPr>
            <w:tcW w:w="2554" w:type="dxa"/>
            <w:tcBorders>
              <w:top w:val="nil"/>
              <w:bottom w:val="nil"/>
            </w:tcBorders>
          </w:tcPr>
          <w:p w14:paraId="06885B63" w14:textId="77777777" w:rsidR="00D02B5F" w:rsidRDefault="00D02B5F" w:rsidP="00A842A3">
            <w:pPr>
              <w:pStyle w:val="TableParagraph"/>
              <w:spacing w:before="3" w:line="223" w:lineRule="exact"/>
              <w:ind w:left="105"/>
              <w:rPr>
                <w:sz w:val="20"/>
              </w:rPr>
            </w:pPr>
            <w:hyperlink r:id="rId97" w:history="1">
              <w:r w:rsidRPr="00A57074">
                <w:rPr>
                  <w:rStyle w:val="Hyperlink"/>
                  <w:sz w:val="20"/>
                </w:rPr>
                <w:t>https://www.munzur.edu.tr/birimler/akademik/yuksekokul/syo/bolumler/BESLENME/Pages/default.aspx</w:t>
              </w:r>
            </w:hyperlink>
          </w:p>
        </w:tc>
      </w:tr>
      <w:tr w:rsidR="00D02B5F" w14:paraId="545DBCCF" w14:textId="77777777" w:rsidTr="00A842A3">
        <w:trPr>
          <w:trHeight w:val="249"/>
        </w:trPr>
        <w:tc>
          <w:tcPr>
            <w:tcW w:w="1839" w:type="dxa"/>
            <w:vMerge/>
            <w:tcBorders>
              <w:bottom w:val="nil"/>
            </w:tcBorders>
          </w:tcPr>
          <w:p w14:paraId="3E117D6F" w14:textId="77777777" w:rsidR="00D02B5F" w:rsidRDefault="00D02B5F" w:rsidP="00A842A3">
            <w:pPr>
              <w:pStyle w:val="TableParagraph"/>
              <w:rPr>
                <w:sz w:val="18"/>
              </w:rPr>
            </w:pPr>
          </w:p>
        </w:tc>
        <w:tc>
          <w:tcPr>
            <w:tcW w:w="4965" w:type="dxa"/>
            <w:tcBorders>
              <w:top w:val="nil"/>
              <w:bottom w:val="nil"/>
            </w:tcBorders>
          </w:tcPr>
          <w:p w14:paraId="4005F187" w14:textId="77777777" w:rsidR="00D02B5F" w:rsidRDefault="00D02B5F" w:rsidP="00A842A3">
            <w:pPr>
              <w:pStyle w:val="TableParagraph"/>
              <w:rPr>
                <w:sz w:val="18"/>
              </w:rPr>
            </w:pPr>
          </w:p>
        </w:tc>
        <w:tc>
          <w:tcPr>
            <w:tcW w:w="2554" w:type="dxa"/>
            <w:tcBorders>
              <w:top w:val="nil"/>
              <w:bottom w:val="nil"/>
            </w:tcBorders>
          </w:tcPr>
          <w:p w14:paraId="3F0F9897" w14:textId="77777777" w:rsidR="00D02B5F" w:rsidRDefault="00D02B5F" w:rsidP="00A842A3">
            <w:pPr>
              <w:pStyle w:val="TableParagraph"/>
              <w:spacing w:before="6" w:line="224" w:lineRule="exact"/>
              <w:ind w:left="105"/>
              <w:rPr>
                <w:sz w:val="20"/>
              </w:rPr>
            </w:pPr>
          </w:p>
        </w:tc>
      </w:tr>
      <w:tr w:rsidR="00D02B5F" w14:paraId="11CA62D6" w14:textId="77777777" w:rsidTr="00A842A3">
        <w:trPr>
          <w:trHeight w:val="260"/>
        </w:trPr>
        <w:tc>
          <w:tcPr>
            <w:tcW w:w="1839" w:type="dxa"/>
            <w:tcBorders>
              <w:top w:val="nil"/>
            </w:tcBorders>
          </w:tcPr>
          <w:p w14:paraId="2B2136E1" w14:textId="77777777" w:rsidR="00D02B5F" w:rsidRDefault="00D02B5F" w:rsidP="00A842A3">
            <w:pPr>
              <w:pStyle w:val="TableParagraph"/>
              <w:rPr>
                <w:sz w:val="18"/>
              </w:rPr>
            </w:pPr>
          </w:p>
        </w:tc>
        <w:tc>
          <w:tcPr>
            <w:tcW w:w="4965" w:type="dxa"/>
            <w:tcBorders>
              <w:top w:val="nil"/>
            </w:tcBorders>
          </w:tcPr>
          <w:p w14:paraId="34431BDF" w14:textId="77777777" w:rsidR="00D02B5F" w:rsidRDefault="00D02B5F" w:rsidP="00A842A3">
            <w:pPr>
              <w:pStyle w:val="TableParagraph"/>
              <w:rPr>
                <w:sz w:val="18"/>
              </w:rPr>
            </w:pPr>
          </w:p>
        </w:tc>
        <w:tc>
          <w:tcPr>
            <w:tcW w:w="2554" w:type="dxa"/>
            <w:tcBorders>
              <w:top w:val="nil"/>
            </w:tcBorders>
          </w:tcPr>
          <w:p w14:paraId="0D911474" w14:textId="77777777" w:rsidR="00D02B5F" w:rsidRDefault="00D02B5F" w:rsidP="00A842A3">
            <w:pPr>
              <w:pStyle w:val="TableParagraph"/>
              <w:spacing w:before="6"/>
              <w:ind w:left="105"/>
              <w:rPr>
                <w:sz w:val="20"/>
              </w:rPr>
            </w:pPr>
          </w:p>
        </w:tc>
      </w:tr>
      <w:tr w:rsidR="00D02B5F" w14:paraId="2008F4A1" w14:textId="77777777" w:rsidTr="00A842A3">
        <w:trPr>
          <w:trHeight w:val="1242"/>
        </w:trPr>
        <w:tc>
          <w:tcPr>
            <w:tcW w:w="9358" w:type="dxa"/>
            <w:gridSpan w:val="3"/>
          </w:tcPr>
          <w:p w14:paraId="1C3E642A" w14:textId="77777777" w:rsidR="00D02B5F" w:rsidRDefault="00D02B5F" w:rsidP="00A842A3">
            <w:pPr>
              <w:pStyle w:val="TableParagraph"/>
              <w:spacing w:line="221" w:lineRule="exact"/>
              <w:ind w:left="110"/>
              <w:rPr>
                <w:sz w:val="20"/>
              </w:rPr>
            </w:pPr>
            <w:r>
              <w:rPr>
                <w:spacing w:val="-2"/>
                <w:sz w:val="20"/>
              </w:rPr>
              <w:t>AÇIKLAMA:</w:t>
            </w:r>
          </w:p>
          <w:p w14:paraId="2095707B" w14:textId="77777777" w:rsidR="00D02B5F" w:rsidRDefault="00D02B5F" w:rsidP="00A842A3">
            <w:pPr>
              <w:pStyle w:val="TableParagraph"/>
              <w:spacing w:before="19" w:line="261" w:lineRule="auto"/>
              <w:ind w:left="110" w:right="98"/>
              <w:jc w:val="both"/>
              <w:rPr>
                <w:sz w:val="20"/>
              </w:rPr>
            </w:pPr>
            <w:r w:rsidRPr="00A57074">
              <w:rPr>
                <w:sz w:val="20"/>
                <w:szCs w:val="20"/>
              </w:rPr>
              <w:t>Bölümümüz, Fakültenin</w:t>
            </w:r>
            <w:r w:rsidRPr="00A57074">
              <w:rPr>
                <w:sz w:val="18"/>
                <w:szCs w:val="20"/>
              </w:rPr>
              <w:t xml:space="preserve"> </w:t>
            </w:r>
            <w:r>
              <w:rPr>
                <w:sz w:val="20"/>
              </w:rPr>
              <w:t>toplumsal katkı faaliyetlerinde aktif rol almaktadır (Bağlantı D.1.1.a). Fakültemiz bünyesindeki bölümlerin topluma hizmet uygulamalarını içeren dersler kapsamında gerek ev ziyareti gerek klinik ortam, gerekse</w:t>
            </w:r>
            <w:r>
              <w:rPr>
                <w:spacing w:val="3"/>
                <w:sz w:val="20"/>
              </w:rPr>
              <w:t xml:space="preserve"> </w:t>
            </w:r>
            <w:r>
              <w:rPr>
                <w:sz w:val="20"/>
              </w:rPr>
              <w:t>okul</w:t>
            </w:r>
            <w:r>
              <w:rPr>
                <w:spacing w:val="16"/>
                <w:sz w:val="20"/>
              </w:rPr>
              <w:t xml:space="preserve"> </w:t>
            </w:r>
            <w:r>
              <w:rPr>
                <w:sz w:val="20"/>
              </w:rPr>
              <w:t>ya</w:t>
            </w:r>
            <w:r>
              <w:rPr>
                <w:spacing w:val="10"/>
                <w:sz w:val="20"/>
              </w:rPr>
              <w:t xml:space="preserve"> </w:t>
            </w:r>
            <w:r>
              <w:rPr>
                <w:sz w:val="20"/>
              </w:rPr>
              <w:t>da</w:t>
            </w:r>
            <w:r>
              <w:rPr>
                <w:spacing w:val="10"/>
                <w:sz w:val="20"/>
              </w:rPr>
              <w:t xml:space="preserve"> </w:t>
            </w:r>
            <w:r>
              <w:rPr>
                <w:sz w:val="20"/>
              </w:rPr>
              <w:t>iş</w:t>
            </w:r>
            <w:r>
              <w:rPr>
                <w:spacing w:val="12"/>
                <w:sz w:val="20"/>
              </w:rPr>
              <w:t xml:space="preserve"> </w:t>
            </w:r>
            <w:r>
              <w:rPr>
                <w:sz w:val="20"/>
              </w:rPr>
              <w:t>yerlerinde</w:t>
            </w:r>
            <w:r>
              <w:rPr>
                <w:spacing w:val="6"/>
                <w:sz w:val="20"/>
              </w:rPr>
              <w:t xml:space="preserve"> </w:t>
            </w:r>
            <w:r>
              <w:rPr>
                <w:sz w:val="20"/>
              </w:rPr>
              <w:t>eğitim,</w:t>
            </w:r>
            <w:r>
              <w:rPr>
                <w:spacing w:val="11"/>
                <w:sz w:val="20"/>
              </w:rPr>
              <w:t xml:space="preserve"> </w:t>
            </w:r>
            <w:r>
              <w:rPr>
                <w:sz w:val="20"/>
              </w:rPr>
              <w:t>bilinçlendirme,</w:t>
            </w:r>
            <w:r>
              <w:rPr>
                <w:spacing w:val="16"/>
                <w:sz w:val="20"/>
              </w:rPr>
              <w:t xml:space="preserve"> </w:t>
            </w:r>
            <w:r>
              <w:rPr>
                <w:sz w:val="20"/>
              </w:rPr>
              <w:t>toplum</w:t>
            </w:r>
            <w:r>
              <w:rPr>
                <w:spacing w:val="11"/>
                <w:sz w:val="20"/>
              </w:rPr>
              <w:t xml:space="preserve"> </w:t>
            </w:r>
            <w:r>
              <w:rPr>
                <w:sz w:val="20"/>
              </w:rPr>
              <w:t>sağlığının</w:t>
            </w:r>
            <w:r>
              <w:rPr>
                <w:spacing w:val="8"/>
                <w:sz w:val="20"/>
              </w:rPr>
              <w:t xml:space="preserve"> </w:t>
            </w:r>
            <w:r>
              <w:rPr>
                <w:sz w:val="20"/>
              </w:rPr>
              <w:t>korunması,</w:t>
            </w:r>
            <w:r>
              <w:rPr>
                <w:spacing w:val="11"/>
                <w:sz w:val="20"/>
              </w:rPr>
              <w:t xml:space="preserve"> </w:t>
            </w:r>
            <w:r>
              <w:rPr>
                <w:sz w:val="20"/>
              </w:rPr>
              <w:t>geliştirilmesi</w:t>
            </w:r>
            <w:r>
              <w:rPr>
                <w:spacing w:val="11"/>
                <w:sz w:val="20"/>
              </w:rPr>
              <w:t xml:space="preserve"> </w:t>
            </w:r>
            <w:r>
              <w:rPr>
                <w:spacing w:val="-2"/>
                <w:sz w:val="20"/>
              </w:rPr>
              <w:t xml:space="preserve">kapsamında </w:t>
            </w:r>
            <w:r>
              <w:rPr>
                <w:sz w:val="20"/>
              </w:rPr>
              <w:t>hizmetler</w:t>
            </w:r>
            <w:r>
              <w:rPr>
                <w:spacing w:val="-6"/>
                <w:sz w:val="20"/>
              </w:rPr>
              <w:t xml:space="preserve"> </w:t>
            </w:r>
            <w:r>
              <w:rPr>
                <w:sz w:val="20"/>
              </w:rPr>
              <w:t>sunulmaktadır</w:t>
            </w:r>
            <w:r>
              <w:rPr>
                <w:spacing w:val="-7"/>
                <w:sz w:val="20"/>
              </w:rPr>
              <w:t xml:space="preserve"> </w:t>
            </w:r>
            <w:r>
              <w:rPr>
                <w:sz w:val="20"/>
              </w:rPr>
              <w:t>(Bağlantı</w:t>
            </w:r>
            <w:r>
              <w:rPr>
                <w:spacing w:val="-11"/>
                <w:sz w:val="20"/>
              </w:rPr>
              <w:t xml:space="preserve"> </w:t>
            </w:r>
            <w:r>
              <w:rPr>
                <w:spacing w:val="-2"/>
                <w:sz w:val="20"/>
              </w:rPr>
              <w:t>D.1.1.b).</w:t>
            </w:r>
          </w:p>
        </w:tc>
      </w:tr>
    </w:tbl>
    <w:p w14:paraId="129D8514" w14:textId="77777777" w:rsidR="00D02B5F" w:rsidRDefault="00D02B5F" w:rsidP="00D02B5F">
      <w:pPr>
        <w:pStyle w:val="BodyText"/>
        <w:spacing w:before="83"/>
      </w:pPr>
    </w:p>
    <w:p w14:paraId="400719C5" w14:textId="77777777" w:rsidR="00D02B5F" w:rsidRDefault="00D02B5F" w:rsidP="00D02B5F">
      <w:pPr>
        <w:pStyle w:val="Heading3"/>
        <w:numPr>
          <w:ilvl w:val="2"/>
          <w:numId w:val="12"/>
        </w:numPr>
        <w:tabs>
          <w:tab w:val="left" w:pos="934"/>
        </w:tabs>
        <w:spacing w:line="274" w:lineRule="exact"/>
        <w:ind w:left="934" w:hanging="594"/>
      </w:pPr>
      <w:r>
        <w:rPr>
          <w:color w:val="1F3762"/>
        </w:rPr>
        <w:t>-</w:t>
      </w:r>
      <w:r>
        <w:rPr>
          <w:color w:val="1F3762"/>
          <w:spacing w:val="4"/>
        </w:rPr>
        <w:t xml:space="preserve"> </w:t>
      </w:r>
      <w:r>
        <w:rPr>
          <w:color w:val="1F3762"/>
          <w:spacing w:val="-2"/>
        </w:rPr>
        <w:t>Kaynaklar</w:t>
      </w:r>
    </w:p>
    <w:p w14:paraId="6B747BAC" w14:textId="77777777" w:rsidR="00D02B5F" w:rsidRDefault="00D02B5F" w:rsidP="00D02B5F">
      <w:pPr>
        <w:pStyle w:val="BodyText"/>
        <w:spacing w:line="228" w:lineRule="exact"/>
        <w:ind w:left="340"/>
        <w:jc w:val="both"/>
      </w:pPr>
      <w:r>
        <w:t>Bölümümüz, Fakültenin tarafından</w:t>
      </w:r>
      <w:r>
        <w:rPr>
          <w:spacing w:val="-5"/>
        </w:rPr>
        <w:t xml:space="preserve"> </w:t>
      </w:r>
      <w:r>
        <w:t>toplumsal</w:t>
      </w:r>
      <w:r>
        <w:rPr>
          <w:spacing w:val="-7"/>
        </w:rPr>
        <w:t xml:space="preserve"> </w:t>
      </w:r>
      <w:r>
        <w:t>katkı</w:t>
      </w:r>
      <w:r>
        <w:rPr>
          <w:spacing w:val="-6"/>
        </w:rPr>
        <w:t xml:space="preserve"> </w:t>
      </w:r>
      <w:r>
        <w:t>etkinlikleri</w:t>
      </w:r>
      <w:r>
        <w:rPr>
          <w:spacing w:val="-5"/>
        </w:rPr>
        <w:t xml:space="preserve"> </w:t>
      </w:r>
      <w:r>
        <w:t>fiziksel</w:t>
      </w:r>
      <w:r>
        <w:rPr>
          <w:spacing w:val="-6"/>
        </w:rPr>
        <w:t xml:space="preserve"> </w:t>
      </w:r>
      <w:r>
        <w:t>ortam</w:t>
      </w:r>
      <w:r>
        <w:rPr>
          <w:spacing w:val="-11"/>
        </w:rPr>
        <w:t xml:space="preserve"> </w:t>
      </w:r>
      <w:r>
        <w:t>sağlama</w:t>
      </w:r>
      <w:r>
        <w:rPr>
          <w:spacing w:val="-1"/>
        </w:rPr>
        <w:t xml:space="preserve"> </w:t>
      </w:r>
      <w:r>
        <w:t>ve</w:t>
      </w:r>
      <w:r>
        <w:rPr>
          <w:spacing w:val="-7"/>
        </w:rPr>
        <w:t xml:space="preserve"> </w:t>
      </w:r>
      <w:r>
        <w:t>insan</w:t>
      </w:r>
      <w:r>
        <w:rPr>
          <w:spacing w:val="-4"/>
        </w:rPr>
        <w:t xml:space="preserve"> </w:t>
      </w:r>
      <w:r>
        <w:t>gücü</w:t>
      </w:r>
      <w:r>
        <w:rPr>
          <w:spacing w:val="-8"/>
        </w:rPr>
        <w:t xml:space="preserve"> </w:t>
      </w:r>
      <w:r>
        <w:t>ile</w:t>
      </w:r>
      <w:r>
        <w:rPr>
          <w:spacing w:val="-10"/>
        </w:rPr>
        <w:t xml:space="preserve"> </w:t>
      </w:r>
      <w:r>
        <w:rPr>
          <w:spacing w:val="-2"/>
        </w:rPr>
        <w:t>yürütülmektedir.</w:t>
      </w:r>
    </w:p>
    <w:p w14:paraId="6EB95EE8" w14:textId="77777777" w:rsidR="00D02B5F" w:rsidRDefault="00D02B5F" w:rsidP="00D02B5F">
      <w:pPr>
        <w:pStyle w:val="BodyText"/>
        <w:spacing w:before="1"/>
      </w:pPr>
    </w:p>
    <w:p w14:paraId="587ADA00" w14:textId="77777777" w:rsidR="00D02B5F" w:rsidRDefault="00D02B5F" w:rsidP="00D02B5F">
      <w:pPr>
        <w:pStyle w:val="BodyText"/>
        <w:ind w:left="340"/>
      </w:pPr>
      <w:r>
        <w:t>##</w:t>
      </w:r>
      <w:r>
        <w:rPr>
          <w:spacing w:val="-1"/>
        </w:rPr>
        <w:t xml:space="preserve"> </w:t>
      </w:r>
      <w:r>
        <w:t>Örnek</w:t>
      </w:r>
      <w:r>
        <w:rPr>
          <w:spacing w:val="-1"/>
        </w:rPr>
        <w:t xml:space="preserve"> </w:t>
      </w:r>
      <w:r>
        <w:rPr>
          <w:spacing w:val="-2"/>
        </w:rPr>
        <w:t>Kanıtlar</w:t>
      </w:r>
    </w:p>
    <w:p w14:paraId="7C0A053E" w14:textId="77777777" w:rsidR="00D02B5F" w:rsidRDefault="00D02B5F" w:rsidP="00D02B5F">
      <w:pPr>
        <w:pStyle w:val="ListParagraph"/>
        <w:numPr>
          <w:ilvl w:val="3"/>
          <w:numId w:val="12"/>
        </w:numPr>
        <w:tabs>
          <w:tab w:val="left" w:pos="512"/>
        </w:tabs>
        <w:ind w:left="512" w:hanging="172"/>
        <w:rPr>
          <w:sz w:val="20"/>
        </w:rPr>
      </w:pPr>
      <w:r>
        <w:rPr>
          <w:sz w:val="20"/>
        </w:rPr>
        <w:t>Fakültenin</w:t>
      </w:r>
      <w:r>
        <w:rPr>
          <w:spacing w:val="-13"/>
          <w:sz w:val="20"/>
        </w:rPr>
        <w:t xml:space="preserve"> </w:t>
      </w:r>
      <w:r>
        <w:rPr>
          <w:sz w:val="20"/>
        </w:rPr>
        <w:t>toplumsal</w:t>
      </w:r>
      <w:r>
        <w:rPr>
          <w:spacing w:val="-12"/>
          <w:sz w:val="20"/>
        </w:rPr>
        <w:t xml:space="preserve"> </w:t>
      </w:r>
      <w:r>
        <w:rPr>
          <w:sz w:val="20"/>
        </w:rPr>
        <w:t>katkı</w:t>
      </w:r>
      <w:r>
        <w:rPr>
          <w:spacing w:val="-7"/>
          <w:sz w:val="20"/>
        </w:rPr>
        <w:t xml:space="preserve"> </w:t>
      </w:r>
      <w:r>
        <w:rPr>
          <w:sz w:val="20"/>
        </w:rPr>
        <w:t>faaliyetlerini</w:t>
      </w:r>
      <w:r>
        <w:rPr>
          <w:spacing w:val="-11"/>
          <w:sz w:val="20"/>
        </w:rPr>
        <w:t xml:space="preserve"> </w:t>
      </w:r>
      <w:r>
        <w:rPr>
          <w:sz w:val="20"/>
        </w:rPr>
        <w:t>ders</w:t>
      </w:r>
      <w:r>
        <w:rPr>
          <w:spacing w:val="-11"/>
          <w:sz w:val="20"/>
        </w:rPr>
        <w:t xml:space="preserve"> </w:t>
      </w:r>
      <w:r>
        <w:rPr>
          <w:sz w:val="20"/>
        </w:rPr>
        <w:t>kapsamında</w:t>
      </w:r>
      <w:r>
        <w:rPr>
          <w:spacing w:val="-12"/>
          <w:sz w:val="20"/>
        </w:rPr>
        <w:t xml:space="preserve"> </w:t>
      </w:r>
      <w:r>
        <w:rPr>
          <w:sz w:val="20"/>
        </w:rPr>
        <w:t>yürüten</w:t>
      </w:r>
      <w:r>
        <w:rPr>
          <w:spacing w:val="-4"/>
          <w:sz w:val="20"/>
        </w:rPr>
        <w:t xml:space="preserve"> </w:t>
      </w:r>
      <w:r>
        <w:rPr>
          <w:sz w:val="20"/>
        </w:rPr>
        <w:t>öğretim</w:t>
      </w:r>
      <w:r>
        <w:rPr>
          <w:spacing w:val="-8"/>
          <w:sz w:val="20"/>
        </w:rPr>
        <w:t xml:space="preserve"> </w:t>
      </w:r>
      <w:r>
        <w:rPr>
          <w:sz w:val="20"/>
        </w:rPr>
        <w:t>elemanlarının</w:t>
      </w:r>
      <w:r>
        <w:rPr>
          <w:spacing w:val="-8"/>
          <w:sz w:val="20"/>
        </w:rPr>
        <w:t xml:space="preserve"> </w:t>
      </w:r>
      <w:r>
        <w:rPr>
          <w:spacing w:val="-2"/>
          <w:sz w:val="20"/>
        </w:rPr>
        <w:t>varlığı</w:t>
      </w:r>
    </w:p>
    <w:p w14:paraId="27781429" w14:textId="77777777" w:rsidR="00D02B5F" w:rsidRDefault="00D02B5F" w:rsidP="00D02B5F">
      <w:pPr>
        <w:pStyle w:val="ListParagraph"/>
        <w:numPr>
          <w:ilvl w:val="3"/>
          <w:numId w:val="12"/>
        </w:numPr>
        <w:tabs>
          <w:tab w:val="left" w:pos="507"/>
        </w:tabs>
        <w:spacing w:before="1"/>
        <w:ind w:right="519" w:firstLine="0"/>
        <w:rPr>
          <w:sz w:val="20"/>
        </w:rPr>
      </w:pPr>
      <w:r>
        <w:rPr>
          <w:sz w:val="20"/>
        </w:rPr>
        <w:t>Toplumsal</w:t>
      </w:r>
      <w:r>
        <w:rPr>
          <w:spacing w:val="-6"/>
          <w:sz w:val="20"/>
        </w:rPr>
        <w:t xml:space="preserve"> </w:t>
      </w:r>
      <w:r>
        <w:rPr>
          <w:sz w:val="20"/>
        </w:rPr>
        <w:t>katkı</w:t>
      </w:r>
      <w:r>
        <w:rPr>
          <w:spacing w:val="-7"/>
          <w:sz w:val="20"/>
        </w:rPr>
        <w:t xml:space="preserve"> </w:t>
      </w:r>
      <w:r>
        <w:rPr>
          <w:sz w:val="20"/>
        </w:rPr>
        <w:t>faaliyetlerini</w:t>
      </w:r>
      <w:r>
        <w:rPr>
          <w:spacing w:val="-6"/>
          <w:sz w:val="20"/>
        </w:rPr>
        <w:t xml:space="preserve"> </w:t>
      </w:r>
      <w:r>
        <w:rPr>
          <w:sz w:val="20"/>
        </w:rPr>
        <w:t>yürüten komisyonlar,</w:t>
      </w:r>
      <w:r>
        <w:rPr>
          <w:spacing w:val="-6"/>
          <w:sz w:val="20"/>
        </w:rPr>
        <w:t xml:space="preserve"> </w:t>
      </w:r>
      <w:r>
        <w:rPr>
          <w:sz w:val="20"/>
        </w:rPr>
        <w:t>kurullar,</w:t>
      </w:r>
      <w:r>
        <w:rPr>
          <w:spacing w:val="-6"/>
          <w:sz w:val="20"/>
        </w:rPr>
        <w:t xml:space="preserve"> </w:t>
      </w:r>
      <w:r>
        <w:rPr>
          <w:sz w:val="20"/>
        </w:rPr>
        <w:t>STK’lar,</w:t>
      </w:r>
      <w:r>
        <w:rPr>
          <w:spacing w:val="-2"/>
          <w:sz w:val="20"/>
        </w:rPr>
        <w:t xml:space="preserve"> </w:t>
      </w:r>
      <w:r>
        <w:rPr>
          <w:sz w:val="20"/>
        </w:rPr>
        <w:t>Projeler,</w:t>
      </w:r>
      <w:r>
        <w:rPr>
          <w:spacing w:val="-6"/>
          <w:sz w:val="20"/>
        </w:rPr>
        <w:t xml:space="preserve"> </w:t>
      </w:r>
      <w:r>
        <w:rPr>
          <w:sz w:val="20"/>
        </w:rPr>
        <w:t>Danışmanlıklar,</w:t>
      </w:r>
      <w:r>
        <w:rPr>
          <w:spacing w:val="-2"/>
          <w:sz w:val="20"/>
        </w:rPr>
        <w:t xml:space="preserve"> </w:t>
      </w:r>
      <w:r>
        <w:rPr>
          <w:sz w:val="20"/>
        </w:rPr>
        <w:t>Seminerler,</w:t>
      </w:r>
    </w:p>
    <w:p w14:paraId="44AA2D74" w14:textId="77777777" w:rsidR="00D02B5F" w:rsidRDefault="00D02B5F" w:rsidP="00D02B5F">
      <w:pPr>
        <w:pStyle w:val="ListParagraph"/>
        <w:numPr>
          <w:ilvl w:val="3"/>
          <w:numId w:val="12"/>
        </w:numPr>
        <w:tabs>
          <w:tab w:val="left" w:pos="507"/>
        </w:tabs>
        <w:spacing w:before="1"/>
        <w:ind w:right="519" w:firstLine="0"/>
        <w:rPr>
          <w:sz w:val="20"/>
        </w:rPr>
      </w:pPr>
      <w:r>
        <w:rPr>
          <w:sz w:val="20"/>
        </w:rPr>
        <w:t>Kongreler, Yarışmalar, Farkındalık Uygulamaları, Ulusal ve uluslararası ortak çalışmalar,</w:t>
      </w:r>
    </w:p>
    <w:p w14:paraId="4F9E9CB2" w14:textId="77777777" w:rsidR="00D02B5F" w:rsidRDefault="00D02B5F" w:rsidP="00D02B5F">
      <w:pPr>
        <w:pStyle w:val="ListParagraph"/>
        <w:numPr>
          <w:ilvl w:val="3"/>
          <w:numId w:val="12"/>
        </w:numPr>
        <w:tabs>
          <w:tab w:val="left" w:pos="512"/>
        </w:tabs>
        <w:spacing w:before="1"/>
        <w:ind w:left="512" w:hanging="172"/>
        <w:rPr>
          <w:sz w:val="20"/>
        </w:rPr>
      </w:pPr>
      <w:r>
        <w:rPr>
          <w:sz w:val="20"/>
        </w:rPr>
        <w:t>Fakültenin</w:t>
      </w:r>
      <w:r>
        <w:rPr>
          <w:spacing w:val="-9"/>
          <w:sz w:val="20"/>
        </w:rPr>
        <w:t xml:space="preserve"> </w:t>
      </w:r>
      <w:r>
        <w:rPr>
          <w:sz w:val="20"/>
        </w:rPr>
        <w:t>toplumsal</w:t>
      </w:r>
      <w:r>
        <w:rPr>
          <w:spacing w:val="-10"/>
          <w:sz w:val="20"/>
        </w:rPr>
        <w:t xml:space="preserve"> </w:t>
      </w:r>
      <w:r>
        <w:rPr>
          <w:sz w:val="20"/>
        </w:rPr>
        <w:t>katkı</w:t>
      </w:r>
      <w:r>
        <w:rPr>
          <w:spacing w:val="-5"/>
          <w:sz w:val="20"/>
        </w:rPr>
        <w:t xml:space="preserve"> </w:t>
      </w:r>
      <w:r>
        <w:rPr>
          <w:sz w:val="20"/>
        </w:rPr>
        <w:t>çalışmalarına</w:t>
      </w:r>
      <w:r>
        <w:rPr>
          <w:spacing w:val="-9"/>
          <w:sz w:val="20"/>
        </w:rPr>
        <w:t xml:space="preserve"> </w:t>
      </w:r>
      <w:r>
        <w:rPr>
          <w:sz w:val="20"/>
        </w:rPr>
        <w:t>ayrılan</w:t>
      </w:r>
      <w:r>
        <w:rPr>
          <w:spacing w:val="-7"/>
          <w:sz w:val="20"/>
        </w:rPr>
        <w:t xml:space="preserve"> </w:t>
      </w:r>
      <w:r>
        <w:rPr>
          <w:sz w:val="20"/>
        </w:rPr>
        <w:t>bütçe</w:t>
      </w:r>
      <w:r>
        <w:rPr>
          <w:spacing w:val="-9"/>
          <w:sz w:val="20"/>
        </w:rPr>
        <w:t xml:space="preserve"> </w:t>
      </w:r>
      <w:r>
        <w:rPr>
          <w:sz w:val="20"/>
        </w:rPr>
        <w:t>ve</w:t>
      </w:r>
      <w:r>
        <w:rPr>
          <w:spacing w:val="-5"/>
          <w:sz w:val="20"/>
        </w:rPr>
        <w:t xml:space="preserve"> </w:t>
      </w:r>
      <w:r>
        <w:rPr>
          <w:sz w:val="20"/>
        </w:rPr>
        <w:t>yıllar</w:t>
      </w:r>
      <w:r>
        <w:rPr>
          <w:spacing w:val="-7"/>
          <w:sz w:val="20"/>
        </w:rPr>
        <w:t xml:space="preserve"> </w:t>
      </w:r>
      <w:r>
        <w:rPr>
          <w:sz w:val="20"/>
        </w:rPr>
        <w:t>içinde</w:t>
      </w:r>
      <w:r>
        <w:rPr>
          <w:spacing w:val="-9"/>
          <w:sz w:val="20"/>
        </w:rPr>
        <w:t xml:space="preserve"> </w:t>
      </w:r>
      <w:r>
        <w:rPr>
          <w:spacing w:val="-2"/>
          <w:sz w:val="20"/>
        </w:rPr>
        <w:t>değişimi,</w:t>
      </w:r>
    </w:p>
    <w:p w14:paraId="12EE458A" w14:textId="77777777" w:rsidR="00D02B5F" w:rsidRDefault="00D02B5F" w:rsidP="00D02B5F">
      <w:pPr>
        <w:pStyle w:val="ListParagraph"/>
        <w:numPr>
          <w:ilvl w:val="3"/>
          <w:numId w:val="12"/>
        </w:numPr>
        <w:tabs>
          <w:tab w:val="left" w:pos="512"/>
        </w:tabs>
        <w:ind w:left="512" w:hanging="172"/>
        <w:rPr>
          <w:sz w:val="20"/>
        </w:rPr>
      </w:pPr>
      <w:r>
        <w:rPr>
          <w:sz w:val="20"/>
        </w:rPr>
        <w:t>Fakültenin</w:t>
      </w:r>
      <w:r>
        <w:rPr>
          <w:spacing w:val="-7"/>
          <w:sz w:val="20"/>
        </w:rPr>
        <w:t xml:space="preserve"> </w:t>
      </w:r>
      <w:r>
        <w:rPr>
          <w:sz w:val="20"/>
        </w:rPr>
        <w:t>toplumsal</w:t>
      </w:r>
      <w:r>
        <w:rPr>
          <w:spacing w:val="-9"/>
          <w:sz w:val="20"/>
        </w:rPr>
        <w:t xml:space="preserve"> </w:t>
      </w:r>
      <w:r>
        <w:rPr>
          <w:sz w:val="20"/>
        </w:rPr>
        <w:t>katkı</w:t>
      </w:r>
      <w:r>
        <w:rPr>
          <w:spacing w:val="-4"/>
          <w:sz w:val="20"/>
        </w:rPr>
        <w:t xml:space="preserve"> </w:t>
      </w:r>
      <w:r>
        <w:rPr>
          <w:sz w:val="20"/>
        </w:rPr>
        <w:t>çalışmaları</w:t>
      </w:r>
      <w:r>
        <w:rPr>
          <w:spacing w:val="-9"/>
          <w:sz w:val="20"/>
        </w:rPr>
        <w:t xml:space="preserve"> </w:t>
      </w:r>
      <w:r>
        <w:rPr>
          <w:sz w:val="20"/>
        </w:rPr>
        <w:t>için</w:t>
      </w:r>
      <w:r>
        <w:rPr>
          <w:spacing w:val="-6"/>
          <w:sz w:val="20"/>
        </w:rPr>
        <w:t xml:space="preserve"> </w:t>
      </w:r>
      <w:r>
        <w:rPr>
          <w:sz w:val="20"/>
        </w:rPr>
        <w:t>kullanılan</w:t>
      </w:r>
      <w:r>
        <w:rPr>
          <w:spacing w:val="-6"/>
          <w:sz w:val="20"/>
        </w:rPr>
        <w:t xml:space="preserve"> </w:t>
      </w:r>
      <w:r>
        <w:rPr>
          <w:sz w:val="20"/>
        </w:rPr>
        <w:t>fiziki</w:t>
      </w:r>
      <w:r>
        <w:rPr>
          <w:spacing w:val="-9"/>
          <w:sz w:val="20"/>
        </w:rPr>
        <w:t xml:space="preserve"> </w:t>
      </w:r>
      <w:r>
        <w:rPr>
          <w:sz w:val="20"/>
        </w:rPr>
        <w:t>alt</w:t>
      </w:r>
      <w:r>
        <w:rPr>
          <w:spacing w:val="-9"/>
          <w:sz w:val="20"/>
        </w:rPr>
        <w:t xml:space="preserve"> </w:t>
      </w:r>
      <w:r>
        <w:rPr>
          <w:sz w:val="20"/>
        </w:rPr>
        <w:t>yapı</w:t>
      </w:r>
      <w:r>
        <w:rPr>
          <w:spacing w:val="-5"/>
          <w:sz w:val="20"/>
        </w:rPr>
        <w:t xml:space="preserve"> </w:t>
      </w:r>
      <w:r>
        <w:rPr>
          <w:sz w:val="20"/>
        </w:rPr>
        <w:t>ve</w:t>
      </w:r>
      <w:r>
        <w:rPr>
          <w:spacing w:val="-8"/>
          <w:sz w:val="20"/>
        </w:rPr>
        <w:t xml:space="preserve"> </w:t>
      </w:r>
      <w:r>
        <w:rPr>
          <w:sz w:val="20"/>
        </w:rPr>
        <w:t>insan</w:t>
      </w:r>
      <w:r>
        <w:rPr>
          <w:spacing w:val="-2"/>
          <w:sz w:val="20"/>
        </w:rPr>
        <w:t xml:space="preserve"> </w:t>
      </w:r>
      <w:r>
        <w:rPr>
          <w:spacing w:val="-4"/>
          <w:sz w:val="20"/>
        </w:rPr>
        <w:t>gücü</w:t>
      </w:r>
    </w:p>
    <w:p w14:paraId="59EE6FAF"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369"/>
        <w:gridCol w:w="3150"/>
      </w:tblGrid>
      <w:tr w:rsidR="00D02B5F" w14:paraId="3B1BD4AB" w14:textId="77777777" w:rsidTr="00A842A3">
        <w:trPr>
          <w:trHeight w:val="249"/>
        </w:trPr>
        <w:tc>
          <w:tcPr>
            <w:tcW w:w="1839" w:type="dxa"/>
            <w:shd w:val="clear" w:color="auto" w:fill="8EAADB"/>
          </w:tcPr>
          <w:p w14:paraId="2B3F8164" w14:textId="77777777" w:rsidR="00D02B5F" w:rsidRDefault="00D02B5F" w:rsidP="00A842A3">
            <w:pPr>
              <w:pStyle w:val="TableParagraph"/>
              <w:spacing w:line="229" w:lineRule="exact"/>
              <w:ind w:left="12" w:right="4"/>
              <w:jc w:val="center"/>
            </w:pPr>
            <w:r>
              <w:rPr>
                <w:spacing w:val="-2"/>
              </w:rPr>
              <w:t>Birim</w:t>
            </w:r>
          </w:p>
        </w:tc>
        <w:tc>
          <w:tcPr>
            <w:tcW w:w="4369" w:type="dxa"/>
            <w:shd w:val="clear" w:color="auto" w:fill="8EAADB"/>
          </w:tcPr>
          <w:p w14:paraId="3E53939F" w14:textId="77777777" w:rsidR="00D02B5F" w:rsidRDefault="00D02B5F" w:rsidP="00A842A3">
            <w:pPr>
              <w:pStyle w:val="TableParagraph"/>
              <w:spacing w:line="229" w:lineRule="exact"/>
              <w:ind w:left="1368"/>
            </w:pPr>
            <w:r>
              <w:t>Olgunluk</w:t>
            </w:r>
            <w:r>
              <w:rPr>
                <w:spacing w:val="-11"/>
              </w:rPr>
              <w:t xml:space="preserve"> </w:t>
            </w:r>
            <w:r>
              <w:rPr>
                <w:spacing w:val="-2"/>
              </w:rPr>
              <w:t>Seviyesi</w:t>
            </w:r>
          </w:p>
        </w:tc>
        <w:tc>
          <w:tcPr>
            <w:tcW w:w="3150" w:type="dxa"/>
            <w:shd w:val="clear" w:color="auto" w:fill="8EAADB"/>
          </w:tcPr>
          <w:p w14:paraId="275320BE" w14:textId="77777777" w:rsidR="00D02B5F" w:rsidRDefault="00D02B5F" w:rsidP="00A842A3">
            <w:pPr>
              <w:pStyle w:val="TableParagraph"/>
              <w:spacing w:line="229" w:lineRule="exact"/>
              <w:ind w:left="11" w:right="9"/>
              <w:jc w:val="center"/>
            </w:pPr>
            <w:r>
              <w:rPr>
                <w:spacing w:val="-2"/>
              </w:rPr>
              <w:t>Kanıtlar</w:t>
            </w:r>
          </w:p>
        </w:tc>
      </w:tr>
      <w:tr w:rsidR="00D02B5F" w14:paraId="52D0C44E" w14:textId="77777777" w:rsidTr="00A842A3">
        <w:trPr>
          <w:trHeight w:val="748"/>
        </w:trPr>
        <w:tc>
          <w:tcPr>
            <w:tcW w:w="1839" w:type="dxa"/>
            <w:vAlign w:val="center"/>
          </w:tcPr>
          <w:p w14:paraId="35BA6E14" w14:textId="77777777" w:rsidR="00D02B5F" w:rsidRDefault="00D02B5F" w:rsidP="00A842A3">
            <w:pPr>
              <w:pStyle w:val="TableParagraph"/>
              <w:spacing w:before="134"/>
              <w:ind w:right="261"/>
              <w:jc w:val="center"/>
              <w:rPr>
                <w:sz w:val="20"/>
              </w:rPr>
            </w:pPr>
            <w:r>
              <w:rPr>
                <w:sz w:val="20"/>
              </w:rPr>
              <w:t>Beslenme ve Diyetetik Bölümü</w:t>
            </w:r>
          </w:p>
        </w:tc>
        <w:tc>
          <w:tcPr>
            <w:tcW w:w="4369" w:type="dxa"/>
          </w:tcPr>
          <w:p w14:paraId="4C1DB375" w14:textId="77777777" w:rsidR="00D02B5F" w:rsidRDefault="00D02B5F" w:rsidP="00A842A3">
            <w:pPr>
              <w:pStyle w:val="TableParagraph"/>
              <w:spacing w:before="134"/>
              <w:ind w:left="110"/>
              <w:rPr>
                <w:sz w:val="20"/>
              </w:rPr>
            </w:pPr>
            <w:r>
              <w:rPr>
                <w:sz w:val="20"/>
              </w:rPr>
              <w:t>Fakülte,</w:t>
            </w:r>
            <w:r>
              <w:rPr>
                <w:spacing w:val="40"/>
                <w:sz w:val="20"/>
              </w:rPr>
              <w:t xml:space="preserve"> </w:t>
            </w:r>
            <w:r>
              <w:rPr>
                <w:sz w:val="20"/>
              </w:rPr>
              <w:t>toplumsal</w:t>
            </w:r>
            <w:r>
              <w:rPr>
                <w:spacing w:val="40"/>
                <w:sz w:val="20"/>
              </w:rPr>
              <w:t xml:space="preserve"> </w:t>
            </w:r>
            <w:r>
              <w:rPr>
                <w:sz w:val="20"/>
              </w:rPr>
              <w:t>katkı</w:t>
            </w:r>
            <w:r>
              <w:rPr>
                <w:spacing w:val="40"/>
                <w:sz w:val="20"/>
              </w:rPr>
              <w:t xml:space="preserve"> </w:t>
            </w:r>
            <w:r>
              <w:rPr>
                <w:sz w:val="20"/>
              </w:rPr>
              <w:t>kaynaklarını</w:t>
            </w:r>
            <w:r>
              <w:rPr>
                <w:spacing w:val="40"/>
                <w:sz w:val="20"/>
              </w:rPr>
              <w:t xml:space="preserve"> </w:t>
            </w:r>
            <w:r>
              <w:rPr>
                <w:sz w:val="20"/>
              </w:rPr>
              <w:t>geliştirme yönünde çalışmalar planlamaktadır.</w:t>
            </w:r>
          </w:p>
        </w:tc>
        <w:tc>
          <w:tcPr>
            <w:tcW w:w="3150" w:type="dxa"/>
          </w:tcPr>
          <w:p w14:paraId="2A7A6034" w14:textId="77777777" w:rsidR="00D02B5F" w:rsidRDefault="00D02B5F" w:rsidP="00A842A3">
            <w:pPr>
              <w:pStyle w:val="TableParagraph"/>
              <w:spacing w:line="221" w:lineRule="exact"/>
              <w:ind w:left="106"/>
              <w:rPr>
                <w:sz w:val="20"/>
              </w:rPr>
            </w:pPr>
            <w:r>
              <w:rPr>
                <w:sz w:val="20"/>
              </w:rPr>
              <w:t>Bağlantı</w:t>
            </w:r>
            <w:r>
              <w:rPr>
                <w:spacing w:val="-2"/>
                <w:sz w:val="20"/>
              </w:rPr>
              <w:t xml:space="preserve"> D.1.2.a</w:t>
            </w:r>
          </w:p>
          <w:p w14:paraId="33C9766B" w14:textId="77777777" w:rsidR="00D02B5F" w:rsidRDefault="00D02B5F" w:rsidP="00A842A3">
            <w:pPr>
              <w:pStyle w:val="TableParagraph"/>
              <w:spacing w:line="250" w:lineRule="atLeast"/>
              <w:ind w:left="106"/>
              <w:rPr>
                <w:sz w:val="20"/>
              </w:rPr>
            </w:pPr>
            <w:hyperlink r:id="rId98" w:history="1">
              <w:r w:rsidRPr="009F34B0">
                <w:rPr>
                  <w:rStyle w:val="Hyperlink"/>
                  <w:sz w:val="20"/>
                </w:rPr>
                <w:t>https://www.munzur.edu.tr/haberdetay.aspx?News_ID=30703</w:t>
              </w:r>
            </w:hyperlink>
          </w:p>
        </w:tc>
      </w:tr>
      <w:tr w:rsidR="00D02B5F" w14:paraId="7A333EFE" w14:textId="77777777" w:rsidTr="00A842A3">
        <w:trPr>
          <w:trHeight w:val="1334"/>
        </w:trPr>
        <w:tc>
          <w:tcPr>
            <w:tcW w:w="9358" w:type="dxa"/>
            <w:gridSpan w:val="3"/>
          </w:tcPr>
          <w:p w14:paraId="2E07D195" w14:textId="77777777" w:rsidR="00D02B5F" w:rsidRDefault="00D02B5F" w:rsidP="00A842A3">
            <w:pPr>
              <w:pStyle w:val="TableParagraph"/>
              <w:spacing w:line="176" w:lineRule="exact"/>
              <w:ind w:left="110"/>
              <w:rPr>
                <w:sz w:val="16"/>
              </w:rPr>
            </w:pPr>
            <w:r>
              <w:rPr>
                <w:spacing w:val="-2"/>
                <w:sz w:val="16"/>
              </w:rPr>
              <w:t>AÇIKLAMA:</w:t>
            </w:r>
          </w:p>
          <w:p w14:paraId="7D001485" w14:textId="77777777" w:rsidR="00D02B5F" w:rsidRDefault="00D02B5F" w:rsidP="00A842A3">
            <w:pPr>
              <w:pStyle w:val="TableParagraph"/>
              <w:ind w:left="110" w:right="98"/>
              <w:jc w:val="both"/>
              <w:rPr>
                <w:sz w:val="20"/>
              </w:rPr>
            </w:pPr>
            <w:r>
              <w:rPr>
                <w:sz w:val="20"/>
              </w:rPr>
              <w:t>Üniversitemizin stratejik hedefleri doğrultusunda, öğretim elemanları tarafından planlanan proje ve yürütülen dersler kapsamında toplumsal alana yönelik çalışmalar yapılmakta ve çalışma sonuçları doğrultusunda saptanan sorunlara</w:t>
            </w:r>
            <w:r>
              <w:rPr>
                <w:spacing w:val="32"/>
                <w:sz w:val="20"/>
              </w:rPr>
              <w:t xml:space="preserve"> </w:t>
            </w:r>
            <w:r>
              <w:rPr>
                <w:sz w:val="20"/>
              </w:rPr>
              <w:t>çözüm</w:t>
            </w:r>
            <w:r>
              <w:rPr>
                <w:spacing w:val="34"/>
                <w:sz w:val="20"/>
              </w:rPr>
              <w:t xml:space="preserve"> </w:t>
            </w:r>
            <w:r>
              <w:rPr>
                <w:sz w:val="20"/>
              </w:rPr>
              <w:t>önerileri</w:t>
            </w:r>
            <w:r>
              <w:rPr>
                <w:spacing w:val="32"/>
                <w:sz w:val="20"/>
              </w:rPr>
              <w:t xml:space="preserve"> </w:t>
            </w:r>
            <w:r>
              <w:rPr>
                <w:sz w:val="20"/>
              </w:rPr>
              <w:t>ile</w:t>
            </w:r>
            <w:r>
              <w:rPr>
                <w:spacing w:val="31"/>
                <w:sz w:val="20"/>
              </w:rPr>
              <w:t xml:space="preserve"> </w:t>
            </w:r>
            <w:r>
              <w:rPr>
                <w:sz w:val="20"/>
              </w:rPr>
              <w:t>toplum</w:t>
            </w:r>
            <w:r>
              <w:rPr>
                <w:spacing w:val="34"/>
                <w:sz w:val="20"/>
              </w:rPr>
              <w:t xml:space="preserve"> </w:t>
            </w:r>
            <w:r>
              <w:rPr>
                <w:sz w:val="20"/>
              </w:rPr>
              <w:t>bilinci</w:t>
            </w:r>
            <w:r>
              <w:rPr>
                <w:spacing w:val="30"/>
                <w:sz w:val="20"/>
              </w:rPr>
              <w:t xml:space="preserve"> </w:t>
            </w:r>
            <w:r>
              <w:rPr>
                <w:sz w:val="20"/>
              </w:rPr>
              <w:t>geliştirilmektedir.</w:t>
            </w:r>
            <w:r>
              <w:rPr>
                <w:spacing w:val="37"/>
                <w:sz w:val="20"/>
              </w:rPr>
              <w:t xml:space="preserve"> </w:t>
            </w:r>
            <w:r>
              <w:rPr>
                <w:sz w:val="20"/>
              </w:rPr>
              <w:t>Ayrıca</w:t>
            </w:r>
            <w:r>
              <w:rPr>
                <w:spacing w:val="35"/>
                <w:sz w:val="20"/>
              </w:rPr>
              <w:t xml:space="preserve"> </w:t>
            </w:r>
            <w:r>
              <w:rPr>
                <w:sz w:val="20"/>
              </w:rPr>
              <w:t>insan</w:t>
            </w:r>
            <w:r>
              <w:rPr>
                <w:spacing w:val="37"/>
                <w:sz w:val="20"/>
              </w:rPr>
              <w:t xml:space="preserve"> </w:t>
            </w:r>
            <w:r>
              <w:rPr>
                <w:sz w:val="20"/>
              </w:rPr>
              <w:t>ve</w:t>
            </w:r>
            <w:r>
              <w:rPr>
                <w:spacing w:val="29"/>
                <w:sz w:val="20"/>
              </w:rPr>
              <w:t xml:space="preserve"> </w:t>
            </w:r>
            <w:r>
              <w:rPr>
                <w:sz w:val="20"/>
              </w:rPr>
              <w:t>dolayısıyla</w:t>
            </w:r>
            <w:r>
              <w:rPr>
                <w:spacing w:val="34"/>
                <w:sz w:val="20"/>
              </w:rPr>
              <w:t xml:space="preserve"> </w:t>
            </w:r>
            <w:r>
              <w:rPr>
                <w:sz w:val="20"/>
              </w:rPr>
              <w:t>toplum</w:t>
            </w:r>
            <w:r>
              <w:rPr>
                <w:spacing w:val="35"/>
                <w:sz w:val="20"/>
              </w:rPr>
              <w:t xml:space="preserve"> </w:t>
            </w:r>
            <w:r>
              <w:rPr>
                <w:spacing w:val="-2"/>
                <w:sz w:val="20"/>
              </w:rPr>
              <w:t>sağlığının</w:t>
            </w:r>
          </w:p>
          <w:p w14:paraId="072038E4" w14:textId="77777777" w:rsidR="00D02B5F" w:rsidRDefault="00D02B5F" w:rsidP="00A842A3">
            <w:pPr>
              <w:pStyle w:val="TableParagraph"/>
              <w:spacing w:line="230" w:lineRule="atLeast"/>
              <w:ind w:left="110" w:right="98"/>
              <w:jc w:val="both"/>
              <w:rPr>
                <w:sz w:val="20"/>
              </w:rPr>
            </w:pPr>
            <w:r>
              <w:rPr>
                <w:sz w:val="20"/>
              </w:rPr>
              <w:t>iyileştirilmesinin hedeflendiği MÜDAM gibi araştırma ve geliştirme amaçlı merkezlerimizde planlanan</w:t>
            </w:r>
            <w:r>
              <w:rPr>
                <w:spacing w:val="40"/>
                <w:sz w:val="20"/>
              </w:rPr>
              <w:t xml:space="preserve"> </w:t>
            </w:r>
            <w:r>
              <w:rPr>
                <w:sz w:val="20"/>
              </w:rPr>
              <w:t>çalışmalar ile katkı sağlanmaktadır (Bağlantı D.1.2.a).</w:t>
            </w:r>
          </w:p>
        </w:tc>
      </w:tr>
    </w:tbl>
    <w:p w14:paraId="1B049102" w14:textId="77777777" w:rsidR="00D02B5F" w:rsidRDefault="00D02B5F" w:rsidP="00D02B5F">
      <w:pPr>
        <w:pStyle w:val="BodyText"/>
        <w:spacing w:before="75"/>
      </w:pPr>
    </w:p>
    <w:p w14:paraId="193BC196" w14:textId="77777777" w:rsidR="00D02B5F" w:rsidRDefault="00D02B5F" w:rsidP="00D02B5F">
      <w:pPr>
        <w:pStyle w:val="Heading2"/>
        <w:numPr>
          <w:ilvl w:val="1"/>
          <w:numId w:val="12"/>
        </w:numPr>
        <w:tabs>
          <w:tab w:val="left" w:pos="791"/>
        </w:tabs>
        <w:ind w:left="791" w:hanging="451"/>
      </w:pPr>
      <w:r>
        <w:rPr>
          <w:color w:val="2E5395"/>
        </w:rPr>
        <w:lastRenderedPageBreak/>
        <w:t>-</w:t>
      </w:r>
      <w:r>
        <w:rPr>
          <w:color w:val="2E5395"/>
          <w:spacing w:val="-8"/>
        </w:rPr>
        <w:t xml:space="preserve"> </w:t>
      </w:r>
      <w:r>
        <w:rPr>
          <w:color w:val="2E5395"/>
        </w:rPr>
        <w:t>Toplumsal</w:t>
      </w:r>
      <w:r>
        <w:rPr>
          <w:color w:val="2E5395"/>
          <w:spacing w:val="-8"/>
        </w:rPr>
        <w:t xml:space="preserve"> </w:t>
      </w:r>
      <w:r>
        <w:rPr>
          <w:color w:val="2E5395"/>
        </w:rPr>
        <w:t>Katkı</w:t>
      </w:r>
      <w:r>
        <w:rPr>
          <w:color w:val="2E5395"/>
          <w:spacing w:val="-8"/>
        </w:rPr>
        <w:t xml:space="preserve"> </w:t>
      </w:r>
      <w:r>
        <w:rPr>
          <w:color w:val="2E5395"/>
          <w:spacing w:val="-2"/>
        </w:rPr>
        <w:t>Performansı</w:t>
      </w:r>
    </w:p>
    <w:p w14:paraId="247E5263" w14:textId="77777777" w:rsidR="00D02B5F" w:rsidRDefault="00D02B5F" w:rsidP="00D02B5F">
      <w:pPr>
        <w:pStyle w:val="BodyText"/>
        <w:spacing w:before="2"/>
        <w:ind w:left="340"/>
      </w:pPr>
      <w:r>
        <w:t>Bölümümüzde, Fakültenin</w:t>
      </w:r>
      <w:r>
        <w:rPr>
          <w:spacing w:val="26"/>
        </w:rPr>
        <w:t xml:space="preserve"> </w:t>
      </w:r>
      <w:r>
        <w:t>yürüttüğü</w:t>
      </w:r>
      <w:r>
        <w:rPr>
          <w:spacing w:val="24"/>
        </w:rPr>
        <w:t xml:space="preserve"> </w:t>
      </w:r>
      <w:r>
        <w:t>toplumsal</w:t>
      </w:r>
      <w:r>
        <w:rPr>
          <w:spacing w:val="26"/>
        </w:rPr>
        <w:t xml:space="preserve"> </w:t>
      </w:r>
      <w:r>
        <w:t>katkı</w:t>
      </w:r>
      <w:r>
        <w:rPr>
          <w:spacing w:val="26"/>
        </w:rPr>
        <w:t xml:space="preserve"> </w:t>
      </w:r>
      <w:r>
        <w:t>faaliyetlerini</w:t>
      </w:r>
      <w:r>
        <w:rPr>
          <w:spacing w:val="26"/>
        </w:rPr>
        <w:t xml:space="preserve"> </w:t>
      </w:r>
      <w:r>
        <w:t>periyodik</w:t>
      </w:r>
      <w:r>
        <w:rPr>
          <w:spacing w:val="24"/>
        </w:rPr>
        <w:t xml:space="preserve"> </w:t>
      </w:r>
      <w:r>
        <w:t>olarak</w:t>
      </w:r>
      <w:r>
        <w:rPr>
          <w:spacing w:val="24"/>
        </w:rPr>
        <w:t xml:space="preserve"> </w:t>
      </w:r>
      <w:r>
        <w:t>izleme</w:t>
      </w:r>
      <w:r>
        <w:rPr>
          <w:spacing w:val="24"/>
        </w:rPr>
        <w:t xml:space="preserve"> </w:t>
      </w:r>
      <w:r>
        <w:t>ve</w:t>
      </w:r>
      <w:r>
        <w:rPr>
          <w:spacing w:val="80"/>
        </w:rPr>
        <w:t xml:space="preserve"> </w:t>
      </w:r>
      <w:r>
        <w:t>iyileştirme</w:t>
      </w:r>
      <w:r>
        <w:rPr>
          <w:spacing w:val="22"/>
        </w:rPr>
        <w:t xml:space="preserve"> </w:t>
      </w:r>
      <w:r>
        <w:t>ile ilgili</w:t>
      </w:r>
      <w:r>
        <w:rPr>
          <w:spacing w:val="26"/>
        </w:rPr>
        <w:t xml:space="preserve"> </w:t>
      </w:r>
      <w:r>
        <w:t xml:space="preserve">planlamalar </w:t>
      </w:r>
      <w:r>
        <w:rPr>
          <w:spacing w:val="-2"/>
        </w:rPr>
        <w:t>yapmaktadır.</w:t>
      </w:r>
    </w:p>
    <w:p w14:paraId="4108CF00" w14:textId="77777777" w:rsidR="00D02B5F" w:rsidRDefault="00D02B5F" w:rsidP="00D02B5F"/>
    <w:p w14:paraId="66CC94B2" w14:textId="77777777" w:rsidR="00D02B5F" w:rsidRDefault="00D02B5F" w:rsidP="00D02B5F">
      <w:pPr>
        <w:pStyle w:val="Heading3"/>
        <w:numPr>
          <w:ilvl w:val="2"/>
          <w:numId w:val="12"/>
        </w:numPr>
        <w:tabs>
          <w:tab w:val="left" w:pos="934"/>
        </w:tabs>
        <w:ind w:left="934" w:hanging="594"/>
      </w:pPr>
      <w:r>
        <w:rPr>
          <w:color w:val="1F3762"/>
        </w:rPr>
        <w:t>-</w:t>
      </w:r>
      <w:r>
        <w:rPr>
          <w:color w:val="1F3762"/>
          <w:spacing w:val="-6"/>
        </w:rPr>
        <w:t xml:space="preserve"> </w:t>
      </w:r>
      <w:r>
        <w:rPr>
          <w:color w:val="1F3762"/>
        </w:rPr>
        <w:t>Toplumsal</w:t>
      </w:r>
      <w:r>
        <w:rPr>
          <w:color w:val="1F3762"/>
          <w:spacing w:val="-9"/>
        </w:rPr>
        <w:t xml:space="preserve"> </w:t>
      </w:r>
      <w:r>
        <w:rPr>
          <w:color w:val="1F3762"/>
        </w:rPr>
        <w:t>katkı</w:t>
      </w:r>
      <w:r>
        <w:rPr>
          <w:color w:val="1F3762"/>
          <w:spacing w:val="-10"/>
        </w:rPr>
        <w:t xml:space="preserve"> </w:t>
      </w:r>
      <w:r>
        <w:rPr>
          <w:color w:val="1F3762"/>
        </w:rPr>
        <w:t>performansının izlenmesi</w:t>
      </w:r>
      <w:r>
        <w:rPr>
          <w:color w:val="1F3762"/>
          <w:spacing w:val="-1"/>
        </w:rPr>
        <w:t xml:space="preserve"> </w:t>
      </w:r>
      <w:r>
        <w:rPr>
          <w:color w:val="1F3762"/>
        </w:rPr>
        <w:t>ve</w:t>
      </w:r>
      <w:r>
        <w:rPr>
          <w:color w:val="1F3762"/>
          <w:spacing w:val="-1"/>
        </w:rPr>
        <w:t xml:space="preserve"> </w:t>
      </w:r>
      <w:r>
        <w:rPr>
          <w:color w:val="1F3762"/>
          <w:spacing w:val="-2"/>
        </w:rPr>
        <w:t>değerlendirilmesi</w:t>
      </w:r>
    </w:p>
    <w:p w14:paraId="51715C56" w14:textId="77777777" w:rsidR="00D02B5F" w:rsidRDefault="00D02B5F" w:rsidP="00D02B5F">
      <w:pPr>
        <w:pStyle w:val="BodyText"/>
        <w:spacing w:before="1"/>
        <w:ind w:left="340"/>
        <w:jc w:val="both"/>
      </w:pPr>
      <w:r>
        <w:t>Bölümümüz, Fakültenin toplumsal</w:t>
      </w:r>
      <w:r>
        <w:rPr>
          <w:spacing w:val="-6"/>
        </w:rPr>
        <w:t xml:space="preserve"> </w:t>
      </w:r>
      <w:r>
        <w:t>katkı</w:t>
      </w:r>
      <w:r>
        <w:rPr>
          <w:spacing w:val="-10"/>
        </w:rPr>
        <w:t xml:space="preserve"> </w:t>
      </w:r>
      <w:r>
        <w:t>hedeflerinin gerçekleşme</w:t>
      </w:r>
      <w:r>
        <w:rPr>
          <w:spacing w:val="-6"/>
        </w:rPr>
        <w:t xml:space="preserve"> </w:t>
      </w:r>
      <w:r>
        <w:t>düzeyi değerlendirilmekte</w:t>
      </w:r>
      <w:r>
        <w:rPr>
          <w:spacing w:val="-6"/>
        </w:rPr>
        <w:t xml:space="preserve"> </w:t>
      </w:r>
      <w:r>
        <w:t>ve</w:t>
      </w:r>
      <w:r>
        <w:rPr>
          <w:spacing w:val="-6"/>
        </w:rPr>
        <w:t xml:space="preserve"> </w:t>
      </w:r>
      <w:r>
        <w:t>iyileştirilme</w:t>
      </w:r>
      <w:r>
        <w:rPr>
          <w:spacing w:val="-6"/>
        </w:rPr>
        <w:t xml:space="preserve"> </w:t>
      </w:r>
      <w:r>
        <w:t xml:space="preserve">çalışmaları </w:t>
      </w:r>
      <w:r>
        <w:rPr>
          <w:spacing w:val="-2"/>
        </w:rPr>
        <w:t>yapılmaktadır.</w:t>
      </w:r>
    </w:p>
    <w:p w14:paraId="04F029C2" w14:textId="77777777" w:rsidR="00D02B5F" w:rsidRDefault="00D02B5F" w:rsidP="00D02B5F">
      <w:pPr>
        <w:pStyle w:val="BodyText"/>
        <w:spacing w:before="1"/>
      </w:pPr>
    </w:p>
    <w:p w14:paraId="0C7EBB24" w14:textId="77777777" w:rsidR="00D02B5F" w:rsidRDefault="00D02B5F" w:rsidP="00D02B5F">
      <w:pPr>
        <w:pStyle w:val="BodyText"/>
        <w:spacing w:before="1"/>
        <w:ind w:left="340"/>
      </w:pPr>
      <w:r>
        <w:t>##</w:t>
      </w:r>
      <w:r>
        <w:rPr>
          <w:spacing w:val="-1"/>
        </w:rPr>
        <w:t xml:space="preserve"> </w:t>
      </w:r>
      <w:r>
        <w:t>Örnek</w:t>
      </w:r>
      <w:r>
        <w:rPr>
          <w:spacing w:val="-1"/>
        </w:rPr>
        <w:t xml:space="preserve"> </w:t>
      </w:r>
      <w:r>
        <w:rPr>
          <w:spacing w:val="-2"/>
        </w:rPr>
        <w:t>Kanıtlar</w:t>
      </w:r>
    </w:p>
    <w:p w14:paraId="74DE0860" w14:textId="77777777" w:rsidR="00D02B5F" w:rsidRDefault="00D02B5F" w:rsidP="00D02B5F">
      <w:pPr>
        <w:pStyle w:val="ListParagraph"/>
        <w:numPr>
          <w:ilvl w:val="3"/>
          <w:numId w:val="12"/>
        </w:numPr>
        <w:tabs>
          <w:tab w:val="left" w:pos="512"/>
        </w:tabs>
        <w:ind w:left="512" w:hanging="172"/>
        <w:rPr>
          <w:sz w:val="20"/>
        </w:rPr>
      </w:pPr>
      <w:r>
        <w:rPr>
          <w:sz w:val="20"/>
        </w:rPr>
        <w:t>Fakültenin,</w:t>
      </w:r>
      <w:r>
        <w:rPr>
          <w:spacing w:val="-11"/>
          <w:sz w:val="20"/>
        </w:rPr>
        <w:t xml:space="preserve"> </w:t>
      </w:r>
      <w:r>
        <w:rPr>
          <w:sz w:val="20"/>
        </w:rPr>
        <w:t>kurumun</w:t>
      </w:r>
      <w:r>
        <w:rPr>
          <w:spacing w:val="-8"/>
          <w:sz w:val="20"/>
        </w:rPr>
        <w:t xml:space="preserve"> </w:t>
      </w:r>
      <w:r>
        <w:rPr>
          <w:sz w:val="20"/>
        </w:rPr>
        <w:t>hedefleriyle</w:t>
      </w:r>
      <w:r>
        <w:rPr>
          <w:spacing w:val="-10"/>
          <w:sz w:val="20"/>
        </w:rPr>
        <w:t xml:space="preserve"> </w:t>
      </w:r>
      <w:r>
        <w:rPr>
          <w:sz w:val="20"/>
        </w:rPr>
        <w:t>uyumlu</w:t>
      </w:r>
      <w:r>
        <w:rPr>
          <w:spacing w:val="-13"/>
          <w:sz w:val="20"/>
        </w:rPr>
        <w:t xml:space="preserve"> </w:t>
      </w:r>
      <w:r>
        <w:rPr>
          <w:sz w:val="20"/>
        </w:rPr>
        <w:t>toplumsal</w:t>
      </w:r>
      <w:r>
        <w:rPr>
          <w:spacing w:val="-10"/>
          <w:sz w:val="20"/>
        </w:rPr>
        <w:t xml:space="preserve"> </w:t>
      </w:r>
      <w:r>
        <w:rPr>
          <w:sz w:val="20"/>
        </w:rPr>
        <w:t>katkı</w:t>
      </w:r>
      <w:r>
        <w:rPr>
          <w:spacing w:val="-12"/>
          <w:sz w:val="20"/>
        </w:rPr>
        <w:t xml:space="preserve"> </w:t>
      </w:r>
      <w:r>
        <w:rPr>
          <w:spacing w:val="-2"/>
          <w:sz w:val="20"/>
        </w:rPr>
        <w:t>faaliyetleri</w:t>
      </w:r>
    </w:p>
    <w:p w14:paraId="04F442D7" w14:textId="77777777" w:rsidR="00D02B5F" w:rsidRDefault="00D02B5F" w:rsidP="00D02B5F">
      <w:pPr>
        <w:pStyle w:val="BodyText"/>
        <w:spacing w:before="10"/>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965"/>
        <w:gridCol w:w="2554"/>
      </w:tblGrid>
      <w:tr w:rsidR="00D02B5F" w14:paraId="6CAA6BA3" w14:textId="77777777" w:rsidTr="00A842A3">
        <w:trPr>
          <w:trHeight w:val="249"/>
        </w:trPr>
        <w:tc>
          <w:tcPr>
            <w:tcW w:w="1839" w:type="dxa"/>
            <w:shd w:val="clear" w:color="auto" w:fill="8EAADB"/>
          </w:tcPr>
          <w:p w14:paraId="29B4DE3D" w14:textId="77777777" w:rsidR="00D02B5F" w:rsidRDefault="00D02B5F" w:rsidP="00A842A3">
            <w:pPr>
              <w:pStyle w:val="TableParagraph"/>
              <w:spacing w:line="229" w:lineRule="exact"/>
              <w:ind w:left="12" w:right="4"/>
              <w:jc w:val="center"/>
            </w:pPr>
            <w:r>
              <w:rPr>
                <w:spacing w:val="-2"/>
              </w:rPr>
              <w:t>Birim</w:t>
            </w:r>
          </w:p>
        </w:tc>
        <w:tc>
          <w:tcPr>
            <w:tcW w:w="4965" w:type="dxa"/>
            <w:shd w:val="clear" w:color="auto" w:fill="8EAADB"/>
          </w:tcPr>
          <w:p w14:paraId="1ABEA37A" w14:textId="77777777" w:rsidR="00D02B5F" w:rsidRDefault="00D02B5F" w:rsidP="00A842A3">
            <w:pPr>
              <w:pStyle w:val="TableParagraph"/>
              <w:spacing w:line="229" w:lineRule="exact"/>
              <w:ind w:left="8" w:right="1"/>
              <w:jc w:val="center"/>
            </w:pPr>
            <w:r>
              <w:t>Olgunluk</w:t>
            </w:r>
            <w:r>
              <w:rPr>
                <w:spacing w:val="-11"/>
              </w:rPr>
              <w:t xml:space="preserve"> </w:t>
            </w:r>
            <w:r>
              <w:rPr>
                <w:spacing w:val="-2"/>
              </w:rPr>
              <w:t>Seviyesi</w:t>
            </w:r>
          </w:p>
        </w:tc>
        <w:tc>
          <w:tcPr>
            <w:tcW w:w="2554" w:type="dxa"/>
            <w:shd w:val="clear" w:color="auto" w:fill="8EAADB"/>
          </w:tcPr>
          <w:p w14:paraId="1E924694" w14:textId="77777777" w:rsidR="00D02B5F" w:rsidRDefault="00D02B5F" w:rsidP="00A842A3">
            <w:pPr>
              <w:pStyle w:val="TableParagraph"/>
              <w:spacing w:line="229" w:lineRule="exact"/>
              <w:ind w:left="2"/>
              <w:jc w:val="center"/>
            </w:pPr>
            <w:r>
              <w:rPr>
                <w:spacing w:val="-2"/>
              </w:rPr>
              <w:t>Kanıtlar</w:t>
            </w:r>
          </w:p>
        </w:tc>
      </w:tr>
      <w:tr w:rsidR="00D02B5F" w14:paraId="47FDD3FF" w14:textId="77777777" w:rsidTr="00A842A3">
        <w:trPr>
          <w:trHeight w:val="1843"/>
        </w:trPr>
        <w:tc>
          <w:tcPr>
            <w:tcW w:w="1839" w:type="dxa"/>
            <w:vAlign w:val="center"/>
          </w:tcPr>
          <w:p w14:paraId="60F03E2E" w14:textId="77777777" w:rsidR="00D02B5F" w:rsidRDefault="00D02B5F" w:rsidP="00A842A3">
            <w:pPr>
              <w:pStyle w:val="TableParagraph"/>
              <w:spacing w:before="1"/>
              <w:ind w:right="261"/>
              <w:jc w:val="center"/>
              <w:rPr>
                <w:sz w:val="20"/>
              </w:rPr>
            </w:pPr>
            <w:r>
              <w:rPr>
                <w:sz w:val="20"/>
              </w:rPr>
              <w:t>Beslenme ve Diyetetik Bölümü</w:t>
            </w:r>
          </w:p>
        </w:tc>
        <w:tc>
          <w:tcPr>
            <w:tcW w:w="4965" w:type="dxa"/>
          </w:tcPr>
          <w:p w14:paraId="7B8E4F30" w14:textId="77777777" w:rsidR="00D02B5F" w:rsidRDefault="00D02B5F" w:rsidP="00A842A3">
            <w:pPr>
              <w:pStyle w:val="TableParagraph"/>
              <w:rPr>
                <w:sz w:val="20"/>
              </w:rPr>
            </w:pPr>
          </w:p>
          <w:p w14:paraId="1D80D488" w14:textId="77777777" w:rsidR="00D02B5F" w:rsidRDefault="00D02B5F" w:rsidP="00A842A3">
            <w:pPr>
              <w:pStyle w:val="TableParagraph"/>
              <w:spacing w:before="106"/>
              <w:rPr>
                <w:sz w:val="20"/>
              </w:rPr>
            </w:pPr>
          </w:p>
          <w:p w14:paraId="7266350D" w14:textId="77777777" w:rsidR="00D02B5F" w:rsidRDefault="00D02B5F" w:rsidP="00A842A3">
            <w:pPr>
              <w:pStyle w:val="TableParagraph"/>
              <w:ind w:left="110" w:right="6"/>
              <w:rPr>
                <w:sz w:val="20"/>
              </w:rPr>
            </w:pPr>
            <w:r>
              <w:rPr>
                <w:sz w:val="20"/>
              </w:rPr>
              <w:t>Fakültenin</w:t>
            </w:r>
            <w:r>
              <w:rPr>
                <w:spacing w:val="-4"/>
                <w:sz w:val="20"/>
              </w:rPr>
              <w:t xml:space="preserve"> </w:t>
            </w:r>
            <w:r>
              <w:rPr>
                <w:sz w:val="20"/>
              </w:rPr>
              <w:t>toplumsal</w:t>
            </w:r>
            <w:r>
              <w:rPr>
                <w:spacing w:val="-8"/>
                <w:sz w:val="20"/>
              </w:rPr>
              <w:t xml:space="preserve"> </w:t>
            </w:r>
            <w:r>
              <w:rPr>
                <w:sz w:val="20"/>
              </w:rPr>
              <w:t>katkı</w:t>
            </w:r>
            <w:r>
              <w:rPr>
                <w:spacing w:val="-12"/>
                <w:sz w:val="20"/>
              </w:rPr>
              <w:t xml:space="preserve"> </w:t>
            </w:r>
            <w:r>
              <w:rPr>
                <w:sz w:val="20"/>
              </w:rPr>
              <w:t>hedefleri</w:t>
            </w:r>
            <w:r>
              <w:rPr>
                <w:spacing w:val="-6"/>
                <w:sz w:val="20"/>
              </w:rPr>
              <w:t xml:space="preserve"> </w:t>
            </w:r>
            <w:r>
              <w:rPr>
                <w:sz w:val="20"/>
              </w:rPr>
              <w:t>değerlendirilmekte</w:t>
            </w:r>
            <w:r>
              <w:rPr>
                <w:spacing w:val="-8"/>
                <w:sz w:val="20"/>
              </w:rPr>
              <w:t xml:space="preserve"> </w:t>
            </w:r>
            <w:r>
              <w:rPr>
                <w:sz w:val="20"/>
              </w:rPr>
              <w:t>ve iyileştirilme çalışmaları yapılmaktadır.</w:t>
            </w:r>
          </w:p>
        </w:tc>
        <w:tc>
          <w:tcPr>
            <w:tcW w:w="2554" w:type="dxa"/>
          </w:tcPr>
          <w:p w14:paraId="560E3725" w14:textId="77777777" w:rsidR="00D02B5F" w:rsidRDefault="00D02B5F" w:rsidP="00A842A3">
            <w:pPr>
              <w:pStyle w:val="TableParagraph"/>
              <w:ind w:left="105"/>
              <w:rPr>
                <w:sz w:val="20"/>
              </w:rPr>
            </w:pPr>
            <w:r>
              <w:rPr>
                <w:sz w:val="20"/>
              </w:rPr>
              <w:t xml:space="preserve">Bağlantı D.2.1.a </w:t>
            </w:r>
            <w:hyperlink r:id="rId99">
              <w:r>
                <w:rPr>
                  <w:color w:val="0462C1"/>
                  <w:spacing w:val="-2"/>
                  <w:sz w:val="20"/>
                  <w:u w:val="single" w:color="0462C1"/>
                </w:rPr>
                <w:t>https://www.munzur.edu.tr/h</w:t>
              </w:r>
            </w:hyperlink>
            <w:r>
              <w:rPr>
                <w:color w:val="0462C1"/>
                <w:spacing w:val="-2"/>
                <w:sz w:val="20"/>
              </w:rPr>
              <w:t xml:space="preserve"> </w:t>
            </w:r>
            <w:hyperlink r:id="rId100">
              <w:r>
                <w:rPr>
                  <w:color w:val="0462C1"/>
                  <w:spacing w:val="-2"/>
                  <w:sz w:val="20"/>
                  <w:u w:val="single" w:color="0462C1"/>
                </w:rPr>
                <w:t>aberdetay.aspx?News_ID=3</w:t>
              </w:r>
            </w:hyperlink>
            <w:r>
              <w:rPr>
                <w:color w:val="0462C1"/>
                <w:spacing w:val="-2"/>
                <w:sz w:val="20"/>
              </w:rPr>
              <w:t xml:space="preserve"> </w:t>
            </w:r>
            <w:hyperlink r:id="rId101">
              <w:r>
                <w:rPr>
                  <w:color w:val="0462C1"/>
                  <w:spacing w:val="-4"/>
                  <w:sz w:val="20"/>
                  <w:u w:val="single" w:color="0462C1"/>
                </w:rPr>
                <w:t>0703</w:t>
              </w:r>
            </w:hyperlink>
          </w:p>
          <w:p w14:paraId="7A66775B" w14:textId="77777777" w:rsidR="00D02B5F" w:rsidRDefault="00D02B5F" w:rsidP="00A842A3">
            <w:pPr>
              <w:pStyle w:val="TableParagraph"/>
              <w:spacing w:before="213" w:line="230" w:lineRule="atLeast"/>
              <w:ind w:left="105" w:right="123"/>
              <w:rPr>
                <w:sz w:val="20"/>
              </w:rPr>
            </w:pPr>
            <w:r>
              <w:rPr>
                <w:sz w:val="20"/>
              </w:rPr>
              <w:t>Ders öğretim planları Öğrenci</w:t>
            </w:r>
            <w:r>
              <w:rPr>
                <w:spacing w:val="-12"/>
                <w:sz w:val="20"/>
              </w:rPr>
              <w:t xml:space="preserve"> </w:t>
            </w:r>
            <w:r>
              <w:rPr>
                <w:sz w:val="20"/>
              </w:rPr>
              <w:t>seminer,</w:t>
            </w:r>
            <w:r>
              <w:rPr>
                <w:spacing w:val="-13"/>
                <w:sz w:val="20"/>
              </w:rPr>
              <w:t xml:space="preserve"> </w:t>
            </w:r>
            <w:r>
              <w:rPr>
                <w:sz w:val="20"/>
              </w:rPr>
              <w:t>sunum</w:t>
            </w:r>
            <w:r>
              <w:rPr>
                <w:spacing w:val="-11"/>
                <w:sz w:val="20"/>
              </w:rPr>
              <w:t xml:space="preserve"> </w:t>
            </w:r>
            <w:r>
              <w:rPr>
                <w:sz w:val="20"/>
              </w:rPr>
              <w:t xml:space="preserve">ve </w:t>
            </w:r>
            <w:r>
              <w:rPr>
                <w:spacing w:val="-2"/>
                <w:sz w:val="20"/>
              </w:rPr>
              <w:t>eğitimleri</w:t>
            </w:r>
          </w:p>
        </w:tc>
      </w:tr>
      <w:tr w:rsidR="00D02B5F" w14:paraId="376ED6FE" w14:textId="77777777" w:rsidTr="00A842A3">
        <w:trPr>
          <w:trHeight w:val="2025"/>
        </w:trPr>
        <w:tc>
          <w:tcPr>
            <w:tcW w:w="9358" w:type="dxa"/>
            <w:gridSpan w:val="3"/>
          </w:tcPr>
          <w:p w14:paraId="6FBAB3E0" w14:textId="77777777" w:rsidR="00D02B5F" w:rsidRDefault="00D02B5F" w:rsidP="00A842A3">
            <w:pPr>
              <w:pStyle w:val="TableParagraph"/>
              <w:spacing w:line="176" w:lineRule="exact"/>
              <w:ind w:left="110"/>
              <w:rPr>
                <w:sz w:val="16"/>
              </w:rPr>
            </w:pPr>
            <w:r>
              <w:rPr>
                <w:spacing w:val="-2"/>
                <w:sz w:val="16"/>
              </w:rPr>
              <w:t>AÇIKLAMA:</w:t>
            </w:r>
          </w:p>
          <w:p w14:paraId="68939B33" w14:textId="77777777" w:rsidR="00D02B5F" w:rsidRDefault="00D02B5F" w:rsidP="00A842A3">
            <w:pPr>
              <w:pStyle w:val="TableParagraph"/>
              <w:ind w:left="110" w:right="102"/>
              <w:jc w:val="both"/>
              <w:rPr>
                <w:sz w:val="20"/>
              </w:rPr>
            </w:pPr>
            <w:r>
              <w:rPr>
                <w:sz w:val="20"/>
              </w:rPr>
              <w:t>Üniversitemizin stratejik hedefleri doğrultusunda, öğretim elemanları tarafından, toplumsal alana yönelik çalışmalar yürütülmekte ve çalışma sonuçları doğrultusunda</w:t>
            </w:r>
            <w:r>
              <w:rPr>
                <w:spacing w:val="-4"/>
                <w:sz w:val="20"/>
              </w:rPr>
              <w:t xml:space="preserve"> </w:t>
            </w:r>
            <w:r>
              <w:rPr>
                <w:sz w:val="20"/>
              </w:rPr>
              <w:t>saptanan sorunlara çözüm önerileri aranarak, toplum bilinci geliştirilmektedir. Toplumsal alana yönelik sorunlara çözüm amaçlı seminerler yapılmaktadır. Ayrıca</w:t>
            </w:r>
            <w:r>
              <w:rPr>
                <w:spacing w:val="40"/>
                <w:sz w:val="20"/>
              </w:rPr>
              <w:t xml:space="preserve"> </w:t>
            </w:r>
            <w:r>
              <w:rPr>
                <w:sz w:val="20"/>
              </w:rPr>
              <w:t>insan ve dolayısıyla toplum sağlığının iyileştirilmesinin hedeflendiği MÜDAM gibi araştırma ve geliştirme</w:t>
            </w:r>
            <w:r>
              <w:rPr>
                <w:spacing w:val="40"/>
                <w:sz w:val="20"/>
              </w:rPr>
              <w:t xml:space="preserve"> </w:t>
            </w:r>
            <w:r>
              <w:rPr>
                <w:sz w:val="20"/>
              </w:rPr>
              <w:t>amaçlı merkezlerimizde yapılması planlanan çalışmalar ile katkı sağlanması hedeflenmiştir (Bağlantı D.2.1.a).</w:t>
            </w:r>
          </w:p>
          <w:p w14:paraId="01B5D311" w14:textId="77777777" w:rsidR="00D02B5F" w:rsidRDefault="00D02B5F" w:rsidP="00A842A3">
            <w:pPr>
              <w:pStyle w:val="TableParagraph"/>
              <w:spacing w:line="230" w:lineRule="atLeast"/>
              <w:ind w:left="110" w:right="100"/>
              <w:jc w:val="both"/>
              <w:rPr>
                <w:sz w:val="20"/>
              </w:rPr>
            </w:pPr>
            <w:r>
              <w:rPr>
                <w:sz w:val="20"/>
              </w:rPr>
              <w:t>Fakültemiz lisans eğitim öğretim süreçlerinde gerçekleştirdiği uygulamalarda toplum sağlığına katkı sunmaya çalışmaktadır. Fakültemiz bünyesindeki dersler kapsamında toplum sağlığının korunması, geliştirilmesi adına gerekli planlanlamalar yapılmakta ve değerlendirilmektedir.</w:t>
            </w:r>
          </w:p>
        </w:tc>
      </w:tr>
    </w:tbl>
    <w:p w14:paraId="323AA15F" w14:textId="77777777" w:rsidR="00D02B5F" w:rsidRDefault="00D02B5F" w:rsidP="00D02B5F">
      <w:pPr>
        <w:pStyle w:val="BodyText"/>
        <w:spacing w:before="36"/>
      </w:pPr>
    </w:p>
    <w:p w14:paraId="0E4D94DA" w14:textId="77777777" w:rsidR="00D02B5F" w:rsidRPr="005C7720" w:rsidRDefault="00D02B5F" w:rsidP="00D02B5F">
      <w:pPr>
        <w:ind w:left="340"/>
        <w:rPr>
          <w:color w:val="2F5496" w:themeColor="accent1" w:themeShade="BF"/>
          <w:sz w:val="24"/>
        </w:rPr>
      </w:pPr>
      <w:r w:rsidRPr="005C7720">
        <w:rPr>
          <w:color w:val="2F5496" w:themeColor="accent1" w:themeShade="BF"/>
          <w:sz w:val="24"/>
        </w:rPr>
        <w:t>E</w:t>
      </w:r>
      <w:r w:rsidRPr="005C7720">
        <w:rPr>
          <w:color w:val="2F5496" w:themeColor="accent1" w:themeShade="BF"/>
          <w:spacing w:val="3"/>
          <w:sz w:val="24"/>
        </w:rPr>
        <w:t xml:space="preserve"> </w:t>
      </w:r>
      <w:r w:rsidRPr="005C7720">
        <w:rPr>
          <w:color w:val="2F5496" w:themeColor="accent1" w:themeShade="BF"/>
          <w:sz w:val="24"/>
        </w:rPr>
        <w:t>-</w:t>
      </w:r>
      <w:r w:rsidRPr="005C7720">
        <w:rPr>
          <w:color w:val="2F5496" w:themeColor="accent1" w:themeShade="BF"/>
          <w:spacing w:val="-2"/>
          <w:sz w:val="24"/>
        </w:rPr>
        <w:t xml:space="preserve"> </w:t>
      </w:r>
      <w:r w:rsidRPr="005C7720">
        <w:rPr>
          <w:color w:val="2F5496" w:themeColor="accent1" w:themeShade="BF"/>
          <w:sz w:val="24"/>
        </w:rPr>
        <w:t>SONUÇ VE</w:t>
      </w:r>
      <w:r w:rsidRPr="005C7720">
        <w:rPr>
          <w:color w:val="2F5496" w:themeColor="accent1" w:themeShade="BF"/>
          <w:spacing w:val="-1"/>
          <w:sz w:val="24"/>
        </w:rPr>
        <w:t xml:space="preserve"> </w:t>
      </w:r>
      <w:r w:rsidRPr="005C7720">
        <w:rPr>
          <w:color w:val="2F5496" w:themeColor="accent1" w:themeShade="BF"/>
          <w:spacing w:val="-2"/>
          <w:sz w:val="24"/>
        </w:rPr>
        <w:t>DEĞERLENDİRME</w:t>
      </w:r>
    </w:p>
    <w:p w14:paraId="515432C8" w14:textId="77777777" w:rsidR="00D02B5F" w:rsidRDefault="00D02B5F" w:rsidP="00D02B5F">
      <w:pPr>
        <w:pStyle w:val="Heading2"/>
        <w:numPr>
          <w:ilvl w:val="1"/>
          <w:numId w:val="11"/>
        </w:numPr>
        <w:tabs>
          <w:tab w:val="left" w:pos="762"/>
        </w:tabs>
        <w:spacing w:before="267"/>
        <w:ind w:left="762" w:hanging="422"/>
      </w:pPr>
      <w:r>
        <w:rPr>
          <w:color w:val="2E5395"/>
        </w:rPr>
        <w:t>-</w:t>
      </w:r>
      <w:r>
        <w:rPr>
          <w:color w:val="2E5395"/>
          <w:spacing w:val="-5"/>
        </w:rPr>
        <w:t xml:space="preserve"> </w:t>
      </w:r>
      <w:r>
        <w:rPr>
          <w:color w:val="2E5395"/>
        </w:rPr>
        <w:t>Liderlik,</w:t>
      </w:r>
      <w:r>
        <w:rPr>
          <w:color w:val="2E5395"/>
          <w:spacing w:val="-4"/>
        </w:rPr>
        <w:t xml:space="preserve"> </w:t>
      </w:r>
      <w:r>
        <w:rPr>
          <w:color w:val="2E5395"/>
        </w:rPr>
        <w:t>Yönetim</w:t>
      </w:r>
      <w:r>
        <w:rPr>
          <w:color w:val="2E5395"/>
          <w:spacing w:val="-10"/>
        </w:rPr>
        <w:t xml:space="preserve"> </w:t>
      </w:r>
      <w:r>
        <w:rPr>
          <w:color w:val="2E5395"/>
        </w:rPr>
        <w:t>ve</w:t>
      </w:r>
      <w:r>
        <w:rPr>
          <w:color w:val="2E5395"/>
          <w:spacing w:val="-5"/>
        </w:rPr>
        <w:t xml:space="preserve"> </w:t>
      </w:r>
      <w:r>
        <w:rPr>
          <w:color w:val="2E5395"/>
          <w:spacing w:val="-2"/>
        </w:rPr>
        <w:t>Kalite</w:t>
      </w:r>
    </w:p>
    <w:p w14:paraId="262CF65A" w14:textId="77777777" w:rsidR="00D02B5F" w:rsidRDefault="00D02B5F" w:rsidP="00D02B5F">
      <w:pPr>
        <w:pStyle w:val="ListParagraph"/>
        <w:numPr>
          <w:ilvl w:val="2"/>
          <w:numId w:val="11"/>
        </w:numPr>
        <w:tabs>
          <w:tab w:val="left" w:pos="909"/>
        </w:tabs>
        <w:spacing w:before="272"/>
        <w:ind w:left="909" w:hanging="569"/>
        <w:rPr>
          <w:sz w:val="24"/>
        </w:rPr>
      </w:pPr>
      <w:r>
        <w:rPr>
          <w:color w:val="1F3762"/>
          <w:sz w:val="24"/>
        </w:rPr>
        <w:t>-</w:t>
      </w:r>
      <w:r>
        <w:rPr>
          <w:color w:val="1F3762"/>
          <w:spacing w:val="-6"/>
          <w:sz w:val="24"/>
        </w:rPr>
        <w:t xml:space="preserve"> </w:t>
      </w:r>
      <w:r>
        <w:rPr>
          <w:color w:val="1F3762"/>
          <w:sz w:val="24"/>
        </w:rPr>
        <w:t>Liderlik,</w:t>
      </w:r>
      <w:r>
        <w:rPr>
          <w:color w:val="1F3762"/>
          <w:spacing w:val="-2"/>
          <w:sz w:val="24"/>
        </w:rPr>
        <w:t xml:space="preserve"> </w:t>
      </w:r>
      <w:r>
        <w:rPr>
          <w:color w:val="1F3762"/>
          <w:sz w:val="24"/>
        </w:rPr>
        <w:t>Yönetişim</w:t>
      </w:r>
      <w:r>
        <w:rPr>
          <w:color w:val="1F3762"/>
          <w:spacing w:val="-3"/>
          <w:sz w:val="24"/>
        </w:rPr>
        <w:t xml:space="preserve"> </w:t>
      </w:r>
      <w:r>
        <w:rPr>
          <w:color w:val="1F3762"/>
          <w:sz w:val="24"/>
        </w:rPr>
        <w:t>ve</w:t>
      </w:r>
      <w:r>
        <w:rPr>
          <w:color w:val="1F3762"/>
          <w:spacing w:val="1"/>
          <w:sz w:val="24"/>
        </w:rPr>
        <w:t xml:space="preserve"> </w:t>
      </w:r>
      <w:r>
        <w:rPr>
          <w:color w:val="1F3762"/>
          <w:sz w:val="24"/>
        </w:rPr>
        <w:t>Kalite</w:t>
      </w:r>
      <w:r>
        <w:rPr>
          <w:color w:val="1F3762"/>
          <w:spacing w:val="-1"/>
          <w:sz w:val="24"/>
        </w:rPr>
        <w:t xml:space="preserve"> </w:t>
      </w:r>
      <w:r>
        <w:rPr>
          <w:color w:val="1F3762"/>
          <w:sz w:val="24"/>
        </w:rPr>
        <w:t>Açısından</w:t>
      </w:r>
      <w:r>
        <w:rPr>
          <w:color w:val="1F3762"/>
          <w:spacing w:val="-6"/>
          <w:sz w:val="24"/>
        </w:rPr>
        <w:t xml:space="preserve"> </w:t>
      </w:r>
      <w:r>
        <w:rPr>
          <w:color w:val="1F3762"/>
          <w:sz w:val="24"/>
        </w:rPr>
        <w:t>Güçlü</w:t>
      </w:r>
      <w:r>
        <w:rPr>
          <w:color w:val="1F3762"/>
          <w:spacing w:val="-3"/>
          <w:sz w:val="24"/>
        </w:rPr>
        <w:t xml:space="preserve"> </w:t>
      </w:r>
      <w:r>
        <w:rPr>
          <w:color w:val="1F3762"/>
          <w:spacing w:val="-2"/>
          <w:sz w:val="24"/>
        </w:rPr>
        <w:t>Yönler</w:t>
      </w:r>
    </w:p>
    <w:p w14:paraId="25F3B06A" w14:textId="77777777" w:rsidR="00D02B5F" w:rsidRDefault="00D02B5F" w:rsidP="00D02B5F">
      <w:pPr>
        <w:pStyle w:val="BodyText"/>
        <w:spacing w:before="10"/>
        <w:rPr>
          <w:sz w:val="18"/>
        </w:rPr>
      </w:pPr>
      <w:r>
        <w:rPr>
          <w:noProof/>
        </w:rPr>
        <mc:AlternateContent>
          <mc:Choice Requires="wps">
            <w:drawing>
              <wp:anchor distT="0" distB="0" distL="0" distR="0" simplePos="0" relativeHeight="251671552" behindDoc="1" locked="0" layoutInCell="1" allowOverlap="1" wp14:anchorId="0B5222F2" wp14:editId="6913562F">
                <wp:simplePos x="0" y="0"/>
                <wp:positionH relativeFrom="page">
                  <wp:posOffset>848360</wp:posOffset>
                </wp:positionH>
                <wp:positionV relativeFrom="paragraph">
                  <wp:posOffset>159385</wp:posOffset>
                </wp:positionV>
                <wp:extent cx="5943600" cy="2405380"/>
                <wp:effectExtent l="0" t="0" r="19050" b="13970"/>
                <wp:wrapTopAndBottom/>
                <wp:docPr id="8627197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405380"/>
                        </a:xfrm>
                        <a:prstGeom prst="rect">
                          <a:avLst/>
                        </a:prstGeom>
                        <a:ln w="6095">
                          <a:solidFill>
                            <a:srgbClr val="000000"/>
                          </a:solidFill>
                          <a:prstDash val="solid"/>
                        </a:ln>
                      </wps:spPr>
                      <wps:txbx>
                        <w:txbxContent>
                          <w:p w14:paraId="45EB5EDF" w14:textId="77777777" w:rsidR="00D02B5F" w:rsidRDefault="00D02B5F" w:rsidP="00D02B5F">
                            <w:pPr>
                              <w:pStyle w:val="BodyText"/>
                              <w:numPr>
                                <w:ilvl w:val="0"/>
                                <w:numId w:val="10"/>
                              </w:numPr>
                              <w:tabs>
                                <w:tab w:val="left" w:pos="826"/>
                              </w:tabs>
                              <w:spacing w:line="256" w:lineRule="auto"/>
                              <w:ind w:right="113"/>
                            </w:pPr>
                            <w:r>
                              <w:t>Bölümün</w:t>
                            </w:r>
                            <w:r>
                              <w:rPr>
                                <w:spacing w:val="40"/>
                              </w:rPr>
                              <w:t xml:space="preserve"> </w:t>
                            </w:r>
                            <w:r>
                              <w:t>yönetim</w:t>
                            </w:r>
                            <w:r>
                              <w:rPr>
                                <w:spacing w:val="40"/>
                              </w:rPr>
                              <w:t xml:space="preserve"> </w:t>
                            </w:r>
                            <w:r>
                              <w:t>modeli</w:t>
                            </w:r>
                            <w:r>
                              <w:rPr>
                                <w:spacing w:val="40"/>
                              </w:rPr>
                              <w:t xml:space="preserve"> </w:t>
                            </w:r>
                            <w:r>
                              <w:t>ve</w:t>
                            </w:r>
                            <w:r>
                              <w:rPr>
                                <w:spacing w:val="40"/>
                              </w:rPr>
                              <w:t xml:space="preserve"> </w:t>
                            </w:r>
                            <w:r>
                              <w:t>organizasyonel</w:t>
                            </w:r>
                            <w:r>
                              <w:rPr>
                                <w:spacing w:val="74"/>
                              </w:rPr>
                              <w:t xml:space="preserve"> </w:t>
                            </w:r>
                            <w:r>
                              <w:t>yapılanması</w:t>
                            </w:r>
                            <w:r>
                              <w:rPr>
                                <w:spacing w:val="40"/>
                              </w:rPr>
                              <w:t xml:space="preserve"> </w:t>
                            </w:r>
                            <w:r>
                              <w:t>Üniversite ve Fakülte ile uyumlu olacak şekilde</w:t>
                            </w:r>
                            <w:r>
                              <w:rPr>
                                <w:spacing w:val="40"/>
                              </w:rPr>
                              <w:t xml:space="preserve"> </w:t>
                            </w:r>
                            <w:r>
                              <w:t>faaliyet</w:t>
                            </w:r>
                            <w:r>
                              <w:rPr>
                                <w:spacing w:val="40"/>
                              </w:rPr>
                              <w:t xml:space="preserve"> </w:t>
                            </w:r>
                            <w:r>
                              <w:rPr>
                                <w:spacing w:val="-2"/>
                              </w:rPr>
                              <w:t>göstermesi</w:t>
                            </w:r>
                          </w:p>
                          <w:p w14:paraId="71A36CCC" w14:textId="77777777" w:rsidR="00D02B5F" w:rsidRPr="009036BB" w:rsidRDefault="00D02B5F" w:rsidP="00D02B5F">
                            <w:pPr>
                              <w:pStyle w:val="BodyText"/>
                              <w:numPr>
                                <w:ilvl w:val="0"/>
                                <w:numId w:val="10"/>
                              </w:numPr>
                              <w:tabs>
                                <w:tab w:val="left" w:pos="826"/>
                              </w:tabs>
                              <w:ind w:hanging="360"/>
                            </w:pPr>
                            <w:r w:rsidRPr="009036BB">
                              <w:t>Kalite</w:t>
                            </w:r>
                            <w:r w:rsidRPr="009036BB">
                              <w:rPr>
                                <w:spacing w:val="-14"/>
                              </w:rPr>
                              <w:t xml:space="preserve"> </w:t>
                            </w:r>
                            <w:r w:rsidRPr="009036BB">
                              <w:t>çalışmalarının</w:t>
                            </w:r>
                            <w:r w:rsidRPr="009036BB">
                              <w:rPr>
                                <w:spacing w:val="-9"/>
                              </w:rPr>
                              <w:t xml:space="preserve"> </w:t>
                            </w:r>
                            <w:r w:rsidRPr="009036BB">
                              <w:t>kültüre</w:t>
                            </w:r>
                            <w:r w:rsidRPr="009036BB">
                              <w:rPr>
                                <w:spacing w:val="-11"/>
                              </w:rPr>
                              <w:t xml:space="preserve"> </w:t>
                            </w:r>
                            <w:r w:rsidRPr="009036BB">
                              <w:t>dönüşerek</w:t>
                            </w:r>
                            <w:r w:rsidRPr="009036BB">
                              <w:rPr>
                                <w:spacing w:val="-9"/>
                              </w:rPr>
                              <w:t xml:space="preserve"> </w:t>
                            </w:r>
                            <w:r w:rsidRPr="009036BB">
                              <w:t>bölüm</w:t>
                            </w:r>
                            <w:r w:rsidRPr="009036BB">
                              <w:rPr>
                                <w:spacing w:val="-12"/>
                              </w:rPr>
                              <w:t xml:space="preserve"> </w:t>
                            </w:r>
                            <w:r w:rsidRPr="009036BB">
                              <w:t>geneline</w:t>
                            </w:r>
                            <w:r w:rsidRPr="009036BB">
                              <w:rPr>
                                <w:spacing w:val="-11"/>
                              </w:rPr>
                              <w:t xml:space="preserve"> </w:t>
                            </w:r>
                            <w:r w:rsidRPr="009036BB">
                              <w:t>yaygınlaştırılmaya</w:t>
                            </w:r>
                            <w:r w:rsidRPr="009036BB">
                              <w:rPr>
                                <w:spacing w:val="-7"/>
                              </w:rPr>
                              <w:t xml:space="preserve"> </w:t>
                            </w:r>
                            <w:r w:rsidRPr="009036BB">
                              <w:rPr>
                                <w:spacing w:val="-2"/>
                              </w:rPr>
                              <w:t>çalışılması</w:t>
                            </w:r>
                          </w:p>
                          <w:p w14:paraId="2591BB82" w14:textId="77777777" w:rsidR="00D02B5F" w:rsidRPr="009036BB" w:rsidRDefault="00D02B5F" w:rsidP="00D02B5F">
                            <w:pPr>
                              <w:pStyle w:val="BodyText"/>
                              <w:numPr>
                                <w:ilvl w:val="0"/>
                                <w:numId w:val="10"/>
                              </w:numPr>
                              <w:tabs>
                                <w:tab w:val="left" w:pos="826"/>
                                <w:tab w:val="left" w:pos="1704"/>
                                <w:tab w:val="left" w:pos="2500"/>
                                <w:tab w:val="left" w:pos="3411"/>
                                <w:tab w:val="left" w:pos="4783"/>
                                <w:tab w:val="left" w:pos="5949"/>
                                <w:tab w:val="left" w:pos="7253"/>
                                <w:tab w:val="left" w:pos="7661"/>
                                <w:tab w:val="left" w:pos="8347"/>
                              </w:tabs>
                              <w:spacing w:before="13" w:line="261" w:lineRule="auto"/>
                              <w:ind w:right="107"/>
                            </w:pPr>
                            <w:r w:rsidRPr="009036BB">
                              <w:rPr>
                                <w:spacing w:val="-2"/>
                              </w:rPr>
                              <w:t>Bölüm,</w:t>
                            </w:r>
                            <w:r w:rsidRPr="009036BB">
                              <w:t xml:space="preserve"> </w:t>
                            </w:r>
                            <w:r w:rsidRPr="009036BB">
                              <w:rPr>
                                <w:spacing w:val="-2"/>
                              </w:rPr>
                              <w:t xml:space="preserve">tanımlı süreçleri doğrultusunda kamuoyunu bilgilendirme </w:t>
                            </w:r>
                            <w:r w:rsidRPr="009036BB">
                              <w:rPr>
                                <w:spacing w:val="-6"/>
                              </w:rPr>
                              <w:t xml:space="preserve">ve </w:t>
                            </w:r>
                            <w:r w:rsidRPr="009036BB">
                              <w:rPr>
                                <w:spacing w:val="-2"/>
                              </w:rPr>
                              <w:t xml:space="preserve">hesap verebilirlik </w:t>
                            </w:r>
                            <w:r w:rsidRPr="009036BB">
                              <w:t>mekanizmalarının işletilmesi ve paydaş katılımıyla bu sonuçları iyileştirilmesi</w:t>
                            </w:r>
                          </w:p>
                          <w:p w14:paraId="62D32531" w14:textId="77777777" w:rsidR="00D02B5F" w:rsidRPr="009036BB" w:rsidRDefault="00D02B5F" w:rsidP="00D02B5F">
                            <w:pPr>
                              <w:pStyle w:val="BodyText"/>
                              <w:numPr>
                                <w:ilvl w:val="0"/>
                                <w:numId w:val="10"/>
                              </w:numPr>
                              <w:tabs>
                                <w:tab w:val="left" w:pos="826"/>
                              </w:tabs>
                              <w:spacing w:line="261" w:lineRule="auto"/>
                              <w:ind w:right="106"/>
                            </w:pPr>
                            <w:r w:rsidRPr="009036BB">
                              <w:t>Süreç</w:t>
                            </w:r>
                            <w:r w:rsidRPr="009036BB">
                              <w:rPr>
                                <w:spacing w:val="25"/>
                              </w:rPr>
                              <w:t xml:space="preserve"> </w:t>
                            </w:r>
                            <w:r w:rsidRPr="009036BB">
                              <w:t>yönetiminde paydaş görüşlerinin</w:t>
                            </w:r>
                            <w:r w:rsidRPr="009036BB">
                              <w:rPr>
                                <w:spacing w:val="28"/>
                              </w:rPr>
                              <w:t xml:space="preserve"> </w:t>
                            </w:r>
                            <w:r w:rsidRPr="009036BB">
                              <w:t>alınması</w:t>
                            </w:r>
                            <w:r w:rsidRPr="009036BB">
                              <w:rPr>
                                <w:spacing w:val="25"/>
                              </w:rPr>
                              <w:t xml:space="preserve"> </w:t>
                            </w:r>
                            <w:r w:rsidRPr="009036BB">
                              <w:t>ve bu</w:t>
                            </w:r>
                            <w:r w:rsidRPr="009036BB">
                              <w:rPr>
                                <w:spacing w:val="28"/>
                              </w:rPr>
                              <w:t xml:space="preserve"> </w:t>
                            </w:r>
                            <w:r w:rsidRPr="009036BB">
                              <w:t>görüşler</w:t>
                            </w:r>
                            <w:r w:rsidRPr="009036BB">
                              <w:rPr>
                                <w:spacing w:val="28"/>
                              </w:rPr>
                              <w:t xml:space="preserve"> </w:t>
                            </w:r>
                            <w:r w:rsidRPr="009036BB">
                              <w:t>doğrultusunda</w:t>
                            </w:r>
                            <w:r w:rsidRPr="009036BB">
                              <w:rPr>
                                <w:spacing w:val="25"/>
                              </w:rPr>
                              <w:t xml:space="preserve"> </w:t>
                            </w:r>
                            <w:r w:rsidRPr="009036BB">
                              <w:t>gerekli</w:t>
                            </w:r>
                            <w:r w:rsidRPr="009036BB">
                              <w:rPr>
                                <w:spacing w:val="25"/>
                              </w:rPr>
                              <w:t xml:space="preserve"> </w:t>
                            </w:r>
                            <w:r w:rsidRPr="009036BB">
                              <w:t xml:space="preserve">düzenlemelerin </w:t>
                            </w:r>
                            <w:r w:rsidRPr="009036BB">
                              <w:rPr>
                                <w:spacing w:val="-2"/>
                              </w:rPr>
                              <w:t>yapılması</w:t>
                            </w:r>
                          </w:p>
                          <w:p w14:paraId="5946C721" w14:textId="77777777" w:rsidR="00D02B5F" w:rsidRPr="00D02B5F" w:rsidRDefault="00D02B5F" w:rsidP="00D02B5F">
                            <w:pPr>
                              <w:pStyle w:val="BodyText"/>
                              <w:numPr>
                                <w:ilvl w:val="0"/>
                                <w:numId w:val="10"/>
                              </w:numPr>
                              <w:tabs>
                                <w:tab w:val="left" w:pos="826"/>
                              </w:tabs>
                              <w:ind w:hanging="360"/>
                            </w:pPr>
                            <w:r w:rsidRPr="00D02B5F">
                              <w:t>Bölüm yönetiminin öğrenci merkezli bir yaklaşımı benimsemesi; eğitim-öğretim süreçlerinde öğrenci temsilciliği sisteminin aktif kullanılması.</w:t>
                            </w:r>
                          </w:p>
                          <w:p w14:paraId="0B522046" w14:textId="77777777" w:rsidR="00D02B5F" w:rsidRPr="00D02B5F" w:rsidRDefault="00D02B5F" w:rsidP="00D02B5F">
                            <w:pPr>
                              <w:pStyle w:val="NormalWeb"/>
                              <w:numPr>
                                <w:ilvl w:val="0"/>
                                <w:numId w:val="10"/>
                              </w:numPr>
                              <w:rPr>
                                <w:sz w:val="20"/>
                                <w:szCs w:val="20"/>
                              </w:rPr>
                            </w:pPr>
                            <w:r w:rsidRPr="00D02B5F">
                              <w:rPr>
                                <w:sz w:val="20"/>
                                <w:szCs w:val="20"/>
                              </w:rPr>
                              <w:t>Bölüm kurullarının düzenli toplanması, kararların kayıt altına alınması ve kalite döngüsüne uygun olarak izlenmesi.</w:t>
                            </w:r>
                          </w:p>
                          <w:p w14:paraId="68ACC464" w14:textId="77777777" w:rsidR="00D02B5F" w:rsidRPr="00D02B5F" w:rsidRDefault="00D02B5F" w:rsidP="00D02B5F">
                            <w:pPr>
                              <w:pStyle w:val="NormalWeb"/>
                              <w:numPr>
                                <w:ilvl w:val="0"/>
                                <w:numId w:val="10"/>
                              </w:numPr>
                              <w:rPr>
                                <w:sz w:val="20"/>
                                <w:szCs w:val="20"/>
                              </w:rPr>
                            </w:pPr>
                            <w:r w:rsidRPr="00D02B5F">
                              <w:rPr>
                                <w:sz w:val="20"/>
                                <w:szCs w:val="20"/>
                              </w:rPr>
                              <w:t>İç paydaşlar (öğrenci, akademik personel) ve dış paydaşlarla (hastane, kamu kurumları, özel sektör, mezunlar) geliştirilen işbirliklerinin düzenli olarak değerlendirilmesi.</w:t>
                            </w:r>
                          </w:p>
                          <w:p w14:paraId="46F71B8D" w14:textId="77777777" w:rsidR="00D02B5F" w:rsidRPr="00D02B5F" w:rsidRDefault="00D02B5F" w:rsidP="00D02B5F">
                            <w:pPr>
                              <w:pStyle w:val="BodyText"/>
                              <w:numPr>
                                <w:ilvl w:val="0"/>
                                <w:numId w:val="10"/>
                              </w:numPr>
                              <w:tabs>
                                <w:tab w:val="left" w:pos="826"/>
                              </w:tabs>
                              <w:spacing w:line="261" w:lineRule="auto"/>
                              <w:ind w:right="106"/>
                            </w:pPr>
                            <w:r w:rsidRPr="00D02B5F">
                              <w:t>Uluslararası değişim programları (Erasmus vb.) kapsamında artan hareketlilik fırsatlarının bölüm için güçlü bir yön oluşturmaktadır.</w:t>
                            </w:r>
                          </w:p>
                          <w:p w14:paraId="10E8C74B" w14:textId="77777777" w:rsidR="00D02B5F" w:rsidRDefault="00D02B5F" w:rsidP="00D02B5F">
                            <w:pPr>
                              <w:pStyle w:val="BodyText"/>
                              <w:tabs>
                                <w:tab w:val="left" w:pos="826"/>
                              </w:tabs>
                              <w:rPr>
                                <w:spacing w:val="-2"/>
                              </w:rPr>
                            </w:pPr>
                          </w:p>
                          <w:p w14:paraId="4D323E45" w14:textId="77777777" w:rsidR="00D02B5F" w:rsidRDefault="00D02B5F" w:rsidP="00D02B5F">
                            <w:pPr>
                              <w:pStyle w:val="BodyText"/>
                              <w:tabs>
                                <w:tab w:val="left" w:pos="826"/>
                              </w:tabs>
                              <w:rPr>
                                <w:spacing w:val="-2"/>
                              </w:rPr>
                            </w:pPr>
                          </w:p>
                          <w:p w14:paraId="1B8BB57C" w14:textId="77777777" w:rsidR="00D02B5F" w:rsidRPr="009830E2" w:rsidRDefault="00D02B5F" w:rsidP="00D02B5F">
                            <w:pPr>
                              <w:pStyle w:val="BodyText"/>
                              <w:tabs>
                                <w:tab w:val="left" w:pos="826"/>
                              </w:tabs>
                            </w:pPr>
                          </w:p>
                          <w:p w14:paraId="59BE1669" w14:textId="77777777" w:rsidR="00D02B5F" w:rsidRDefault="00D02B5F" w:rsidP="00D02B5F">
                            <w:pPr>
                              <w:pStyle w:val="BodyText"/>
                              <w:numPr>
                                <w:ilvl w:val="0"/>
                                <w:numId w:val="10"/>
                              </w:numPr>
                              <w:tabs>
                                <w:tab w:val="left" w:pos="826"/>
                              </w:tabs>
                              <w:ind w:hanging="360"/>
                            </w:pPr>
                          </w:p>
                        </w:txbxContent>
                      </wps:txbx>
                      <wps:bodyPr wrap="square" lIns="0" tIns="0" rIns="0" bIns="0" rtlCol="0">
                        <a:noAutofit/>
                      </wps:bodyPr>
                    </wps:wsp>
                  </a:graphicData>
                </a:graphic>
                <wp14:sizeRelV relativeFrom="margin">
                  <wp14:pctHeight>0</wp14:pctHeight>
                </wp14:sizeRelV>
              </wp:anchor>
            </w:drawing>
          </mc:Choice>
          <mc:Fallback>
            <w:pict>
              <v:shape w14:anchorId="0B5222F2" id="Textbox 14" o:spid="_x0000_s1029" type="#_x0000_t202" style="position:absolute;margin-left:66.8pt;margin-top:12.55pt;width:468pt;height:189.4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" filled="f" strokeweight=".16931mm">
                <v:path arrowok="t"/>
                <v:textbox inset="0,0,0,0">
                  <w:txbxContent>
                    <w:p w14:paraId="45EB5EDF" w14:textId="77777777" w:rsidR="00D02B5F" w:rsidRDefault="00D02B5F" w:rsidP="00D02B5F">
                      <w:pPr>
                        <w:pStyle w:val="BodyText"/>
                        <w:numPr>
                          <w:ilvl w:val="0"/>
                          <w:numId w:val="10"/>
                        </w:numPr>
                        <w:tabs>
                          <w:tab w:val="left" w:pos="826"/>
                        </w:tabs>
                        <w:spacing w:line="256" w:lineRule="auto"/>
                        <w:ind w:right="113"/>
                      </w:pPr>
                      <w:r>
                        <w:t>Bölümün</w:t>
                      </w:r>
                      <w:r>
                        <w:rPr>
                          <w:spacing w:val="40"/>
                        </w:rPr>
                        <w:t xml:space="preserve"> </w:t>
                      </w:r>
                      <w:r>
                        <w:t>yönetim</w:t>
                      </w:r>
                      <w:r>
                        <w:rPr>
                          <w:spacing w:val="40"/>
                        </w:rPr>
                        <w:t xml:space="preserve"> </w:t>
                      </w:r>
                      <w:r>
                        <w:t>modeli</w:t>
                      </w:r>
                      <w:r>
                        <w:rPr>
                          <w:spacing w:val="40"/>
                        </w:rPr>
                        <w:t xml:space="preserve"> </w:t>
                      </w:r>
                      <w:r>
                        <w:t>ve</w:t>
                      </w:r>
                      <w:r>
                        <w:rPr>
                          <w:spacing w:val="40"/>
                        </w:rPr>
                        <w:t xml:space="preserve"> </w:t>
                      </w:r>
                      <w:r>
                        <w:t>organizasyonel</w:t>
                      </w:r>
                      <w:r>
                        <w:rPr>
                          <w:spacing w:val="74"/>
                        </w:rPr>
                        <w:t xml:space="preserve"> </w:t>
                      </w:r>
                      <w:r>
                        <w:t>yapılanması</w:t>
                      </w:r>
                      <w:r>
                        <w:rPr>
                          <w:spacing w:val="40"/>
                        </w:rPr>
                        <w:t xml:space="preserve"> </w:t>
                      </w:r>
                      <w:r>
                        <w:t>Üniversite ve Fakülte ile uyumlu olacak şekilde</w:t>
                      </w:r>
                      <w:r>
                        <w:rPr>
                          <w:spacing w:val="40"/>
                        </w:rPr>
                        <w:t xml:space="preserve"> </w:t>
                      </w:r>
                      <w:r>
                        <w:t>faaliyet</w:t>
                      </w:r>
                      <w:r>
                        <w:rPr>
                          <w:spacing w:val="40"/>
                        </w:rPr>
                        <w:t xml:space="preserve"> </w:t>
                      </w:r>
                      <w:r>
                        <w:rPr>
                          <w:spacing w:val="-2"/>
                        </w:rPr>
                        <w:t>göstermesi</w:t>
                      </w:r>
                    </w:p>
                    <w:p w14:paraId="71A36CCC" w14:textId="77777777" w:rsidR="00D02B5F" w:rsidRPr="009036BB" w:rsidRDefault="00D02B5F" w:rsidP="00D02B5F">
                      <w:pPr>
                        <w:pStyle w:val="BodyText"/>
                        <w:numPr>
                          <w:ilvl w:val="0"/>
                          <w:numId w:val="10"/>
                        </w:numPr>
                        <w:tabs>
                          <w:tab w:val="left" w:pos="826"/>
                        </w:tabs>
                        <w:ind w:hanging="360"/>
                      </w:pPr>
                      <w:r w:rsidRPr="009036BB">
                        <w:t>Kalite</w:t>
                      </w:r>
                      <w:r w:rsidRPr="009036BB">
                        <w:rPr>
                          <w:spacing w:val="-14"/>
                        </w:rPr>
                        <w:t xml:space="preserve"> </w:t>
                      </w:r>
                      <w:r w:rsidRPr="009036BB">
                        <w:t>çalışmalarının</w:t>
                      </w:r>
                      <w:r w:rsidRPr="009036BB">
                        <w:rPr>
                          <w:spacing w:val="-9"/>
                        </w:rPr>
                        <w:t xml:space="preserve"> </w:t>
                      </w:r>
                      <w:r w:rsidRPr="009036BB">
                        <w:t>kültüre</w:t>
                      </w:r>
                      <w:r w:rsidRPr="009036BB">
                        <w:rPr>
                          <w:spacing w:val="-11"/>
                        </w:rPr>
                        <w:t xml:space="preserve"> </w:t>
                      </w:r>
                      <w:r w:rsidRPr="009036BB">
                        <w:t>dönüşerek</w:t>
                      </w:r>
                      <w:r w:rsidRPr="009036BB">
                        <w:rPr>
                          <w:spacing w:val="-9"/>
                        </w:rPr>
                        <w:t xml:space="preserve"> </w:t>
                      </w:r>
                      <w:r w:rsidRPr="009036BB">
                        <w:t>bölüm</w:t>
                      </w:r>
                      <w:r w:rsidRPr="009036BB">
                        <w:rPr>
                          <w:spacing w:val="-12"/>
                        </w:rPr>
                        <w:t xml:space="preserve"> </w:t>
                      </w:r>
                      <w:r w:rsidRPr="009036BB">
                        <w:t>geneline</w:t>
                      </w:r>
                      <w:r w:rsidRPr="009036BB">
                        <w:rPr>
                          <w:spacing w:val="-11"/>
                        </w:rPr>
                        <w:t xml:space="preserve"> </w:t>
                      </w:r>
                      <w:r w:rsidRPr="009036BB">
                        <w:t>yaygınlaştırılmaya</w:t>
                      </w:r>
                      <w:r w:rsidRPr="009036BB">
                        <w:rPr>
                          <w:spacing w:val="-7"/>
                        </w:rPr>
                        <w:t xml:space="preserve"> </w:t>
                      </w:r>
                      <w:r w:rsidRPr="009036BB">
                        <w:rPr>
                          <w:spacing w:val="-2"/>
                        </w:rPr>
                        <w:t>çalışılması</w:t>
                      </w:r>
                    </w:p>
                    <w:p w14:paraId="2591BB82" w14:textId="77777777" w:rsidR="00D02B5F" w:rsidRPr="009036BB" w:rsidRDefault="00D02B5F" w:rsidP="00D02B5F">
                      <w:pPr>
                        <w:pStyle w:val="BodyText"/>
                        <w:numPr>
                          <w:ilvl w:val="0"/>
                          <w:numId w:val="10"/>
                        </w:numPr>
                        <w:tabs>
                          <w:tab w:val="left" w:pos="826"/>
                          <w:tab w:val="left" w:pos="1704"/>
                          <w:tab w:val="left" w:pos="2500"/>
                          <w:tab w:val="left" w:pos="3411"/>
                          <w:tab w:val="left" w:pos="4783"/>
                          <w:tab w:val="left" w:pos="5949"/>
                          <w:tab w:val="left" w:pos="7253"/>
                          <w:tab w:val="left" w:pos="7661"/>
                          <w:tab w:val="left" w:pos="8347"/>
                        </w:tabs>
                        <w:spacing w:before="13" w:line="261" w:lineRule="auto"/>
                        <w:ind w:right="107"/>
                      </w:pPr>
                      <w:r w:rsidRPr="009036BB">
                        <w:rPr>
                          <w:spacing w:val="-2"/>
                        </w:rPr>
                        <w:t>Bölüm,</w:t>
                      </w:r>
                      <w:r w:rsidRPr="009036BB">
                        <w:t xml:space="preserve"> </w:t>
                      </w:r>
                      <w:r w:rsidRPr="009036BB">
                        <w:rPr>
                          <w:spacing w:val="-2"/>
                        </w:rPr>
                        <w:t xml:space="preserve">tanımlı süreçleri doğrultusunda kamuoyunu bilgilendirme </w:t>
                      </w:r>
                      <w:r w:rsidRPr="009036BB">
                        <w:rPr>
                          <w:spacing w:val="-6"/>
                        </w:rPr>
                        <w:t xml:space="preserve">ve </w:t>
                      </w:r>
                      <w:r w:rsidRPr="009036BB">
                        <w:rPr>
                          <w:spacing w:val="-2"/>
                        </w:rPr>
                        <w:t xml:space="preserve">hesap verebilirlik </w:t>
                      </w:r>
                      <w:r w:rsidRPr="009036BB">
                        <w:t>mekanizmalarının işletilmesi ve paydaş katılımıyla bu sonuçları iyileştirilmesi</w:t>
                      </w:r>
                    </w:p>
                    <w:p w14:paraId="62D32531" w14:textId="77777777" w:rsidR="00D02B5F" w:rsidRPr="009036BB" w:rsidRDefault="00D02B5F" w:rsidP="00D02B5F">
                      <w:pPr>
                        <w:pStyle w:val="BodyText"/>
                        <w:numPr>
                          <w:ilvl w:val="0"/>
                          <w:numId w:val="10"/>
                        </w:numPr>
                        <w:tabs>
                          <w:tab w:val="left" w:pos="826"/>
                        </w:tabs>
                        <w:spacing w:line="261" w:lineRule="auto"/>
                        <w:ind w:right="106"/>
                      </w:pPr>
                      <w:r w:rsidRPr="009036BB">
                        <w:t>Süreç</w:t>
                      </w:r>
                      <w:r w:rsidRPr="009036BB">
                        <w:rPr>
                          <w:spacing w:val="25"/>
                        </w:rPr>
                        <w:t xml:space="preserve"> </w:t>
                      </w:r>
                      <w:r w:rsidRPr="009036BB">
                        <w:t>yönetiminde paydaş görüşlerinin</w:t>
                      </w:r>
                      <w:r w:rsidRPr="009036BB">
                        <w:rPr>
                          <w:spacing w:val="28"/>
                        </w:rPr>
                        <w:t xml:space="preserve"> </w:t>
                      </w:r>
                      <w:r w:rsidRPr="009036BB">
                        <w:t>alınması</w:t>
                      </w:r>
                      <w:r w:rsidRPr="009036BB">
                        <w:rPr>
                          <w:spacing w:val="25"/>
                        </w:rPr>
                        <w:t xml:space="preserve"> </w:t>
                      </w:r>
                      <w:r w:rsidRPr="009036BB">
                        <w:t>ve bu</w:t>
                      </w:r>
                      <w:r w:rsidRPr="009036BB">
                        <w:rPr>
                          <w:spacing w:val="28"/>
                        </w:rPr>
                        <w:t xml:space="preserve"> </w:t>
                      </w:r>
                      <w:r w:rsidRPr="009036BB">
                        <w:t>görüşler</w:t>
                      </w:r>
                      <w:r w:rsidRPr="009036BB">
                        <w:rPr>
                          <w:spacing w:val="28"/>
                        </w:rPr>
                        <w:t xml:space="preserve"> </w:t>
                      </w:r>
                      <w:r w:rsidRPr="009036BB">
                        <w:t>doğrultusunda</w:t>
                      </w:r>
                      <w:r w:rsidRPr="009036BB">
                        <w:rPr>
                          <w:spacing w:val="25"/>
                        </w:rPr>
                        <w:t xml:space="preserve"> </w:t>
                      </w:r>
                      <w:r w:rsidRPr="009036BB">
                        <w:t>gerekli</w:t>
                      </w:r>
                      <w:r w:rsidRPr="009036BB">
                        <w:rPr>
                          <w:spacing w:val="25"/>
                        </w:rPr>
                        <w:t xml:space="preserve"> </w:t>
                      </w:r>
                      <w:r w:rsidRPr="009036BB">
                        <w:t xml:space="preserve">düzenlemelerin </w:t>
                      </w:r>
                      <w:r w:rsidRPr="009036BB">
                        <w:rPr>
                          <w:spacing w:val="-2"/>
                        </w:rPr>
                        <w:t>yapılması</w:t>
                      </w:r>
                    </w:p>
                    <w:p w14:paraId="5946C721" w14:textId="77777777" w:rsidR="00D02B5F" w:rsidRPr="00D02B5F" w:rsidRDefault="00D02B5F" w:rsidP="00D02B5F">
                      <w:pPr>
                        <w:pStyle w:val="BodyText"/>
                        <w:numPr>
                          <w:ilvl w:val="0"/>
                          <w:numId w:val="10"/>
                        </w:numPr>
                        <w:tabs>
                          <w:tab w:val="left" w:pos="826"/>
                        </w:tabs>
                        <w:ind w:hanging="360"/>
                      </w:pPr>
                      <w:r w:rsidRPr="00D02B5F">
                        <w:t>Bölüm yönetiminin öğrenci merkezli bir yaklaşımı benimsemesi; eğitim-öğretim süreçlerinde öğrenci temsilciliği sisteminin aktif kullanılması.</w:t>
                      </w:r>
                    </w:p>
                    <w:p w14:paraId="0B522046" w14:textId="77777777" w:rsidR="00D02B5F" w:rsidRPr="00D02B5F" w:rsidRDefault="00D02B5F" w:rsidP="00D02B5F">
                      <w:pPr>
                        <w:pStyle w:val="NormalWeb"/>
                        <w:numPr>
                          <w:ilvl w:val="0"/>
                          <w:numId w:val="10"/>
                        </w:numPr>
                        <w:rPr>
                          <w:sz w:val="20"/>
                          <w:szCs w:val="20"/>
                        </w:rPr>
                      </w:pPr>
                      <w:r w:rsidRPr="00D02B5F">
                        <w:rPr>
                          <w:sz w:val="20"/>
                          <w:szCs w:val="20"/>
                        </w:rPr>
                        <w:t>Bölüm kurullarının düzenli toplanması, kararların kayıt altına alınması ve kalite döngüsüne uygun olarak izlenmesi.</w:t>
                      </w:r>
                    </w:p>
                    <w:p w14:paraId="68ACC464" w14:textId="77777777" w:rsidR="00D02B5F" w:rsidRPr="00D02B5F" w:rsidRDefault="00D02B5F" w:rsidP="00D02B5F">
                      <w:pPr>
                        <w:pStyle w:val="NormalWeb"/>
                        <w:numPr>
                          <w:ilvl w:val="0"/>
                          <w:numId w:val="10"/>
                        </w:numPr>
                        <w:rPr>
                          <w:sz w:val="20"/>
                          <w:szCs w:val="20"/>
                        </w:rPr>
                      </w:pPr>
                      <w:r w:rsidRPr="00D02B5F">
                        <w:rPr>
                          <w:sz w:val="20"/>
                          <w:szCs w:val="20"/>
                        </w:rPr>
                        <w:t>İç paydaşlar (öğrenci, akademik personel) ve dış paydaşlarla (hastane, kamu kurumları, özel sektör, mezunlar) geliştirilen işbirliklerinin düzenli olarak değerlendirilmesi.</w:t>
                      </w:r>
                    </w:p>
                    <w:p w14:paraId="46F71B8D" w14:textId="77777777" w:rsidR="00D02B5F" w:rsidRPr="00D02B5F" w:rsidRDefault="00D02B5F" w:rsidP="00D02B5F">
                      <w:pPr>
                        <w:pStyle w:val="BodyText"/>
                        <w:numPr>
                          <w:ilvl w:val="0"/>
                          <w:numId w:val="10"/>
                        </w:numPr>
                        <w:tabs>
                          <w:tab w:val="left" w:pos="826"/>
                        </w:tabs>
                        <w:spacing w:line="261" w:lineRule="auto"/>
                        <w:ind w:right="106"/>
                      </w:pPr>
                      <w:r w:rsidRPr="00D02B5F">
                        <w:t>Uluslararası değişim programları (Erasmus vb.) kapsamında artan hareketlilik fırsatlarının bölüm için güçlü bir yön oluşturmaktadır.</w:t>
                      </w:r>
                    </w:p>
                    <w:p w14:paraId="10E8C74B" w14:textId="77777777" w:rsidR="00D02B5F" w:rsidRDefault="00D02B5F" w:rsidP="00D02B5F">
                      <w:pPr>
                        <w:pStyle w:val="BodyText"/>
                        <w:tabs>
                          <w:tab w:val="left" w:pos="826"/>
                        </w:tabs>
                        <w:rPr>
                          <w:spacing w:val="-2"/>
                        </w:rPr>
                      </w:pPr>
                    </w:p>
                    <w:p w14:paraId="4D323E45" w14:textId="77777777" w:rsidR="00D02B5F" w:rsidRDefault="00D02B5F" w:rsidP="00D02B5F">
                      <w:pPr>
                        <w:pStyle w:val="BodyText"/>
                        <w:tabs>
                          <w:tab w:val="left" w:pos="826"/>
                        </w:tabs>
                        <w:rPr>
                          <w:spacing w:val="-2"/>
                        </w:rPr>
                      </w:pPr>
                    </w:p>
                    <w:p w14:paraId="1B8BB57C" w14:textId="77777777" w:rsidR="00D02B5F" w:rsidRPr="009830E2" w:rsidRDefault="00D02B5F" w:rsidP="00D02B5F">
                      <w:pPr>
                        <w:pStyle w:val="BodyText"/>
                        <w:tabs>
                          <w:tab w:val="left" w:pos="826"/>
                        </w:tabs>
                      </w:pPr>
                    </w:p>
                    <w:p w14:paraId="59BE1669" w14:textId="77777777" w:rsidR="00D02B5F" w:rsidRDefault="00D02B5F" w:rsidP="00D02B5F">
                      <w:pPr>
                        <w:pStyle w:val="BodyText"/>
                        <w:numPr>
                          <w:ilvl w:val="0"/>
                          <w:numId w:val="10"/>
                        </w:numPr>
                        <w:tabs>
                          <w:tab w:val="left" w:pos="826"/>
                        </w:tabs>
                        <w:ind w:hanging="360"/>
                      </w:pPr>
                    </w:p>
                  </w:txbxContent>
                </v:textbox>
                <w10:wrap type="topAndBottom" anchorx="page"/>
              </v:shape>
            </w:pict>
          </mc:Fallback>
        </mc:AlternateContent>
      </w:r>
    </w:p>
    <w:p w14:paraId="10C3A48F" w14:textId="77777777" w:rsidR="00D02B5F" w:rsidRDefault="00D02B5F" w:rsidP="00D02B5F">
      <w:pPr>
        <w:pStyle w:val="BodyText"/>
        <w:spacing w:before="32"/>
        <w:rPr>
          <w:sz w:val="24"/>
        </w:rPr>
      </w:pPr>
    </w:p>
    <w:p w14:paraId="3C8CB174" w14:textId="77777777" w:rsidR="00D02B5F" w:rsidRDefault="00D02B5F" w:rsidP="00D02B5F">
      <w:pPr>
        <w:pStyle w:val="BodyText"/>
        <w:spacing w:before="32"/>
        <w:rPr>
          <w:sz w:val="24"/>
        </w:rPr>
      </w:pPr>
    </w:p>
    <w:p w14:paraId="7C808F1F" w14:textId="77777777" w:rsidR="00D02B5F" w:rsidRDefault="00D02B5F" w:rsidP="00D02B5F">
      <w:pPr>
        <w:pStyle w:val="BodyText"/>
        <w:spacing w:before="32"/>
        <w:rPr>
          <w:sz w:val="24"/>
        </w:rPr>
      </w:pPr>
    </w:p>
    <w:p w14:paraId="6AFF8C40" w14:textId="77777777" w:rsidR="00D02B5F" w:rsidRDefault="00D02B5F" w:rsidP="00D02B5F">
      <w:pPr>
        <w:pStyle w:val="BodyText"/>
        <w:spacing w:before="32"/>
        <w:rPr>
          <w:sz w:val="24"/>
        </w:rPr>
      </w:pPr>
    </w:p>
    <w:p w14:paraId="68B453FB" w14:textId="77777777" w:rsidR="00D02B5F" w:rsidRDefault="00D02B5F" w:rsidP="00D02B5F">
      <w:pPr>
        <w:pStyle w:val="BodyText"/>
        <w:spacing w:before="32"/>
        <w:rPr>
          <w:sz w:val="24"/>
        </w:rPr>
      </w:pPr>
    </w:p>
    <w:p w14:paraId="6906B134" w14:textId="77777777" w:rsidR="00D02B5F" w:rsidRDefault="00D02B5F" w:rsidP="00D02B5F">
      <w:pPr>
        <w:pStyle w:val="BodyText"/>
        <w:spacing w:before="32"/>
        <w:rPr>
          <w:sz w:val="24"/>
        </w:rPr>
      </w:pPr>
    </w:p>
    <w:p w14:paraId="40C8FCBF" w14:textId="77777777" w:rsidR="00D02B5F" w:rsidRDefault="00D02B5F" w:rsidP="00D02B5F">
      <w:pPr>
        <w:pStyle w:val="BodyText"/>
        <w:spacing w:before="32"/>
        <w:rPr>
          <w:sz w:val="24"/>
        </w:rPr>
      </w:pPr>
    </w:p>
    <w:p w14:paraId="7994F197" w14:textId="77777777" w:rsidR="00D02B5F" w:rsidRDefault="00D02B5F" w:rsidP="00D02B5F">
      <w:pPr>
        <w:pStyle w:val="ListParagraph"/>
        <w:numPr>
          <w:ilvl w:val="2"/>
          <w:numId w:val="11"/>
        </w:numPr>
        <w:tabs>
          <w:tab w:val="left" w:pos="909"/>
        </w:tabs>
        <w:ind w:left="909" w:hanging="569"/>
        <w:rPr>
          <w:sz w:val="24"/>
        </w:rPr>
      </w:pPr>
      <w:r>
        <w:rPr>
          <w:color w:val="1F3762"/>
          <w:sz w:val="24"/>
        </w:rPr>
        <w:t>-</w:t>
      </w:r>
      <w:r>
        <w:rPr>
          <w:color w:val="1F3762"/>
          <w:spacing w:val="-9"/>
          <w:sz w:val="24"/>
        </w:rPr>
        <w:t xml:space="preserve"> </w:t>
      </w:r>
      <w:r>
        <w:rPr>
          <w:color w:val="1F3762"/>
          <w:sz w:val="24"/>
        </w:rPr>
        <w:t>Liderlik,</w:t>
      </w:r>
      <w:r>
        <w:rPr>
          <w:color w:val="1F3762"/>
          <w:spacing w:val="-2"/>
          <w:sz w:val="24"/>
        </w:rPr>
        <w:t xml:space="preserve"> </w:t>
      </w:r>
      <w:r>
        <w:rPr>
          <w:color w:val="1F3762"/>
          <w:sz w:val="24"/>
        </w:rPr>
        <w:t>Yönetim</w:t>
      </w:r>
      <w:r>
        <w:rPr>
          <w:color w:val="1F3762"/>
          <w:spacing w:val="-4"/>
          <w:sz w:val="24"/>
        </w:rPr>
        <w:t xml:space="preserve"> </w:t>
      </w:r>
      <w:r>
        <w:rPr>
          <w:color w:val="1F3762"/>
          <w:sz w:val="24"/>
        </w:rPr>
        <w:t>ve</w:t>
      </w:r>
      <w:r>
        <w:rPr>
          <w:color w:val="1F3762"/>
          <w:spacing w:val="-4"/>
          <w:sz w:val="24"/>
        </w:rPr>
        <w:t xml:space="preserve"> </w:t>
      </w:r>
      <w:r>
        <w:rPr>
          <w:color w:val="1F3762"/>
          <w:sz w:val="24"/>
        </w:rPr>
        <w:t>Kalite</w:t>
      </w:r>
      <w:r>
        <w:rPr>
          <w:color w:val="1F3762"/>
          <w:spacing w:val="1"/>
          <w:sz w:val="24"/>
        </w:rPr>
        <w:t xml:space="preserve"> </w:t>
      </w:r>
      <w:r>
        <w:rPr>
          <w:color w:val="1F3762"/>
          <w:sz w:val="24"/>
        </w:rPr>
        <w:t>Açısından</w:t>
      </w:r>
      <w:r>
        <w:rPr>
          <w:color w:val="1F3762"/>
          <w:spacing w:val="-8"/>
          <w:sz w:val="24"/>
        </w:rPr>
        <w:t xml:space="preserve"> </w:t>
      </w:r>
      <w:r>
        <w:rPr>
          <w:color w:val="1F3762"/>
          <w:sz w:val="24"/>
        </w:rPr>
        <w:t>Gelişmeye</w:t>
      </w:r>
      <w:r>
        <w:rPr>
          <w:color w:val="1F3762"/>
          <w:spacing w:val="-5"/>
          <w:sz w:val="24"/>
        </w:rPr>
        <w:t xml:space="preserve"> </w:t>
      </w:r>
      <w:r>
        <w:rPr>
          <w:color w:val="1F3762"/>
          <w:sz w:val="24"/>
        </w:rPr>
        <w:t>Açık</w:t>
      </w:r>
      <w:r>
        <w:rPr>
          <w:color w:val="1F3762"/>
          <w:spacing w:val="-3"/>
          <w:sz w:val="24"/>
        </w:rPr>
        <w:t xml:space="preserve"> </w:t>
      </w:r>
      <w:r>
        <w:rPr>
          <w:color w:val="1F3762"/>
          <w:spacing w:val="-2"/>
          <w:sz w:val="24"/>
        </w:rPr>
        <w:t>Yönleri</w:t>
      </w:r>
    </w:p>
    <w:p w14:paraId="48DF909C" w14:textId="09FA0BDE" w:rsidR="00D02B5F" w:rsidRPr="002E297A" w:rsidRDefault="00D02B5F" w:rsidP="005C7720">
      <w:pPr>
        <w:pStyle w:val="BodyText"/>
        <w:spacing w:before="10"/>
        <w:rPr>
          <w:sz w:val="18"/>
        </w:rPr>
        <w:sectPr w:rsidR="00D02B5F" w:rsidRPr="002E297A" w:rsidSect="00D02B5F">
          <w:pgSz w:w="11900" w:h="16820"/>
          <w:pgMar w:top="2480" w:right="1100" w:bottom="360" w:left="1100" w:header="706" w:footer="162" w:gutter="0"/>
          <w:cols w:space="708"/>
        </w:sectPr>
      </w:pPr>
      <w:r>
        <w:rPr>
          <w:noProof/>
        </w:rPr>
        <mc:AlternateContent>
          <mc:Choice Requires="wps">
            <w:drawing>
              <wp:anchor distT="0" distB="0" distL="0" distR="0" simplePos="0" relativeHeight="251672576" behindDoc="1" locked="0" layoutInCell="1" allowOverlap="1" wp14:anchorId="25DE32BA" wp14:editId="584CC164">
                <wp:simplePos x="0" y="0"/>
                <wp:positionH relativeFrom="page">
                  <wp:posOffset>848360</wp:posOffset>
                </wp:positionH>
                <wp:positionV relativeFrom="paragraph">
                  <wp:posOffset>158750</wp:posOffset>
                </wp:positionV>
                <wp:extent cx="5943600" cy="1499235"/>
                <wp:effectExtent l="0" t="0" r="19050" b="24765"/>
                <wp:wrapTopAndBottom/>
                <wp:docPr id="117341039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99235"/>
                        </a:xfrm>
                        <a:prstGeom prst="rect">
                          <a:avLst/>
                        </a:prstGeom>
                        <a:ln w="6095">
                          <a:solidFill>
                            <a:srgbClr val="000000"/>
                          </a:solidFill>
                          <a:prstDash val="solid"/>
                        </a:ln>
                      </wps:spPr>
                      <wps:txbx>
                        <w:txbxContent>
                          <w:p w14:paraId="6C6E951B" w14:textId="77777777" w:rsidR="00D02B5F" w:rsidRDefault="00D02B5F" w:rsidP="00D02B5F">
                            <w:pPr>
                              <w:pStyle w:val="BodyText"/>
                              <w:numPr>
                                <w:ilvl w:val="0"/>
                                <w:numId w:val="9"/>
                              </w:numPr>
                              <w:tabs>
                                <w:tab w:val="left" w:pos="826"/>
                              </w:tabs>
                              <w:spacing w:line="221" w:lineRule="exact"/>
                              <w:ind w:hanging="360"/>
                            </w:pPr>
                            <w:r>
                              <w:t>Bölüm, sürekli</w:t>
                            </w:r>
                            <w:r>
                              <w:rPr>
                                <w:spacing w:val="-10"/>
                              </w:rPr>
                              <w:t xml:space="preserve"> </w:t>
                            </w:r>
                            <w:r>
                              <w:t>gelişimini</w:t>
                            </w:r>
                            <w:r>
                              <w:rPr>
                                <w:spacing w:val="-7"/>
                              </w:rPr>
                              <w:t xml:space="preserve"> </w:t>
                            </w:r>
                            <w:r>
                              <w:t>sağlayacak</w:t>
                            </w:r>
                            <w:r>
                              <w:rPr>
                                <w:spacing w:val="-4"/>
                              </w:rPr>
                              <w:t xml:space="preserve"> </w:t>
                            </w:r>
                            <w:r>
                              <w:t>yönetim</w:t>
                            </w:r>
                            <w:r>
                              <w:rPr>
                                <w:spacing w:val="-10"/>
                              </w:rPr>
                              <w:t xml:space="preserve"> </w:t>
                            </w:r>
                            <w:r>
                              <w:t>modeline</w:t>
                            </w:r>
                            <w:r>
                              <w:rPr>
                                <w:spacing w:val="-10"/>
                              </w:rPr>
                              <w:t xml:space="preserve"> </w:t>
                            </w:r>
                            <w:r>
                              <w:t>sahip</w:t>
                            </w:r>
                            <w:r>
                              <w:rPr>
                                <w:spacing w:val="-8"/>
                              </w:rPr>
                              <w:t xml:space="preserve"> </w:t>
                            </w:r>
                            <w:r>
                              <w:t>olmalı,</w:t>
                            </w:r>
                            <w:r>
                              <w:rPr>
                                <w:spacing w:val="-10"/>
                              </w:rPr>
                              <w:t xml:space="preserve"> </w:t>
                            </w:r>
                            <w:r>
                              <w:t>liderlik</w:t>
                            </w:r>
                            <w:r>
                              <w:rPr>
                                <w:spacing w:val="-12"/>
                              </w:rPr>
                              <w:t xml:space="preserve"> </w:t>
                            </w:r>
                            <w:r>
                              <w:t>yaklaşımları</w:t>
                            </w:r>
                            <w:r>
                              <w:rPr>
                                <w:spacing w:val="-10"/>
                              </w:rPr>
                              <w:t xml:space="preserve"> </w:t>
                            </w:r>
                            <w:r>
                              <w:rPr>
                                <w:spacing w:val="-2"/>
                              </w:rPr>
                              <w:t>uygulamalı</w:t>
                            </w:r>
                          </w:p>
                          <w:p w14:paraId="695B1A47" w14:textId="77777777" w:rsidR="00D02B5F" w:rsidRDefault="00D02B5F" w:rsidP="00D02B5F">
                            <w:pPr>
                              <w:pStyle w:val="BodyText"/>
                              <w:numPr>
                                <w:ilvl w:val="0"/>
                                <w:numId w:val="9"/>
                              </w:numPr>
                              <w:tabs>
                                <w:tab w:val="left" w:pos="826"/>
                              </w:tabs>
                              <w:spacing w:before="20"/>
                              <w:ind w:hanging="360"/>
                            </w:pPr>
                            <w:r>
                              <w:t>Bölüm</w:t>
                            </w:r>
                            <w:r>
                              <w:rPr>
                                <w:spacing w:val="-7"/>
                              </w:rPr>
                              <w:t xml:space="preserve"> </w:t>
                            </w:r>
                            <w:r>
                              <w:t>iç</w:t>
                            </w:r>
                            <w:r>
                              <w:rPr>
                                <w:spacing w:val="-6"/>
                              </w:rPr>
                              <w:t xml:space="preserve"> </w:t>
                            </w:r>
                            <w:r>
                              <w:t>kalite</w:t>
                            </w:r>
                            <w:r>
                              <w:rPr>
                                <w:spacing w:val="-7"/>
                              </w:rPr>
                              <w:t xml:space="preserve"> </w:t>
                            </w:r>
                            <w:r>
                              <w:t>güvence</w:t>
                            </w:r>
                            <w:r>
                              <w:rPr>
                                <w:spacing w:val="-7"/>
                              </w:rPr>
                              <w:t xml:space="preserve"> </w:t>
                            </w:r>
                            <w:r>
                              <w:t>mekanizmaları</w:t>
                            </w:r>
                            <w:r>
                              <w:rPr>
                                <w:spacing w:val="-7"/>
                              </w:rPr>
                              <w:t xml:space="preserve"> </w:t>
                            </w:r>
                            <w:r>
                              <w:rPr>
                                <w:spacing w:val="-2"/>
                              </w:rPr>
                              <w:t>güncellenmeli</w:t>
                            </w:r>
                          </w:p>
                          <w:p w14:paraId="670BFE2B" w14:textId="77777777" w:rsidR="00D02B5F" w:rsidRPr="00712AEE" w:rsidRDefault="00D02B5F" w:rsidP="00D02B5F">
                            <w:pPr>
                              <w:pStyle w:val="BodyText"/>
                              <w:numPr>
                                <w:ilvl w:val="0"/>
                                <w:numId w:val="24"/>
                              </w:numPr>
                              <w:tabs>
                                <w:tab w:val="left" w:pos="878"/>
                              </w:tabs>
                              <w:spacing w:before="20"/>
                              <w:ind w:left="851"/>
                            </w:pPr>
                            <w:r>
                              <w:t>Bölüm</w:t>
                            </w:r>
                            <w:r>
                              <w:rPr>
                                <w:spacing w:val="-11"/>
                              </w:rPr>
                              <w:t xml:space="preserve"> </w:t>
                            </w:r>
                            <w:r>
                              <w:t>kalite</w:t>
                            </w:r>
                            <w:r>
                              <w:rPr>
                                <w:spacing w:val="-9"/>
                              </w:rPr>
                              <w:t xml:space="preserve"> </w:t>
                            </w:r>
                            <w:r>
                              <w:t>güvence</w:t>
                            </w:r>
                            <w:r>
                              <w:rPr>
                                <w:spacing w:val="-9"/>
                              </w:rPr>
                              <w:t xml:space="preserve"> </w:t>
                            </w:r>
                            <w:r>
                              <w:t>kültürü</w:t>
                            </w:r>
                            <w:r>
                              <w:rPr>
                                <w:spacing w:val="-6"/>
                              </w:rPr>
                              <w:t xml:space="preserve"> </w:t>
                            </w:r>
                            <w:r>
                              <w:t>bünyesinde</w:t>
                            </w:r>
                            <w:r>
                              <w:rPr>
                                <w:spacing w:val="-9"/>
                              </w:rPr>
                              <w:t xml:space="preserve"> </w:t>
                            </w:r>
                            <w:r>
                              <w:rPr>
                                <w:spacing w:val="-2"/>
                              </w:rPr>
                              <w:t>içselleştirmeli</w:t>
                            </w:r>
                          </w:p>
                          <w:p w14:paraId="5222926F" w14:textId="77777777" w:rsidR="00D02B5F" w:rsidRPr="00D02B5F" w:rsidRDefault="00D02B5F" w:rsidP="00D02B5F">
                            <w:pPr>
                              <w:pStyle w:val="BodyText"/>
                              <w:numPr>
                                <w:ilvl w:val="0"/>
                                <w:numId w:val="24"/>
                              </w:numPr>
                              <w:tabs>
                                <w:tab w:val="left" w:pos="878"/>
                              </w:tabs>
                              <w:spacing w:before="20"/>
                              <w:ind w:left="851"/>
                            </w:pPr>
                            <w:r w:rsidRPr="00D02B5F">
                              <w:t>Akademik ve idari süreçlerde karar alma mekanizmalarına tüm paydaşların (öğrenci, mezun, dış paydaş) katılım oranının artırılması.</w:t>
                            </w:r>
                          </w:p>
                          <w:p w14:paraId="13588BDC" w14:textId="77777777" w:rsidR="00D02B5F" w:rsidRPr="00D02B5F" w:rsidRDefault="00D02B5F" w:rsidP="00D02B5F">
                            <w:pPr>
                              <w:pStyle w:val="BodyText"/>
                              <w:numPr>
                                <w:ilvl w:val="0"/>
                                <w:numId w:val="24"/>
                              </w:numPr>
                              <w:tabs>
                                <w:tab w:val="left" w:pos="851"/>
                              </w:tabs>
                              <w:spacing w:line="226" w:lineRule="exact"/>
                              <w:ind w:left="851"/>
                            </w:pPr>
                            <w:r w:rsidRPr="00D02B5F">
                              <w:t>Uluslararasılaşma kapsamında yabancı dilde yürütülen faaliyetlerin artırılması (İngilizce ders sayısı, yabancı dilde bilimsel etkinlikler vb.).</w:t>
                            </w:r>
                          </w:p>
                          <w:p w14:paraId="46FA411A" w14:textId="77777777" w:rsidR="00D02B5F" w:rsidRPr="00D02B5F" w:rsidRDefault="00D02B5F" w:rsidP="00D02B5F">
                            <w:pPr>
                              <w:pStyle w:val="BodyText"/>
                              <w:numPr>
                                <w:ilvl w:val="0"/>
                                <w:numId w:val="24"/>
                              </w:numPr>
                              <w:tabs>
                                <w:tab w:val="left" w:pos="851"/>
                              </w:tabs>
                              <w:spacing w:line="226" w:lineRule="exact"/>
                              <w:ind w:left="851"/>
                            </w:pPr>
                            <w:r w:rsidRPr="00D02B5F">
                              <w:t>Bölümün araştırma-geliştirme kapasitesini güçlendirmek amacıyla TUBİTAK, Avrupa Birliği, Kalkınma Ajansı projelerine başvuru sayısının artırılması.</w:t>
                            </w:r>
                          </w:p>
                          <w:p w14:paraId="09A0558B" w14:textId="77777777" w:rsidR="00D02B5F" w:rsidRDefault="00D02B5F" w:rsidP="00D02B5F">
                            <w:pPr>
                              <w:pStyle w:val="BodyText"/>
                              <w:tabs>
                                <w:tab w:val="left" w:pos="878"/>
                              </w:tabs>
                              <w:spacing w:before="20"/>
                              <w:ind w:left="851"/>
                            </w:pPr>
                          </w:p>
                        </w:txbxContent>
                      </wps:txbx>
                      <wps:bodyPr wrap="square" lIns="0" tIns="0" rIns="0" bIns="0" rtlCol="0">
                        <a:noAutofit/>
                      </wps:bodyPr>
                    </wps:wsp>
                  </a:graphicData>
                </a:graphic>
                <wp14:sizeRelV relativeFrom="margin">
                  <wp14:pctHeight>0</wp14:pctHeight>
                </wp14:sizeRelV>
              </wp:anchor>
            </w:drawing>
          </mc:Choice>
          <mc:Fallback>
            <w:pict>
              <v:shape w14:anchorId="25DE32BA" id="Textbox 15" o:spid="_x0000_s1030" type="#_x0000_t202" style="position:absolute;margin-left:66.8pt;margin-top:12.5pt;width:468pt;height:118.05pt;z-index:-251643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" filled="f" strokeweight=".16931mm">
                <v:path arrowok="t"/>
                <v:textbox inset="0,0,0,0">
                  <w:txbxContent>
                    <w:p w14:paraId="6C6E951B" w14:textId="77777777" w:rsidR="00D02B5F" w:rsidRDefault="00D02B5F" w:rsidP="00D02B5F">
                      <w:pPr>
                        <w:pStyle w:val="BodyText"/>
                        <w:numPr>
                          <w:ilvl w:val="0"/>
                          <w:numId w:val="9"/>
                        </w:numPr>
                        <w:tabs>
                          <w:tab w:val="left" w:pos="826"/>
                        </w:tabs>
                        <w:spacing w:line="221" w:lineRule="exact"/>
                        <w:ind w:hanging="360"/>
                      </w:pPr>
                      <w:r>
                        <w:t>Bölüm, sürekli</w:t>
                      </w:r>
                      <w:r>
                        <w:rPr>
                          <w:spacing w:val="-10"/>
                        </w:rPr>
                        <w:t xml:space="preserve"> </w:t>
                      </w:r>
                      <w:r>
                        <w:t>gelişimini</w:t>
                      </w:r>
                      <w:r>
                        <w:rPr>
                          <w:spacing w:val="-7"/>
                        </w:rPr>
                        <w:t xml:space="preserve"> </w:t>
                      </w:r>
                      <w:r>
                        <w:t>sağlayacak</w:t>
                      </w:r>
                      <w:r>
                        <w:rPr>
                          <w:spacing w:val="-4"/>
                        </w:rPr>
                        <w:t xml:space="preserve"> </w:t>
                      </w:r>
                      <w:r>
                        <w:t>yönetim</w:t>
                      </w:r>
                      <w:r>
                        <w:rPr>
                          <w:spacing w:val="-10"/>
                        </w:rPr>
                        <w:t xml:space="preserve"> </w:t>
                      </w:r>
                      <w:r>
                        <w:t>modeline</w:t>
                      </w:r>
                      <w:r>
                        <w:rPr>
                          <w:spacing w:val="-10"/>
                        </w:rPr>
                        <w:t xml:space="preserve"> </w:t>
                      </w:r>
                      <w:r>
                        <w:t>sahip</w:t>
                      </w:r>
                      <w:r>
                        <w:rPr>
                          <w:spacing w:val="-8"/>
                        </w:rPr>
                        <w:t xml:space="preserve"> </w:t>
                      </w:r>
                      <w:r>
                        <w:t>olmalı,</w:t>
                      </w:r>
                      <w:r>
                        <w:rPr>
                          <w:spacing w:val="-10"/>
                        </w:rPr>
                        <w:t xml:space="preserve"> </w:t>
                      </w:r>
                      <w:r>
                        <w:t>liderlik</w:t>
                      </w:r>
                      <w:r>
                        <w:rPr>
                          <w:spacing w:val="-12"/>
                        </w:rPr>
                        <w:t xml:space="preserve"> </w:t>
                      </w:r>
                      <w:r>
                        <w:t>yaklaşımları</w:t>
                      </w:r>
                      <w:r>
                        <w:rPr>
                          <w:spacing w:val="-10"/>
                        </w:rPr>
                        <w:t xml:space="preserve"> </w:t>
                      </w:r>
                      <w:r>
                        <w:rPr>
                          <w:spacing w:val="-2"/>
                        </w:rPr>
                        <w:t>uygulamalı</w:t>
                      </w:r>
                    </w:p>
                    <w:p w14:paraId="695B1A47" w14:textId="77777777" w:rsidR="00D02B5F" w:rsidRDefault="00D02B5F" w:rsidP="00D02B5F">
                      <w:pPr>
                        <w:pStyle w:val="BodyText"/>
                        <w:numPr>
                          <w:ilvl w:val="0"/>
                          <w:numId w:val="9"/>
                        </w:numPr>
                        <w:tabs>
                          <w:tab w:val="left" w:pos="826"/>
                        </w:tabs>
                        <w:spacing w:before="20"/>
                        <w:ind w:hanging="360"/>
                      </w:pPr>
                      <w:r>
                        <w:t>Bölüm</w:t>
                      </w:r>
                      <w:r>
                        <w:rPr>
                          <w:spacing w:val="-7"/>
                        </w:rPr>
                        <w:t xml:space="preserve"> </w:t>
                      </w:r>
                      <w:r>
                        <w:t>iç</w:t>
                      </w:r>
                      <w:r>
                        <w:rPr>
                          <w:spacing w:val="-6"/>
                        </w:rPr>
                        <w:t xml:space="preserve"> </w:t>
                      </w:r>
                      <w:r>
                        <w:t>kalite</w:t>
                      </w:r>
                      <w:r>
                        <w:rPr>
                          <w:spacing w:val="-7"/>
                        </w:rPr>
                        <w:t xml:space="preserve"> </w:t>
                      </w:r>
                      <w:r>
                        <w:t>güvence</w:t>
                      </w:r>
                      <w:r>
                        <w:rPr>
                          <w:spacing w:val="-7"/>
                        </w:rPr>
                        <w:t xml:space="preserve"> </w:t>
                      </w:r>
                      <w:r>
                        <w:t>mekanizmaları</w:t>
                      </w:r>
                      <w:r>
                        <w:rPr>
                          <w:spacing w:val="-7"/>
                        </w:rPr>
                        <w:t xml:space="preserve"> </w:t>
                      </w:r>
                      <w:r>
                        <w:rPr>
                          <w:spacing w:val="-2"/>
                        </w:rPr>
                        <w:t>güncellenmeli</w:t>
                      </w:r>
                    </w:p>
                    <w:p w14:paraId="670BFE2B" w14:textId="77777777" w:rsidR="00D02B5F" w:rsidRPr="00712AEE" w:rsidRDefault="00D02B5F" w:rsidP="00D02B5F">
                      <w:pPr>
                        <w:pStyle w:val="BodyText"/>
                        <w:numPr>
                          <w:ilvl w:val="0"/>
                          <w:numId w:val="24"/>
                        </w:numPr>
                        <w:tabs>
                          <w:tab w:val="left" w:pos="878"/>
                        </w:tabs>
                        <w:spacing w:before="20"/>
                        <w:ind w:left="851"/>
                      </w:pPr>
                      <w:r>
                        <w:t>Bölüm</w:t>
                      </w:r>
                      <w:r>
                        <w:rPr>
                          <w:spacing w:val="-11"/>
                        </w:rPr>
                        <w:t xml:space="preserve"> </w:t>
                      </w:r>
                      <w:r>
                        <w:t>kalite</w:t>
                      </w:r>
                      <w:r>
                        <w:rPr>
                          <w:spacing w:val="-9"/>
                        </w:rPr>
                        <w:t xml:space="preserve"> </w:t>
                      </w:r>
                      <w:r>
                        <w:t>güvence</w:t>
                      </w:r>
                      <w:r>
                        <w:rPr>
                          <w:spacing w:val="-9"/>
                        </w:rPr>
                        <w:t xml:space="preserve"> </w:t>
                      </w:r>
                      <w:r>
                        <w:t>kültürü</w:t>
                      </w:r>
                      <w:r>
                        <w:rPr>
                          <w:spacing w:val="-6"/>
                        </w:rPr>
                        <w:t xml:space="preserve"> </w:t>
                      </w:r>
                      <w:r>
                        <w:t>bünyesinde</w:t>
                      </w:r>
                      <w:r>
                        <w:rPr>
                          <w:spacing w:val="-9"/>
                        </w:rPr>
                        <w:t xml:space="preserve"> </w:t>
                      </w:r>
                      <w:r>
                        <w:rPr>
                          <w:spacing w:val="-2"/>
                        </w:rPr>
                        <w:t>içselleştirmeli</w:t>
                      </w:r>
                    </w:p>
                    <w:p w14:paraId="5222926F" w14:textId="77777777" w:rsidR="00D02B5F" w:rsidRPr="00D02B5F" w:rsidRDefault="00D02B5F" w:rsidP="00D02B5F">
                      <w:pPr>
                        <w:pStyle w:val="BodyText"/>
                        <w:numPr>
                          <w:ilvl w:val="0"/>
                          <w:numId w:val="24"/>
                        </w:numPr>
                        <w:tabs>
                          <w:tab w:val="left" w:pos="878"/>
                        </w:tabs>
                        <w:spacing w:before="20"/>
                        <w:ind w:left="851"/>
                      </w:pPr>
                      <w:r w:rsidRPr="00D02B5F">
                        <w:t>Akademik ve idari süreçlerde karar alma mekanizmalarına tüm paydaşların (öğrenci, mezun, dış paydaş) katılım oranının artırılması.</w:t>
                      </w:r>
                    </w:p>
                    <w:p w14:paraId="13588BDC" w14:textId="77777777" w:rsidR="00D02B5F" w:rsidRPr="00D02B5F" w:rsidRDefault="00D02B5F" w:rsidP="00D02B5F">
                      <w:pPr>
                        <w:pStyle w:val="BodyText"/>
                        <w:numPr>
                          <w:ilvl w:val="0"/>
                          <w:numId w:val="24"/>
                        </w:numPr>
                        <w:tabs>
                          <w:tab w:val="left" w:pos="851"/>
                        </w:tabs>
                        <w:spacing w:line="226" w:lineRule="exact"/>
                        <w:ind w:left="851"/>
                      </w:pPr>
                      <w:r w:rsidRPr="00D02B5F">
                        <w:t>Uluslararasılaşma kapsamında yabancı dilde yürütülen faaliyetlerin artırılması (İngilizce ders sayısı, yabancı dilde bilimsel etkinlikler vb.).</w:t>
                      </w:r>
                    </w:p>
                    <w:p w14:paraId="46FA411A" w14:textId="77777777" w:rsidR="00D02B5F" w:rsidRPr="00D02B5F" w:rsidRDefault="00D02B5F" w:rsidP="00D02B5F">
                      <w:pPr>
                        <w:pStyle w:val="BodyText"/>
                        <w:numPr>
                          <w:ilvl w:val="0"/>
                          <w:numId w:val="24"/>
                        </w:numPr>
                        <w:tabs>
                          <w:tab w:val="left" w:pos="851"/>
                        </w:tabs>
                        <w:spacing w:line="226" w:lineRule="exact"/>
                        <w:ind w:left="851"/>
                      </w:pPr>
                      <w:r w:rsidRPr="00D02B5F">
                        <w:t>Bölümün araştırma-geliştirme kapasitesini güçlendirmek amacıyla TUBİTAK, Avrupa Birliği, Kalkınma Ajansı projelerine başvuru sayısının artırılması.</w:t>
                      </w:r>
                    </w:p>
                    <w:p w14:paraId="09A0558B" w14:textId="77777777" w:rsidR="00D02B5F" w:rsidRDefault="00D02B5F" w:rsidP="00D02B5F">
                      <w:pPr>
                        <w:pStyle w:val="BodyText"/>
                        <w:tabs>
                          <w:tab w:val="left" w:pos="878"/>
                        </w:tabs>
                        <w:spacing w:before="20"/>
                        <w:ind w:left="851"/>
                      </w:pPr>
                    </w:p>
                  </w:txbxContent>
                </v:textbox>
                <w10:wrap type="topAndBottom" anchorx="page"/>
              </v:shape>
            </w:pict>
          </mc:Fallback>
        </mc:AlternateContent>
      </w:r>
    </w:p>
    <w:p w14:paraId="1FF251FB" w14:textId="77777777" w:rsidR="00BF0DE3" w:rsidRDefault="00BF0DE3" w:rsidP="005C7720">
      <w:pPr>
        <w:pStyle w:val="Heading2"/>
        <w:tabs>
          <w:tab w:val="left" w:pos="762"/>
        </w:tabs>
        <w:spacing w:before="276"/>
        <w:ind w:left="0" w:firstLine="0"/>
      </w:pPr>
    </w:p>
    <w:sectPr w:rsidR="00BF0DE3">
      <w:pgSz w:w="11900" w:h="16820"/>
      <w:pgMar w:top="2480" w:right="1100" w:bottom="360" w:left="1100" w:header="706" w:footer="1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8CD2" w14:textId="77777777" w:rsidR="00373BB0" w:rsidRDefault="00373BB0">
      <w:r>
        <w:separator/>
      </w:r>
    </w:p>
  </w:endnote>
  <w:endnote w:type="continuationSeparator" w:id="0">
    <w:p w14:paraId="3CD37680" w14:textId="77777777" w:rsidR="00373BB0" w:rsidRDefault="0037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9C44" w14:textId="77777777" w:rsidR="00CA41AC" w:rsidRDefault="00000000">
    <w:pPr>
      <w:pStyle w:val="BodyText"/>
      <w:spacing w:line="14" w:lineRule="auto"/>
    </w:pPr>
    <w:r>
      <w:rPr>
        <w:noProof/>
      </w:rPr>
      <mc:AlternateContent>
        <mc:Choice Requires="wps">
          <w:drawing>
            <wp:anchor distT="0" distB="0" distL="0" distR="0" simplePos="0" relativeHeight="251662336" behindDoc="1" locked="0" layoutInCell="1" allowOverlap="1" wp14:anchorId="5DE39010" wp14:editId="7E1A8E86">
              <wp:simplePos x="0" y="0"/>
              <wp:positionH relativeFrom="page">
                <wp:posOffset>3663696</wp:posOffset>
              </wp:positionH>
              <wp:positionV relativeFrom="page">
                <wp:posOffset>10437368</wp:posOffset>
              </wp:positionV>
              <wp:extent cx="24130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6B96F3EF" w14:textId="77777777" w:rsidR="00CA41AC"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0</w:t>
                          </w:r>
                          <w:r>
                            <w:rPr>
                              <w:spacing w:val="-5"/>
                              <w:sz w:val="24"/>
                            </w:rPr>
                            <w:fldChar w:fldCharType="end"/>
                          </w:r>
                        </w:p>
                      </w:txbxContent>
                    </wps:txbx>
                    <wps:bodyPr wrap="square" lIns="0" tIns="0" rIns="0" bIns="0" rtlCol="0">
                      <a:noAutofit/>
                    </wps:bodyPr>
                  </wps:wsp>
                </a:graphicData>
              </a:graphic>
            </wp:anchor>
          </w:drawing>
        </mc:Choice>
        <mc:Fallback>
          <w:pict>
            <v:shapetype w14:anchorId="5DE39010" id="_x0000_t202" coordsize="21600,21600" o:spt="202" path="m,l,21600r21600,l21600,xe">
              <v:stroke joinstyle="miter"/>
              <v:path gradientshapeok="t" o:connecttype="rect"/>
            </v:shapetype>
            <v:shape id="Textbox 6" o:spid="_x0000_s1033" type="#_x0000_t202" style="position:absolute;margin-left:288.5pt;margin-top:821.85pt;width:19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" filled="f" stroked="f">
              <v:textbox inset="0,0,0,0">
                <w:txbxContent>
                  <w:p w14:paraId="6B96F3EF" w14:textId="77777777" w:rsidR="00CA41AC"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73E9" w14:textId="77777777" w:rsidR="00373BB0" w:rsidRDefault="00373BB0">
      <w:r>
        <w:separator/>
      </w:r>
    </w:p>
  </w:footnote>
  <w:footnote w:type="continuationSeparator" w:id="0">
    <w:p w14:paraId="12A47DFB" w14:textId="77777777" w:rsidR="00373BB0" w:rsidRDefault="0037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9226" w14:textId="77777777" w:rsidR="00CA41AC" w:rsidRDefault="00000000">
    <w:pPr>
      <w:pStyle w:val="BodyText"/>
      <w:spacing w:line="14" w:lineRule="auto"/>
    </w:pPr>
    <w:r>
      <w:rPr>
        <w:noProof/>
      </w:rPr>
      <mc:AlternateContent>
        <mc:Choice Requires="wps">
          <w:drawing>
            <wp:anchor distT="0" distB="0" distL="0" distR="0" simplePos="0" relativeHeight="251660288" behindDoc="1" locked="0" layoutInCell="1" allowOverlap="1" wp14:anchorId="12F45FA5" wp14:editId="59534D38">
              <wp:simplePos x="0" y="0"/>
              <wp:positionH relativeFrom="page">
                <wp:posOffset>3517929</wp:posOffset>
              </wp:positionH>
              <wp:positionV relativeFrom="page">
                <wp:posOffset>607060</wp:posOffset>
              </wp:positionV>
              <wp:extent cx="1602028" cy="45018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028" cy="450189"/>
                      </a:xfrm>
                      <a:prstGeom prst="rect">
                        <a:avLst/>
                      </a:prstGeom>
                    </wps:spPr>
                    <wps:txbx>
                      <w:txbxContent>
                        <w:p w14:paraId="05DFC204" w14:textId="77777777" w:rsidR="00CA41AC" w:rsidRDefault="00000000" w:rsidP="00E02EDD">
                          <w:pPr>
                            <w:spacing w:line="205" w:lineRule="exact"/>
                            <w:ind w:right="2"/>
                            <w:jc w:val="center"/>
                            <w:rPr>
                              <w:rFonts w:ascii="Carlito" w:hAnsi="Carlito"/>
                              <w:b/>
                              <w:sz w:val="18"/>
                            </w:rPr>
                          </w:pPr>
                          <w:r>
                            <w:rPr>
                              <w:rFonts w:ascii="Carlito" w:hAnsi="Carlito"/>
                              <w:b/>
                              <w:sz w:val="18"/>
                            </w:rPr>
                            <w:t>MUNZUR</w:t>
                          </w:r>
                          <w:r>
                            <w:rPr>
                              <w:rFonts w:ascii="Carlito" w:hAnsi="Carlito"/>
                              <w:b/>
                              <w:spacing w:val="-6"/>
                              <w:sz w:val="18"/>
                            </w:rPr>
                            <w:t xml:space="preserve"> </w:t>
                          </w:r>
                          <w:r>
                            <w:rPr>
                              <w:rFonts w:ascii="Carlito" w:hAnsi="Carlito"/>
                              <w:b/>
                              <w:spacing w:val="-2"/>
                              <w:sz w:val="18"/>
                            </w:rPr>
                            <w:t>ÜNİVERSİTESİ</w:t>
                          </w:r>
                        </w:p>
                        <w:p w14:paraId="7422D636" w14:textId="77777777" w:rsidR="00CA41AC" w:rsidRDefault="00000000" w:rsidP="00E02EDD">
                          <w:pPr>
                            <w:spacing w:before="1"/>
                            <w:ind w:left="2" w:right="2"/>
                            <w:jc w:val="center"/>
                            <w:rPr>
                              <w:rFonts w:ascii="Carlito" w:hAnsi="Carlito"/>
                              <w:b/>
                              <w:spacing w:val="-2"/>
                              <w:sz w:val="18"/>
                            </w:rPr>
                          </w:pPr>
                          <w:r>
                            <w:rPr>
                              <w:rFonts w:ascii="Carlito" w:hAnsi="Carlito"/>
                              <w:b/>
                              <w:sz w:val="18"/>
                            </w:rPr>
                            <w:t>SAĞLIK</w:t>
                          </w:r>
                          <w:r>
                            <w:rPr>
                              <w:rFonts w:ascii="Carlito" w:hAnsi="Carlito"/>
                              <w:b/>
                              <w:spacing w:val="-5"/>
                              <w:sz w:val="18"/>
                            </w:rPr>
                            <w:t xml:space="preserve"> </w:t>
                          </w:r>
                          <w:r>
                            <w:rPr>
                              <w:rFonts w:ascii="Carlito" w:hAnsi="Carlito"/>
                              <w:b/>
                              <w:sz w:val="18"/>
                            </w:rPr>
                            <w:t>BİLİMLERİ</w:t>
                          </w:r>
                          <w:r>
                            <w:rPr>
                              <w:rFonts w:ascii="Carlito" w:hAnsi="Carlito"/>
                              <w:b/>
                              <w:spacing w:val="-2"/>
                              <w:sz w:val="18"/>
                            </w:rPr>
                            <w:t xml:space="preserve"> FAKÜLTESİ</w:t>
                          </w:r>
                        </w:p>
                        <w:p w14:paraId="7780CFBF" w14:textId="77777777" w:rsidR="00CA41AC" w:rsidRDefault="00000000" w:rsidP="00E02EDD">
                          <w:pPr>
                            <w:spacing w:before="1"/>
                            <w:ind w:left="2" w:right="2"/>
                            <w:jc w:val="center"/>
                            <w:rPr>
                              <w:rFonts w:ascii="Carlito" w:hAnsi="Carlito"/>
                              <w:b/>
                              <w:spacing w:val="-2"/>
                              <w:sz w:val="18"/>
                            </w:rPr>
                          </w:pPr>
                          <w:r>
                            <w:rPr>
                              <w:rFonts w:ascii="Carlito" w:hAnsi="Carlito"/>
                              <w:b/>
                              <w:spacing w:val="-2"/>
                              <w:sz w:val="18"/>
                            </w:rPr>
                            <w:t>BESLENME VE DİYETETİK BÖLÜMÜ</w:t>
                          </w:r>
                        </w:p>
                        <w:p w14:paraId="23AED597" w14:textId="77777777" w:rsidR="00CA41AC" w:rsidRDefault="00CA41AC" w:rsidP="00E02EDD">
                          <w:pPr>
                            <w:spacing w:before="1"/>
                            <w:ind w:left="2" w:right="2"/>
                            <w:jc w:val="center"/>
                            <w:rPr>
                              <w:rFonts w:ascii="Carlito" w:hAnsi="Carlito"/>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F45FA5" id="_x0000_t202" coordsize="21600,21600" o:spt="202" path="m,l,21600r21600,l21600,xe">
              <v:stroke joinstyle="miter"/>
              <v:path gradientshapeok="t" o:connecttype="rect"/>
            </v:shapetype>
            <v:shape id="Textbox 4" o:spid="_x0000_s1031" type="#_x0000_t202" style="position:absolute;margin-left:277pt;margin-top:47.8pt;width:126.15pt;height:3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" filled="f" stroked="f">
              <v:textbox inset="0,0,0,0">
                <w:txbxContent>
                  <w:p w14:paraId="05DFC204" w14:textId="77777777" w:rsidR="00CA41AC" w:rsidRDefault="00000000" w:rsidP="00E02EDD">
                    <w:pPr>
                      <w:spacing w:line="205" w:lineRule="exact"/>
                      <w:ind w:right="2"/>
                      <w:jc w:val="center"/>
                      <w:rPr>
                        <w:rFonts w:ascii="Carlito" w:hAnsi="Carlito"/>
                        <w:b/>
                        <w:sz w:val="18"/>
                      </w:rPr>
                    </w:pPr>
                    <w:r>
                      <w:rPr>
                        <w:rFonts w:ascii="Carlito" w:hAnsi="Carlito"/>
                        <w:b/>
                        <w:sz w:val="18"/>
                      </w:rPr>
                      <w:t>MUNZUR</w:t>
                    </w:r>
                    <w:r>
                      <w:rPr>
                        <w:rFonts w:ascii="Carlito" w:hAnsi="Carlito"/>
                        <w:b/>
                        <w:spacing w:val="-6"/>
                        <w:sz w:val="18"/>
                      </w:rPr>
                      <w:t xml:space="preserve"> </w:t>
                    </w:r>
                    <w:r>
                      <w:rPr>
                        <w:rFonts w:ascii="Carlito" w:hAnsi="Carlito"/>
                        <w:b/>
                        <w:spacing w:val="-2"/>
                        <w:sz w:val="18"/>
                      </w:rPr>
                      <w:t>ÜNİVERSİTESİ</w:t>
                    </w:r>
                  </w:p>
                  <w:p w14:paraId="7422D636" w14:textId="77777777" w:rsidR="00CA41AC" w:rsidRDefault="00000000" w:rsidP="00E02EDD">
                    <w:pPr>
                      <w:spacing w:before="1"/>
                      <w:ind w:left="2" w:right="2"/>
                      <w:jc w:val="center"/>
                      <w:rPr>
                        <w:rFonts w:ascii="Carlito" w:hAnsi="Carlito"/>
                        <w:b/>
                        <w:spacing w:val="-2"/>
                        <w:sz w:val="18"/>
                      </w:rPr>
                    </w:pPr>
                    <w:r>
                      <w:rPr>
                        <w:rFonts w:ascii="Carlito" w:hAnsi="Carlito"/>
                        <w:b/>
                        <w:sz w:val="18"/>
                      </w:rPr>
                      <w:t>SAĞLIK</w:t>
                    </w:r>
                    <w:r>
                      <w:rPr>
                        <w:rFonts w:ascii="Carlito" w:hAnsi="Carlito"/>
                        <w:b/>
                        <w:spacing w:val="-5"/>
                        <w:sz w:val="18"/>
                      </w:rPr>
                      <w:t xml:space="preserve"> </w:t>
                    </w:r>
                    <w:r>
                      <w:rPr>
                        <w:rFonts w:ascii="Carlito" w:hAnsi="Carlito"/>
                        <w:b/>
                        <w:sz w:val="18"/>
                      </w:rPr>
                      <w:t>BİLİMLERİ</w:t>
                    </w:r>
                    <w:r>
                      <w:rPr>
                        <w:rFonts w:ascii="Carlito" w:hAnsi="Carlito"/>
                        <w:b/>
                        <w:spacing w:val="-2"/>
                        <w:sz w:val="18"/>
                      </w:rPr>
                      <w:t xml:space="preserve"> FAKÜLTESİ</w:t>
                    </w:r>
                  </w:p>
                  <w:p w14:paraId="7780CFBF" w14:textId="77777777" w:rsidR="00CA41AC" w:rsidRDefault="00000000" w:rsidP="00E02EDD">
                    <w:pPr>
                      <w:spacing w:before="1"/>
                      <w:ind w:left="2" w:right="2"/>
                      <w:jc w:val="center"/>
                      <w:rPr>
                        <w:rFonts w:ascii="Carlito" w:hAnsi="Carlito"/>
                        <w:b/>
                        <w:spacing w:val="-2"/>
                        <w:sz w:val="18"/>
                      </w:rPr>
                    </w:pPr>
                    <w:r>
                      <w:rPr>
                        <w:rFonts w:ascii="Carlito" w:hAnsi="Carlito"/>
                        <w:b/>
                        <w:spacing w:val="-2"/>
                        <w:sz w:val="18"/>
                      </w:rPr>
                      <w:t>BESLENME VE DİYETETİK BÖLÜMÜ</w:t>
                    </w:r>
                  </w:p>
                  <w:p w14:paraId="23AED597" w14:textId="77777777" w:rsidR="00CA41AC" w:rsidRDefault="00CA41AC" w:rsidP="00E02EDD">
                    <w:pPr>
                      <w:spacing w:before="1"/>
                      <w:ind w:left="2" w:right="2"/>
                      <w:jc w:val="center"/>
                      <w:rPr>
                        <w:rFonts w:ascii="Carlito" w:hAnsi="Carlito"/>
                        <w:b/>
                        <w:sz w:val="18"/>
                      </w:rPr>
                    </w:pPr>
                  </w:p>
                </w:txbxContent>
              </v:textbox>
              <w10:wrap anchorx="page" anchory="page"/>
            </v:shape>
          </w:pict>
        </mc:Fallback>
      </mc:AlternateContent>
    </w:r>
    <w:r>
      <w:rPr>
        <w:noProof/>
      </w:rPr>
      <mc:AlternateContent>
        <mc:Choice Requires="wpg">
          <w:drawing>
            <wp:anchor distT="0" distB="0" distL="0" distR="0" simplePos="0" relativeHeight="251659264" behindDoc="1" locked="0" layoutInCell="1" allowOverlap="1" wp14:anchorId="34355B6A" wp14:editId="7E00B517">
              <wp:simplePos x="0" y="0"/>
              <wp:positionH relativeFrom="page">
                <wp:posOffset>841552</wp:posOffset>
              </wp:positionH>
              <wp:positionV relativeFrom="page">
                <wp:posOffset>448056</wp:posOffset>
              </wp:positionV>
              <wp:extent cx="5949315" cy="1128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1128395"/>
                        <a:chOff x="0" y="0"/>
                        <a:chExt cx="5949315" cy="1128395"/>
                      </a:xfrm>
                    </wpg:grpSpPr>
                    <wps:wsp>
                      <wps:cNvPr id="2" name="Graphic 2"/>
                      <wps:cNvSpPr/>
                      <wps:spPr>
                        <a:xfrm>
                          <a:off x="0" y="0"/>
                          <a:ext cx="5949315" cy="1128395"/>
                        </a:xfrm>
                        <a:custGeom>
                          <a:avLst/>
                          <a:gdLst/>
                          <a:ahLst/>
                          <a:cxnLst/>
                          <a:rect l="l" t="t" r="r" b="b"/>
                          <a:pathLst>
                            <a:path w="5949315" h="1128395">
                              <a:moveTo>
                                <a:pt x="1061275" y="0"/>
                              </a:moveTo>
                              <a:lnTo>
                                <a:pt x="1055217" y="0"/>
                              </a:lnTo>
                              <a:lnTo>
                                <a:pt x="1055192" y="6096"/>
                              </a:lnTo>
                              <a:lnTo>
                                <a:pt x="1055192" y="1121918"/>
                              </a:lnTo>
                              <a:lnTo>
                                <a:pt x="6096" y="1121918"/>
                              </a:lnTo>
                              <a:lnTo>
                                <a:pt x="6096" y="6096"/>
                              </a:lnTo>
                              <a:lnTo>
                                <a:pt x="1055192" y="6096"/>
                              </a:lnTo>
                              <a:lnTo>
                                <a:pt x="1055192" y="0"/>
                              </a:lnTo>
                              <a:lnTo>
                                <a:pt x="6096" y="0"/>
                              </a:lnTo>
                              <a:lnTo>
                                <a:pt x="0" y="0"/>
                              </a:lnTo>
                              <a:lnTo>
                                <a:pt x="0" y="1128014"/>
                              </a:lnTo>
                              <a:lnTo>
                                <a:pt x="6096" y="1128014"/>
                              </a:lnTo>
                              <a:lnTo>
                                <a:pt x="1055192" y="1128014"/>
                              </a:lnTo>
                              <a:lnTo>
                                <a:pt x="1061275" y="1128014"/>
                              </a:lnTo>
                              <a:lnTo>
                                <a:pt x="1061275" y="1121918"/>
                              </a:lnTo>
                              <a:lnTo>
                                <a:pt x="1061275" y="6045"/>
                              </a:lnTo>
                              <a:lnTo>
                                <a:pt x="1061275" y="0"/>
                              </a:lnTo>
                              <a:close/>
                            </a:path>
                            <a:path w="5949315" h="1128395">
                              <a:moveTo>
                                <a:pt x="5942914" y="1121918"/>
                              </a:moveTo>
                              <a:lnTo>
                                <a:pt x="1061288" y="1121918"/>
                              </a:lnTo>
                              <a:lnTo>
                                <a:pt x="1061288" y="1128014"/>
                              </a:lnTo>
                              <a:lnTo>
                                <a:pt x="5942914" y="1128014"/>
                              </a:lnTo>
                              <a:lnTo>
                                <a:pt x="5942914" y="1121918"/>
                              </a:lnTo>
                              <a:close/>
                            </a:path>
                            <a:path w="5949315" h="1128395">
                              <a:moveTo>
                                <a:pt x="5942914" y="0"/>
                              </a:moveTo>
                              <a:lnTo>
                                <a:pt x="1061288" y="0"/>
                              </a:lnTo>
                              <a:lnTo>
                                <a:pt x="1061288" y="6096"/>
                              </a:lnTo>
                              <a:lnTo>
                                <a:pt x="5942914" y="6096"/>
                              </a:lnTo>
                              <a:lnTo>
                                <a:pt x="5942914" y="0"/>
                              </a:lnTo>
                              <a:close/>
                            </a:path>
                            <a:path w="5949315" h="1128395">
                              <a:moveTo>
                                <a:pt x="5949124" y="0"/>
                              </a:moveTo>
                              <a:lnTo>
                                <a:pt x="5943041" y="0"/>
                              </a:lnTo>
                              <a:lnTo>
                                <a:pt x="5943041" y="6045"/>
                              </a:lnTo>
                              <a:lnTo>
                                <a:pt x="5943041" y="6096"/>
                              </a:lnTo>
                              <a:lnTo>
                                <a:pt x="5943041" y="1128014"/>
                              </a:lnTo>
                              <a:lnTo>
                                <a:pt x="5949124" y="1128014"/>
                              </a:lnTo>
                              <a:lnTo>
                                <a:pt x="5949124" y="6045"/>
                              </a:lnTo>
                              <a:lnTo>
                                <a:pt x="594912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59854" y="9144"/>
                          <a:ext cx="794665" cy="1062595"/>
                        </a:xfrm>
                        <a:prstGeom prst="rect">
                          <a:avLst/>
                        </a:prstGeom>
                      </pic:spPr>
                    </pic:pic>
                  </wpg:wgp>
                </a:graphicData>
              </a:graphic>
            </wp:anchor>
          </w:drawing>
        </mc:Choice>
        <mc:Fallback>
          <w:pict>
            <v:group w14:anchorId="7DA9F5FA" id="Group 1" o:spid="_x0000_s1026" style="position:absolute;margin-left:66.25pt;margin-top:35.3pt;width:468.45pt;height:88.85pt;z-index:-251657216;mso-wrap-distance-left:0;mso-wrap-distance-right:0;mso-position-horizontal-relative:page;mso-position-vertical-relative:page" coordsize="59493,11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">
              <v:shape id="Graphic 2" o:spid="_x0000_s1027" style="position:absolute;width:59493;height:11283;visibility:visible;mso-wrap-style:square;v-text-anchor:top" coordsize="594931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" path="m1061275,r-6058,l1055192,6096r,1115822l6096,1121918,6096,6096r1049096,l1055192,,6096,,,,,1128014r6096,l1055192,1128014r6083,l1061275,1121918r,-1115873l1061275,xem5942914,1121918r-4881626,l1061288,1128014r4881626,l5942914,1121918xem5942914,l1061288,r,6096l5942914,6096r,-6096xem5949124,r-6083,l5943041,6045r,51l5943041,1128014r6083,l5949124,6045r,-604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598;top:91;width:7947;height:10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251661312" behindDoc="1" locked="0" layoutInCell="1" allowOverlap="1" wp14:anchorId="7C302D69" wp14:editId="5F4B114D">
              <wp:simplePos x="0" y="0"/>
              <wp:positionH relativeFrom="page">
                <wp:posOffset>3564128</wp:posOffset>
              </wp:positionH>
              <wp:positionV relativeFrom="page">
                <wp:posOffset>1193038</wp:posOffset>
              </wp:positionV>
              <wp:extent cx="1558925"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925" cy="141605"/>
                      </a:xfrm>
                      <a:prstGeom prst="rect">
                        <a:avLst/>
                      </a:prstGeom>
                    </wps:spPr>
                    <wps:txbx>
                      <w:txbxContent>
                        <w:p w14:paraId="383DCBEE" w14:textId="77777777" w:rsidR="00CA41AC" w:rsidRDefault="00000000">
                          <w:pPr>
                            <w:spacing w:line="205" w:lineRule="exact"/>
                            <w:ind w:left="20"/>
                            <w:rPr>
                              <w:rFonts w:ascii="Carlito" w:hAnsi="Carlito"/>
                              <w:b/>
                              <w:sz w:val="18"/>
                            </w:rPr>
                          </w:pPr>
                          <w:r>
                            <w:rPr>
                              <w:rFonts w:ascii="Carlito" w:hAnsi="Carlito"/>
                              <w:b/>
                              <w:sz w:val="18"/>
                            </w:rPr>
                            <w:t>Kurum</w:t>
                          </w:r>
                          <w:r>
                            <w:rPr>
                              <w:rFonts w:ascii="Carlito" w:hAnsi="Carlito"/>
                              <w:b/>
                              <w:spacing w:val="-5"/>
                              <w:sz w:val="18"/>
                            </w:rPr>
                            <w:t xml:space="preserve"> </w:t>
                          </w:r>
                          <w:r>
                            <w:rPr>
                              <w:rFonts w:ascii="Carlito" w:hAnsi="Carlito"/>
                              <w:b/>
                              <w:sz w:val="18"/>
                            </w:rPr>
                            <w:t>İç</w:t>
                          </w:r>
                          <w:r>
                            <w:rPr>
                              <w:rFonts w:ascii="Carlito" w:hAnsi="Carlito"/>
                              <w:b/>
                              <w:spacing w:val="-4"/>
                              <w:sz w:val="18"/>
                            </w:rPr>
                            <w:t xml:space="preserve"> </w:t>
                          </w:r>
                          <w:r>
                            <w:rPr>
                              <w:rFonts w:ascii="Carlito" w:hAnsi="Carlito"/>
                              <w:b/>
                              <w:sz w:val="18"/>
                            </w:rPr>
                            <w:t>Değerlendirme</w:t>
                          </w:r>
                          <w:r>
                            <w:rPr>
                              <w:rFonts w:ascii="Carlito" w:hAnsi="Carlito"/>
                              <w:b/>
                              <w:spacing w:val="-5"/>
                              <w:sz w:val="18"/>
                            </w:rPr>
                            <w:t xml:space="preserve"> </w:t>
                          </w:r>
                          <w:r>
                            <w:rPr>
                              <w:rFonts w:ascii="Carlito" w:hAnsi="Carlito"/>
                              <w:b/>
                              <w:spacing w:val="-2"/>
                              <w:sz w:val="18"/>
                            </w:rPr>
                            <w:t>Raporu</w:t>
                          </w:r>
                        </w:p>
                      </w:txbxContent>
                    </wps:txbx>
                    <wps:bodyPr wrap="square" lIns="0" tIns="0" rIns="0" bIns="0" rtlCol="0">
                      <a:noAutofit/>
                    </wps:bodyPr>
                  </wps:wsp>
                </a:graphicData>
              </a:graphic>
            </wp:anchor>
          </w:drawing>
        </mc:Choice>
        <mc:Fallback>
          <w:pict>
            <v:shape w14:anchorId="7C302D69" id="Textbox 5" o:spid="_x0000_s1032" type="#_x0000_t202" style="position:absolute;margin-left:280.65pt;margin-top:93.95pt;width:122.75pt;height:11.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" filled="f" stroked="f">
              <v:textbox inset="0,0,0,0">
                <w:txbxContent>
                  <w:p w14:paraId="383DCBEE" w14:textId="77777777" w:rsidR="00CA41AC" w:rsidRDefault="00000000">
                    <w:pPr>
                      <w:spacing w:line="205" w:lineRule="exact"/>
                      <w:ind w:left="20"/>
                      <w:rPr>
                        <w:rFonts w:ascii="Carlito" w:hAnsi="Carlito"/>
                        <w:b/>
                        <w:sz w:val="18"/>
                      </w:rPr>
                    </w:pPr>
                    <w:r>
                      <w:rPr>
                        <w:rFonts w:ascii="Carlito" w:hAnsi="Carlito"/>
                        <w:b/>
                        <w:sz w:val="18"/>
                      </w:rPr>
                      <w:t>Kurum</w:t>
                    </w:r>
                    <w:r>
                      <w:rPr>
                        <w:rFonts w:ascii="Carlito" w:hAnsi="Carlito"/>
                        <w:b/>
                        <w:spacing w:val="-5"/>
                        <w:sz w:val="18"/>
                      </w:rPr>
                      <w:t xml:space="preserve"> </w:t>
                    </w:r>
                    <w:r>
                      <w:rPr>
                        <w:rFonts w:ascii="Carlito" w:hAnsi="Carlito"/>
                        <w:b/>
                        <w:sz w:val="18"/>
                      </w:rPr>
                      <w:t>İç</w:t>
                    </w:r>
                    <w:r>
                      <w:rPr>
                        <w:rFonts w:ascii="Carlito" w:hAnsi="Carlito"/>
                        <w:b/>
                        <w:spacing w:val="-4"/>
                        <w:sz w:val="18"/>
                      </w:rPr>
                      <w:t xml:space="preserve"> </w:t>
                    </w:r>
                    <w:r>
                      <w:rPr>
                        <w:rFonts w:ascii="Carlito" w:hAnsi="Carlito"/>
                        <w:b/>
                        <w:sz w:val="18"/>
                      </w:rPr>
                      <w:t>Değerlendirme</w:t>
                    </w:r>
                    <w:r>
                      <w:rPr>
                        <w:rFonts w:ascii="Carlito" w:hAnsi="Carlito"/>
                        <w:b/>
                        <w:spacing w:val="-5"/>
                        <w:sz w:val="18"/>
                      </w:rPr>
                      <w:t xml:space="preserve"> </w:t>
                    </w:r>
                    <w:r>
                      <w:rPr>
                        <w:rFonts w:ascii="Carlito" w:hAnsi="Carlito"/>
                        <w:b/>
                        <w:spacing w:val="-2"/>
                        <w:sz w:val="18"/>
                      </w:rPr>
                      <w:t>Raporu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762"/>
    <w:multiLevelType w:val="hybridMultilevel"/>
    <w:tmpl w:val="9F18EA5A"/>
    <w:lvl w:ilvl="0" w:tplc="422CEAE0">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56FA3D34">
      <w:numFmt w:val="bullet"/>
      <w:lvlText w:val="•"/>
      <w:lvlJc w:val="left"/>
      <w:pPr>
        <w:ind w:left="1672" w:hanging="361"/>
      </w:pPr>
      <w:rPr>
        <w:rFonts w:hint="default"/>
        <w:lang w:val="tr-TR" w:eastAsia="en-US" w:bidi="ar-SA"/>
      </w:rPr>
    </w:lvl>
    <w:lvl w:ilvl="2" w:tplc="5CA498B2">
      <w:numFmt w:val="bullet"/>
      <w:lvlText w:val="•"/>
      <w:lvlJc w:val="left"/>
      <w:pPr>
        <w:ind w:left="2525" w:hanging="361"/>
      </w:pPr>
      <w:rPr>
        <w:rFonts w:hint="default"/>
        <w:lang w:val="tr-TR" w:eastAsia="en-US" w:bidi="ar-SA"/>
      </w:rPr>
    </w:lvl>
    <w:lvl w:ilvl="3" w:tplc="84D8BF2E">
      <w:numFmt w:val="bullet"/>
      <w:lvlText w:val="•"/>
      <w:lvlJc w:val="left"/>
      <w:pPr>
        <w:ind w:left="3378" w:hanging="361"/>
      </w:pPr>
      <w:rPr>
        <w:rFonts w:hint="default"/>
        <w:lang w:val="tr-TR" w:eastAsia="en-US" w:bidi="ar-SA"/>
      </w:rPr>
    </w:lvl>
    <w:lvl w:ilvl="4" w:tplc="D97ABA7C">
      <w:numFmt w:val="bullet"/>
      <w:lvlText w:val="•"/>
      <w:lvlJc w:val="left"/>
      <w:pPr>
        <w:ind w:left="4231" w:hanging="361"/>
      </w:pPr>
      <w:rPr>
        <w:rFonts w:hint="default"/>
        <w:lang w:val="tr-TR" w:eastAsia="en-US" w:bidi="ar-SA"/>
      </w:rPr>
    </w:lvl>
    <w:lvl w:ilvl="5" w:tplc="C220DC7C">
      <w:numFmt w:val="bullet"/>
      <w:lvlText w:val="•"/>
      <w:lvlJc w:val="left"/>
      <w:pPr>
        <w:ind w:left="5084" w:hanging="361"/>
      </w:pPr>
      <w:rPr>
        <w:rFonts w:hint="default"/>
        <w:lang w:val="tr-TR" w:eastAsia="en-US" w:bidi="ar-SA"/>
      </w:rPr>
    </w:lvl>
    <w:lvl w:ilvl="6" w:tplc="395016CA">
      <w:numFmt w:val="bullet"/>
      <w:lvlText w:val="•"/>
      <w:lvlJc w:val="left"/>
      <w:pPr>
        <w:ind w:left="5937" w:hanging="361"/>
      </w:pPr>
      <w:rPr>
        <w:rFonts w:hint="default"/>
        <w:lang w:val="tr-TR" w:eastAsia="en-US" w:bidi="ar-SA"/>
      </w:rPr>
    </w:lvl>
    <w:lvl w:ilvl="7" w:tplc="8D2441EC">
      <w:numFmt w:val="bullet"/>
      <w:lvlText w:val="•"/>
      <w:lvlJc w:val="left"/>
      <w:pPr>
        <w:ind w:left="6790" w:hanging="361"/>
      </w:pPr>
      <w:rPr>
        <w:rFonts w:hint="default"/>
        <w:lang w:val="tr-TR" w:eastAsia="en-US" w:bidi="ar-SA"/>
      </w:rPr>
    </w:lvl>
    <w:lvl w:ilvl="8" w:tplc="8A3239B8">
      <w:numFmt w:val="bullet"/>
      <w:lvlText w:val="•"/>
      <w:lvlJc w:val="left"/>
      <w:pPr>
        <w:ind w:left="7643" w:hanging="361"/>
      </w:pPr>
      <w:rPr>
        <w:rFonts w:hint="default"/>
        <w:lang w:val="tr-TR" w:eastAsia="en-US" w:bidi="ar-SA"/>
      </w:rPr>
    </w:lvl>
  </w:abstractNum>
  <w:abstractNum w:abstractNumId="1" w15:restartNumberingAfterBreak="0">
    <w:nsid w:val="16545520"/>
    <w:multiLevelType w:val="hybridMultilevel"/>
    <w:tmpl w:val="C30C2D72"/>
    <w:lvl w:ilvl="0" w:tplc="F606D6B0">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B2027D86">
      <w:numFmt w:val="bullet"/>
      <w:lvlText w:val="•"/>
      <w:lvlJc w:val="left"/>
      <w:pPr>
        <w:ind w:left="1672" w:hanging="361"/>
      </w:pPr>
      <w:rPr>
        <w:rFonts w:hint="default"/>
        <w:lang w:val="tr-TR" w:eastAsia="en-US" w:bidi="ar-SA"/>
      </w:rPr>
    </w:lvl>
    <w:lvl w:ilvl="2" w:tplc="02826E1A">
      <w:numFmt w:val="bullet"/>
      <w:lvlText w:val="•"/>
      <w:lvlJc w:val="left"/>
      <w:pPr>
        <w:ind w:left="2525" w:hanging="361"/>
      </w:pPr>
      <w:rPr>
        <w:rFonts w:hint="default"/>
        <w:lang w:val="tr-TR" w:eastAsia="en-US" w:bidi="ar-SA"/>
      </w:rPr>
    </w:lvl>
    <w:lvl w:ilvl="3" w:tplc="76DA274A">
      <w:numFmt w:val="bullet"/>
      <w:lvlText w:val="•"/>
      <w:lvlJc w:val="left"/>
      <w:pPr>
        <w:ind w:left="3378" w:hanging="361"/>
      </w:pPr>
      <w:rPr>
        <w:rFonts w:hint="default"/>
        <w:lang w:val="tr-TR" w:eastAsia="en-US" w:bidi="ar-SA"/>
      </w:rPr>
    </w:lvl>
    <w:lvl w:ilvl="4" w:tplc="AE9ACF7C">
      <w:numFmt w:val="bullet"/>
      <w:lvlText w:val="•"/>
      <w:lvlJc w:val="left"/>
      <w:pPr>
        <w:ind w:left="4231" w:hanging="361"/>
      </w:pPr>
      <w:rPr>
        <w:rFonts w:hint="default"/>
        <w:lang w:val="tr-TR" w:eastAsia="en-US" w:bidi="ar-SA"/>
      </w:rPr>
    </w:lvl>
    <w:lvl w:ilvl="5" w:tplc="42A03F7A">
      <w:numFmt w:val="bullet"/>
      <w:lvlText w:val="•"/>
      <w:lvlJc w:val="left"/>
      <w:pPr>
        <w:ind w:left="5084" w:hanging="361"/>
      </w:pPr>
      <w:rPr>
        <w:rFonts w:hint="default"/>
        <w:lang w:val="tr-TR" w:eastAsia="en-US" w:bidi="ar-SA"/>
      </w:rPr>
    </w:lvl>
    <w:lvl w:ilvl="6" w:tplc="B0E25062">
      <w:numFmt w:val="bullet"/>
      <w:lvlText w:val="•"/>
      <w:lvlJc w:val="left"/>
      <w:pPr>
        <w:ind w:left="5937" w:hanging="361"/>
      </w:pPr>
      <w:rPr>
        <w:rFonts w:hint="default"/>
        <w:lang w:val="tr-TR" w:eastAsia="en-US" w:bidi="ar-SA"/>
      </w:rPr>
    </w:lvl>
    <w:lvl w:ilvl="7" w:tplc="33220948">
      <w:numFmt w:val="bullet"/>
      <w:lvlText w:val="•"/>
      <w:lvlJc w:val="left"/>
      <w:pPr>
        <w:ind w:left="6790" w:hanging="361"/>
      </w:pPr>
      <w:rPr>
        <w:rFonts w:hint="default"/>
        <w:lang w:val="tr-TR" w:eastAsia="en-US" w:bidi="ar-SA"/>
      </w:rPr>
    </w:lvl>
    <w:lvl w:ilvl="8" w:tplc="7AA2F7EE">
      <w:numFmt w:val="bullet"/>
      <w:lvlText w:val="•"/>
      <w:lvlJc w:val="left"/>
      <w:pPr>
        <w:ind w:left="7643" w:hanging="361"/>
      </w:pPr>
      <w:rPr>
        <w:rFonts w:hint="default"/>
        <w:lang w:val="tr-TR" w:eastAsia="en-US" w:bidi="ar-SA"/>
      </w:rPr>
    </w:lvl>
  </w:abstractNum>
  <w:abstractNum w:abstractNumId="2" w15:restartNumberingAfterBreak="0">
    <w:nsid w:val="16EE6EFD"/>
    <w:multiLevelType w:val="hybridMultilevel"/>
    <w:tmpl w:val="610EBC20"/>
    <w:lvl w:ilvl="0" w:tplc="B4301FFA">
      <w:numFmt w:val="bullet"/>
      <w:lvlText w:val="-"/>
      <w:lvlJc w:val="left"/>
      <w:pPr>
        <w:ind w:left="513"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1" w:tplc="0F5CA06A">
      <w:numFmt w:val="bullet"/>
      <w:lvlText w:val="•"/>
      <w:lvlJc w:val="left"/>
      <w:pPr>
        <w:ind w:left="1437" w:hanging="173"/>
      </w:pPr>
      <w:rPr>
        <w:rFonts w:hint="default"/>
        <w:lang w:val="tr-TR" w:eastAsia="en-US" w:bidi="ar-SA"/>
      </w:rPr>
    </w:lvl>
    <w:lvl w:ilvl="2" w:tplc="892E43D6">
      <w:numFmt w:val="bullet"/>
      <w:lvlText w:val="•"/>
      <w:lvlJc w:val="left"/>
      <w:pPr>
        <w:ind w:left="2355" w:hanging="173"/>
      </w:pPr>
      <w:rPr>
        <w:rFonts w:hint="default"/>
        <w:lang w:val="tr-TR" w:eastAsia="en-US" w:bidi="ar-SA"/>
      </w:rPr>
    </w:lvl>
    <w:lvl w:ilvl="3" w:tplc="DC10D9D0">
      <w:numFmt w:val="bullet"/>
      <w:lvlText w:val="•"/>
      <w:lvlJc w:val="left"/>
      <w:pPr>
        <w:ind w:left="3273" w:hanging="173"/>
      </w:pPr>
      <w:rPr>
        <w:rFonts w:hint="default"/>
        <w:lang w:val="tr-TR" w:eastAsia="en-US" w:bidi="ar-SA"/>
      </w:rPr>
    </w:lvl>
    <w:lvl w:ilvl="4" w:tplc="9642FFEC">
      <w:numFmt w:val="bullet"/>
      <w:lvlText w:val="•"/>
      <w:lvlJc w:val="left"/>
      <w:pPr>
        <w:ind w:left="4191" w:hanging="173"/>
      </w:pPr>
      <w:rPr>
        <w:rFonts w:hint="default"/>
        <w:lang w:val="tr-TR" w:eastAsia="en-US" w:bidi="ar-SA"/>
      </w:rPr>
    </w:lvl>
    <w:lvl w:ilvl="5" w:tplc="D0226384">
      <w:numFmt w:val="bullet"/>
      <w:lvlText w:val="•"/>
      <w:lvlJc w:val="left"/>
      <w:pPr>
        <w:ind w:left="5109" w:hanging="173"/>
      </w:pPr>
      <w:rPr>
        <w:rFonts w:hint="default"/>
        <w:lang w:val="tr-TR" w:eastAsia="en-US" w:bidi="ar-SA"/>
      </w:rPr>
    </w:lvl>
    <w:lvl w:ilvl="6" w:tplc="56186ED6">
      <w:numFmt w:val="bullet"/>
      <w:lvlText w:val="•"/>
      <w:lvlJc w:val="left"/>
      <w:pPr>
        <w:ind w:left="6027" w:hanging="173"/>
      </w:pPr>
      <w:rPr>
        <w:rFonts w:hint="default"/>
        <w:lang w:val="tr-TR" w:eastAsia="en-US" w:bidi="ar-SA"/>
      </w:rPr>
    </w:lvl>
    <w:lvl w:ilvl="7" w:tplc="5FFCDD1E">
      <w:numFmt w:val="bullet"/>
      <w:lvlText w:val="•"/>
      <w:lvlJc w:val="left"/>
      <w:pPr>
        <w:ind w:left="6945" w:hanging="173"/>
      </w:pPr>
      <w:rPr>
        <w:rFonts w:hint="default"/>
        <w:lang w:val="tr-TR" w:eastAsia="en-US" w:bidi="ar-SA"/>
      </w:rPr>
    </w:lvl>
    <w:lvl w:ilvl="8" w:tplc="5B74C77C">
      <w:numFmt w:val="bullet"/>
      <w:lvlText w:val="•"/>
      <w:lvlJc w:val="left"/>
      <w:pPr>
        <w:ind w:left="7863" w:hanging="173"/>
      </w:pPr>
      <w:rPr>
        <w:rFonts w:hint="default"/>
        <w:lang w:val="tr-TR" w:eastAsia="en-US" w:bidi="ar-SA"/>
      </w:rPr>
    </w:lvl>
  </w:abstractNum>
  <w:abstractNum w:abstractNumId="3" w15:restartNumberingAfterBreak="0">
    <w:nsid w:val="1C4407EF"/>
    <w:multiLevelType w:val="multilevel"/>
    <w:tmpl w:val="FC4A5C68"/>
    <w:lvl w:ilvl="0">
      <w:start w:val="5"/>
      <w:numFmt w:val="upperLetter"/>
      <w:lvlText w:val="%1"/>
      <w:lvlJc w:val="left"/>
      <w:pPr>
        <w:ind w:left="763" w:hanging="423"/>
        <w:jc w:val="left"/>
      </w:pPr>
      <w:rPr>
        <w:rFonts w:hint="default"/>
        <w:lang w:val="tr-TR" w:eastAsia="en-US" w:bidi="ar-SA"/>
      </w:rPr>
    </w:lvl>
    <w:lvl w:ilvl="1">
      <w:start w:val="1"/>
      <w:numFmt w:val="decimal"/>
      <w:lvlText w:val="%1.%2"/>
      <w:lvlJc w:val="left"/>
      <w:pPr>
        <w:ind w:left="763" w:hanging="423"/>
        <w:jc w:val="left"/>
      </w:pPr>
      <w:rPr>
        <w:rFonts w:ascii="Times New Roman" w:eastAsia="Times New Roman" w:hAnsi="Times New Roman" w:cs="Times New Roman" w:hint="default"/>
        <w:b w:val="0"/>
        <w:bCs w:val="0"/>
        <w:i w:val="0"/>
        <w:iCs w:val="0"/>
        <w:color w:val="2E5395"/>
        <w:spacing w:val="0"/>
        <w:w w:val="99"/>
        <w:sz w:val="26"/>
        <w:szCs w:val="26"/>
        <w:lang w:val="tr-TR" w:eastAsia="en-US" w:bidi="ar-SA"/>
      </w:rPr>
    </w:lvl>
    <w:lvl w:ilvl="2">
      <w:start w:val="1"/>
      <w:numFmt w:val="decimal"/>
      <w:lvlText w:val="%1.%2.%3"/>
      <w:lvlJc w:val="left"/>
      <w:pPr>
        <w:ind w:left="912" w:hanging="572"/>
        <w:jc w:val="left"/>
      </w:pPr>
      <w:rPr>
        <w:rFonts w:ascii="Times New Roman" w:eastAsia="Times New Roman" w:hAnsi="Times New Roman" w:cs="Times New Roman" w:hint="default"/>
        <w:b w:val="0"/>
        <w:bCs w:val="0"/>
        <w:i w:val="0"/>
        <w:iCs w:val="0"/>
        <w:color w:val="1F3762"/>
        <w:spacing w:val="0"/>
        <w:w w:val="100"/>
        <w:sz w:val="24"/>
        <w:szCs w:val="24"/>
        <w:lang w:val="tr-TR" w:eastAsia="en-US" w:bidi="ar-SA"/>
      </w:rPr>
    </w:lvl>
    <w:lvl w:ilvl="3">
      <w:numFmt w:val="bullet"/>
      <w:lvlText w:val="•"/>
      <w:lvlJc w:val="left"/>
      <w:pPr>
        <w:ind w:left="2870" w:hanging="572"/>
      </w:pPr>
      <w:rPr>
        <w:rFonts w:hint="default"/>
        <w:lang w:val="tr-TR" w:eastAsia="en-US" w:bidi="ar-SA"/>
      </w:rPr>
    </w:lvl>
    <w:lvl w:ilvl="4">
      <w:numFmt w:val="bullet"/>
      <w:lvlText w:val="•"/>
      <w:lvlJc w:val="left"/>
      <w:pPr>
        <w:ind w:left="3846" w:hanging="572"/>
      </w:pPr>
      <w:rPr>
        <w:rFonts w:hint="default"/>
        <w:lang w:val="tr-TR" w:eastAsia="en-US" w:bidi="ar-SA"/>
      </w:rPr>
    </w:lvl>
    <w:lvl w:ilvl="5">
      <w:numFmt w:val="bullet"/>
      <w:lvlText w:val="•"/>
      <w:lvlJc w:val="left"/>
      <w:pPr>
        <w:ind w:left="4821" w:hanging="572"/>
      </w:pPr>
      <w:rPr>
        <w:rFonts w:hint="default"/>
        <w:lang w:val="tr-TR" w:eastAsia="en-US" w:bidi="ar-SA"/>
      </w:rPr>
    </w:lvl>
    <w:lvl w:ilvl="6">
      <w:numFmt w:val="bullet"/>
      <w:lvlText w:val="•"/>
      <w:lvlJc w:val="left"/>
      <w:pPr>
        <w:ind w:left="5797" w:hanging="572"/>
      </w:pPr>
      <w:rPr>
        <w:rFonts w:hint="default"/>
        <w:lang w:val="tr-TR" w:eastAsia="en-US" w:bidi="ar-SA"/>
      </w:rPr>
    </w:lvl>
    <w:lvl w:ilvl="7">
      <w:numFmt w:val="bullet"/>
      <w:lvlText w:val="•"/>
      <w:lvlJc w:val="left"/>
      <w:pPr>
        <w:ind w:left="6772" w:hanging="572"/>
      </w:pPr>
      <w:rPr>
        <w:rFonts w:hint="default"/>
        <w:lang w:val="tr-TR" w:eastAsia="en-US" w:bidi="ar-SA"/>
      </w:rPr>
    </w:lvl>
    <w:lvl w:ilvl="8">
      <w:numFmt w:val="bullet"/>
      <w:lvlText w:val="•"/>
      <w:lvlJc w:val="left"/>
      <w:pPr>
        <w:ind w:left="7748" w:hanging="572"/>
      </w:pPr>
      <w:rPr>
        <w:rFonts w:hint="default"/>
        <w:lang w:val="tr-TR" w:eastAsia="en-US" w:bidi="ar-SA"/>
      </w:rPr>
    </w:lvl>
  </w:abstractNum>
  <w:abstractNum w:abstractNumId="4" w15:restartNumberingAfterBreak="0">
    <w:nsid w:val="1F5656E6"/>
    <w:multiLevelType w:val="hybridMultilevel"/>
    <w:tmpl w:val="1A8CB84C"/>
    <w:lvl w:ilvl="0" w:tplc="F416A1BC">
      <w:numFmt w:val="bullet"/>
      <w:lvlText w:val=""/>
      <w:lvlJc w:val="left"/>
      <w:pPr>
        <w:ind w:left="826" w:hanging="361"/>
      </w:pPr>
      <w:rPr>
        <w:rFonts w:ascii="Wingdings" w:eastAsia="Wingdings" w:hAnsi="Wingdings" w:cs="Wingdings" w:hint="default"/>
        <w:spacing w:val="0"/>
        <w:w w:val="100"/>
        <w:lang w:val="tr-TR" w:eastAsia="en-US" w:bidi="ar-SA"/>
      </w:rPr>
    </w:lvl>
    <w:lvl w:ilvl="1" w:tplc="3948D12E">
      <w:numFmt w:val="bullet"/>
      <w:lvlText w:val="•"/>
      <w:lvlJc w:val="left"/>
      <w:pPr>
        <w:ind w:left="1672" w:hanging="361"/>
      </w:pPr>
      <w:rPr>
        <w:rFonts w:hint="default"/>
        <w:lang w:val="tr-TR" w:eastAsia="en-US" w:bidi="ar-SA"/>
      </w:rPr>
    </w:lvl>
    <w:lvl w:ilvl="2" w:tplc="4D841A8A">
      <w:numFmt w:val="bullet"/>
      <w:lvlText w:val="•"/>
      <w:lvlJc w:val="left"/>
      <w:pPr>
        <w:ind w:left="2525" w:hanging="361"/>
      </w:pPr>
      <w:rPr>
        <w:rFonts w:hint="default"/>
        <w:lang w:val="tr-TR" w:eastAsia="en-US" w:bidi="ar-SA"/>
      </w:rPr>
    </w:lvl>
    <w:lvl w:ilvl="3" w:tplc="8E92E6A8">
      <w:numFmt w:val="bullet"/>
      <w:lvlText w:val="•"/>
      <w:lvlJc w:val="left"/>
      <w:pPr>
        <w:ind w:left="3378" w:hanging="361"/>
      </w:pPr>
      <w:rPr>
        <w:rFonts w:hint="default"/>
        <w:lang w:val="tr-TR" w:eastAsia="en-US" w:bidi="ar-SA"/>
      </w:rPr>
    </w:lvl>
    <w:lvl w:ilvl="4" w:tplc="4AA4CDF4">
      <w:numFmt w:val="bullet"/>
      <w:lvlText w:val="•"/>
      <w:lvlJc w:val="left"/>
      <w:pPr>
        <w:ind w:left="4231" w:hanging="361"/>
      </w:pPr>
      <w:rPr>
        <w:rFonts w:hint="default"/>
        <w:lang w:val="tr-TR" w:eastAsia="en-US" w:bidi="ar-SA"/>
      </w:rPr>
    </w:lvl>
    <w:lvl w:ilvl="5" w:tplc="8200DDDC">
      <w:numFmt w:val="bullet"/>
      <w:lvlText w:val="•"/>
      <w:lvlJc w:val="left"/>
      <w:pPr>
        <w:ind w:left="5084" w:hanging="361"/>
      </w:pPr>
      <w:rPr>
        <w:rFonts w:hint="default"/>
        <w:lang w:val="tr-TR" w:eastAsia="en-US" w:bidi="ar-SA"/>
      </w:rPr>
    </w:lvl>
    <w:lvl w:ilvl="6" w:tplc="05226518">
      <w:numFmt w:val="bullet"/>
      <w:lvlText w:val="•"/>
      <w:lvlJc w:val="left"/>
      <w:pPr>
        <w:ind w:left="5937" w:hanging="361"/>
      </w:pPr>
      <w:rPr>
        <w:rFonts w:hint="default"/>
        <w:lang w:val="tr-TR" w:eastAsia="en-US" w:bidi="ar-SA"/>
      </w:rPr>
    </w:lvl>
    <w:lvl w:ilvl="7" w:tplc="BE7E7874">
      <w:numFmt w:val="bullet"/>
      <w:lvlText w:val="•"/>
      <w:lvlJc w:val="left"/>
      <w:pPr>
        <w:ind w:left="6790" w:hanging="361"/>
      </w:pPr>
      <w:rPr>
        <w:rFonts w:hint="default"/>
        <w:lang w:val="tr-TR" w:eastAsia="en-US" w:bidi="ar-SA"/>
      </w:rPr>
    </w:lvl>
    <w:lvl w:ilvl="8" w:tplc="71E2603A">
      <w:numFmt w:val="bullet"/>
      <w:lvlText w:val="•"/>
      <w:lvlJc w:val="left"/>
      <w:pPr>
        <w:ind w:left="7643" w:hanging="361"/>
      </w:pPr>
      <w:rPr>
        <w:rFonts w:hint="default"/>
        <w:lang w:val="tr-TR" w:eastAsia="en-US" w:bidi="ar-SA"/>
      </w:rPr>
    </w:lvl>
  </w:abstractNum>
  <w:abstractNum w:abstractNumId="5" w15:restartNumberingAfterBreak="0">
    <w:nsid w:val="22F13B6C"/>
    <w:multiLevelType w:val="hybridMultilevel"/>
    <w:tmpl w:val="C5CA567E"/>
    <w:lvl w:ilvl="0" w:tplc="876CAB60">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F33A928A">
      <w:numFmt w:val="bullet"/>
      <w:lvlText w:val="•"/>
      <w:lvlJc w:val="left"/>
      <w:pPr>
        <w:ind w:left="1672" w:hanging="361"/>
      </w:pPr>
      <w:rPr>
        <w:rFonts w:hint="default"/>
        <w:lang w:val="tr-TR" w:eastAsia="en-US" w:bidi="ar-SA"/>
      </w:rPr>
    </w:lvl>
    <w:lvl w:ilvl="2" w:tplc="33C8CDB2">
      <w:numFmt w:val="bullet"/>
      <w:lvlText w:val="•"/>
      <w:lvlJc w:val="left"/>
      <w:pPr>
        <w:ind w:left="2525" w:hanging="361"/>
      </w:pPr>
      <w:rPr>
        <w:rFonts w:hint="default"/>
        <w:lang w:val="tr-TR" w:eastAsia="en-US" w:bidi="ar-SA"/>
      </w:rPr>
    </w:lvl>
    <w:lvl w:ilvl="3" w:tplc="BCBADCF2">
      <w:numFmt w:val="bullet"/>
      <w:lvlText w:val="•"/>
      <w:lvlJc w:val="left"/>
      <w:pPr>
        <w:ind w:left="3378" w:hanging="361"/>
      </w:pPr>
      <w:rPr>
        <w:rFonts w:hint="default"/>
        <w:lang w:val="tr-TR" w:eastAsia="en-US" w:bidi="ar-SA"/>
      </w:rPr>
    </w:lvl>
    <w:lvl w:ilvl="4" w:tplc="C6D0B5B6">
      <w:numFmt w:val="bullet"/>
      <w:lvlText w:val="•"/>
      <w:lvlJc w:val="left"/>
      <w:pPr>
        <w:ind w:left="4231" w:hanging="361"/>
      </w:pPr>
      <w:rPr>
        <w:rFonts w:hint="default"/>
        <w:lang w:val="tr-TR" w:eastAsia="en-US" w:bidi="ar-SA"/>
      </w:rPr>
    </w:lvl>
    <w:lvl w:ilvl="5" w:tplc="75A4B584">
      <w:numFmt w:val="bullet"/>
      <w:lvlText w:val="•"/>
      <w:lvlJc w:val="left"/>
      <w:pPr>
        <w:ind w:left="5084" w:hanging="361"/>
      </w:pPr>
      <w:rPr>
        <w:rFonts w:hint="default"/>
        <w:lang w:val="tr-TR" w:eastAsia="en-US" w:bidi="ar-SA"/>
      </w:rPr>
    </w:lvl>
    <w:lvl w:ilvl="6" w:tplc="41302706">
      <w:numFmt w:val="bullet"/>
      <w:lvlText w:val="•"/>
      <w:lvlJc w:val="left"/>
      <w:pPr>
        <w:ind w:left="5937" w:hanging="361"/>
      </w:pPr>
      <w:rPr>
        <w:rFonts w:hint="default"/>
        <w:lang w:val="tr-TR" w:eastAsia="en-US" w:bidi="ar-SA"/>
      </w:rPr>
    </w:lvl>
    <w:lvl w:ilvl="7" w:tplc="5EEABCBA">
      <w:numFmt w:val="bullet"/>
      <w:lvlText w:val="•"/>
      <w:lvlJc w:val="left"/>
      <w:pPr>
        <w:ind w:left="6790" w:hanging="361"/>
      </w:pPr>
      <w:rPr>
        <w:rFonts w:hint="default"/>
        <w:lang w:val="tr-TR" w:eastAsia="en-US" w:bidi="ar-SA"/>
      </w:rPr>
    </w:lvl>
    <w:lvl w:ilvl="8" w:tplc="9FE21808">
      <w:numFmt w:val="bullet"/>
      <w:lvlText w:val="•"/>
      <w:lvlJc w:val="left"/>
      <w:pPr>
        <w:ind w:left="7643" w:hanging="361"/>
      </w:pPr>
      <w:rPr>
        <w:rFonts w:hint="default"/>
        <w:lang w:val="tr-TR" w:eastAsia="en-US" w:bidi="ar-SA"/>
      </w:rPr>
    </w:lvl>
  </w:abstractNum>
  <w:abstractNum w:abstractNumId="6" w15:restartNumberingAfterBreak="0">
    <w:nsid w:val="2A901AC4"/>
    <w:multiLevelType w:val="hybridMultilevel"/>
    <w:tmpl w:val="1988C57E"/>
    <w:lvl w:ilvl="0" w:tplc="0638F118">
      <w:numFmt w:val="bullet"/>
      <w:lvlText w:val=""/>
      <w:lvlJc w:val="left"/>
      <w:pPr>
        <w:ind w:left="826" w:hanging="361"/>
      </w:pPr>
      <w:rPr>
        <w:rFonts w:ascii="Wingdings" w:eastAsia="Wingdings" w:hAnsi="Wingdings" w:cs="Wingdings" w:hint="default"/>
        <w:spacing w:val="0"/>
        <w:w w:val="100"/>
        <w:lang w:val="tr-TR" w:eastAsia="en-US" w:bidi="ar-SA"/>
      </w:rPr>
    </w:lvl>
    <w:lvl w:ilvl="1" w:tplc="EC24CB38">
      <w:numFmt w:val="bullet"/>
      <w:lvlText w:val="•"/>
      <w:lvlJc w:val="left"/>
      <w:pPr>
        <w:ind w:left="1672" w:hanging="361"/>
      </w:pPr>
      <w:rPr>
        <w:rFonts w:hint="default"/>
        <w:lang w:val="tr-TR" w:eastAsia="en-US" w:bidi="ar-SA"/>
      </w:rPr>
    </w:lvl>
    <w:lvl w:ilvl="2" w:tplc="9EF4A6CC">
      <w:numFmt w:val="bullet"/>
      <w:lvlText w:val="•"/>
      <w:lvlJc w:val="left"/>
      <w:pPr>
        <w:ind w:left="2525" w:hanging="361"/>
      </w:pPr>
      <w:rPr>
        <w:rFonts w:hint="default"/>
        <w:lang w:val="tr-TR" w:eastAsia="en-US" w:bidi="ar-SA"/>
      </w:rPr>
    </w:lvl>
    <w:lvl w:ilvl="3" w:tplc="5E148CF2">
      <w:numFmt w:val="bullet"/>
      <w:lvlText w:val="•"/>
      <w:lvlJc w:val="left"/>
      <w:pPr>
        <w:ind w:left="3378" w:hanging="361"/>
      </w:pPr>
      <w:rPr>
        <w:rFonts w:hint="default"/>
        <w:lang w:val="tr-TR" w:eastAsia="en-US" w:bidi="ar-SA"/>
      </w:rPr>
    </w:lvl>
    <w:lvl w:ilvl="4" w:tplc="A7D65146">
      <w:numFmt w:val="bullet"/>
      <w:lvlText w:val="•"/>
      <w:lvlJc w:val="left"/>
      <w:pPr>
        <w:ind w:left="4231" w:hanging="361"/>
      </w:pPr>
      <w:rPr>
        <w:rFonts w:hint="default"/>
        <w:lang w:val="tr-TR" w:eastAsia="en-US" w:bidi="ar-SA"/>
      </w:rPr>
    </w:lvl>
    <w:lvl w:ilvl="5" w:tplc="64C69D62">
      <w:numFmt w:val="bullet"/>
      <w:lvlText w:val="•"/>
      <w:lvlJc w:val="left"/>
      <w:pPr>
        <w:ind w:left="5084" w:hanging="361"/>
      </w:pPr>
      <w:rPr>
        <w:rFonts w:hint="default"/>
        <w:lang w:val="tr-TR" w:eastAsia="en-US" w:bidi="ar-SA"/>
      </w:rPr>
    </w:lvl>
    <w:lvl w:ilvl="6" w:tplc="4C34BEEE">
      <w:numFmt w:val="bullet"/>
      <w:lvlText w:val="•"/>
      <w:lvlJc w:val="left"/>
      <w:pPr>
        <w:ind w:left="5937" w:hanging="361"/>
      </w:pPr>
      <w:rPr>
        <w:rFonts w:hint="default"/>
        <w:lang w:val="tr-TR" w:eastAsia="en-US" w:bidi="ar-SA"/>
      </w:rPr>
    </w:lvl>
    <w:lvl w:ilvl="7" w:tplc="5100BF78">
      <w:numFmt w:val="bullet"/>
      <w:lvlText w:val="•"/>
      <w:lvlJc w:val="left"/>
      <w:pPr>
        <w:ind w:left="6790" w:hanging="361"/>
      </w:pPr>
      <w:rPr>
        <w:rFonts w:hint="default"/>
        <w:lang w:val="tr-TR" w:eastAsia="en-US" w:bidi="ar-SA"/>
      </w:rPr>
    </w:lvl>
    <w:lvl w:ilvl="8" w:tplc="E2848350">
      <w:numFmt w:val="bullet"/>
      <w:lvlText w:val="•"/>
      <w:lvlJc w:val="left"/>
      <w:pPr>
        <w:ind w:left="7643" w:hanging="361"/>
      </w:pPr>
      <w:rPr>
        <w:rFonts w:hint="default"/>
        <w:lang w:val="tr-TR" w:eastAsia="en-US" w:bidi="ar-SA"/>
      </w:rPr>
    </w:lvl>
  </w:abstractNum>
  <w:abstractNum w:abstractNumId="7" w15:restartNumberingAfterBreak="0">
    <w:nsid w:val="2ACB71BF"/>
    <w:multiLevelType w:val="multilevel"/>
    <w:tmpl w:val="DC7CFAE2"/>
    <w:lvl w:ilvl="0">
      <w:start w:val="2"/>
      <w:numFmt w:val="upperLetter"/>
      <w:lvlText w:val="%1"/>
      <w:lvlJc w:val="left"/>
      <w:pPr>
        <w:ind w:left="777" w:hanging="438"/>
        <w:jc w:val="left"/>
      </w:pPr>
      <w:rPr>
        <w:rFonts w:hint="default"/>
        <w:lang w:val="tr-TR" w:eastAsia="en-US" w:bidi="ar-SA"/>
      </w:rPr>
    </w:lvl>
    <w:lvl w:ilvl="1">
      <w:start w:val="1"/>
      <w:numFmt w:val="decimal"/>
      <w:lvlText w:val="%1.%2"/>
      <w:lvlJc w:val="left"/>
      <w:pPr>
        <w:ind w:left="777" w:hanging="438"/>
        <w:jc w:val="left"/>
      </w:pPr>
      <w:rPr>
        <w:rFonts w:ascii="Times New Roman" w:eastAsia="Times New Roman" w:hAnsi="Times New Roman" w:cs="Times New Roman" w:hint="default"/>
        <w:b w:val="0"/>
        <w:bCs w:val="0"/>
        <w:i w:val="0"/>
        <w:iCs w:val="0"/>
        <w:color w:val="2E5395"/>
        <w:spacing w:val="0"/>
        <w:w w:val="99"/>
        <w:sz w:val="26"/>
        <w:szCs w:val="26"/>
        <w:lang w:val="tr-TR" w:eastAsia="en-US" w:bidi="ar-SA"/>
      </w:rPr>
    </w:lvl>
    <w:lvl w:ilvl="2">
      <w:start w:val="1"/>
      <w:numFmt w:val="decimal"/>
      <w:lvlText w:val="%1.%2.%3"/>
      <w:lvlJc w:val="left"/>
      <w:pPr>
        <w:ind w:left="921" w:hanging="582"/>
        <w:jc w:val="left"/>
      </w:pPr>
      <w:rPr>
        <w:rFonts w:ascii="Times New Roman" w:eastAsia="Times New Roman" w:hAnsi="Times New Roman" w:cs="Times New Roman" w:hint="default"/>
        <w:b w:val="0"/>
        <w:bCs w:val="0"/>
        <w:i w:val="0"/>
        <w:iCs w:val="0"/>
        <w:color w:val="1F3762"/>
        <w:spacing w:val="-2"/>
        <w:w w:val="100"/>
        <w:sz w:val="24"/>
        <w:szCs w:val="24"/>
        <w:lang w:val="tr-TR" w:eastAsia="en-US" w:bidi="ar-SA"/>
      </w:rPr>
    </w:lvl>
    <w:lvl w:ilvl="3">
      <w:numFmt w:val="bullet"/>
      <w:lvlText w:val="-"/>
      <w:lvlJc w:val="left"/>
      <w:pPr>
        <w:ind w:left="340"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2174" w:hanging="173"/>
      </w:pPr>
      <w:rPr>
        <w:rFonts w:hint="default"/>
        <w:lang w:val="tr-TR" w:eastAsia="en-US" w:bidi="ar-SA"/>
      </w:rPr>
    </w:lvl>
    <w:lvl w:ilvl="5">
      <w:numFmt w:val="bullet"/>
      <w:lvlText w:val="•"/>
      <w:lvlJc w:val="left"/>
      <w:pPr>
        <w:ind w:left="3428" w:hanging="173"/>
      </w:pPr>
      <w:rPr>
        <w:rFonts w:hint="default"/>
        <w:lang w:val="tr-TR" w:eastAsia="en-US" w:bidi="ar-SA"/>
      </w:rPr>
    </w:lvl>
    <w:lvl w:ilvl="6">
      <w:numFmt w:val="bullet"/>
      <w:lvlText w:val="•"/>
      <w:lvlJc w:val="left"/>
      <w:pPr>
        <w:ind w:left="4682" w:hanging="173"/>
      </w:pPr>
      <w:rPr>
        <w:rFonts w:hint="default"/>
        <w:lang w:val="tr-TR" w:eastAsia="en-US" w:bidi="ar-SA"/>
      </w:rPr>
    </w:lvl>
    <w:lvl w:ilvl="7">
      <w:numFmt w:val="bullet"/>
      <w:lvlText w:val="•"/>
      <w:lvlJc w:val="left"/>
      <w:pPr>
        <w:ind w:left="5936" w:hanging="173"/>
      </w:pPr>
      <w:rPr>
        <w:rFonts w:hint="default"/>
        <w:lang w:val="tr-TR" w:eastAsia="en-US" w:bidi="ar-SA"/>
      </w:rPr>
    </w:lvl>
    <w:lvl w:ilvl="8">
      <w:numFmt w:val="bullet"/>
      <w:lvlText w:val="•"/>
      <w:lvlJc w:val="left"/>
      <w:pPr>
        <w:ind w:left="7190" w:hanging="173"/>
      </w:pPr>
      <w:rPr>
        <w:rFonts w:hint="default"/>
        <w:lang w:val="tr-TR" w:eastAsia="en-US" w:bidi="ar-SA"/>
      </w:rPr>
    </w:lvl>
  </w:abstractNum>
  <w:abstractNum w:abstractNumId="8" w15:restartNumberingAfterBreak="0">
    <w:nsid w:val="374333D1"/>
    <w:multiLevelType w:val="hybridMultilevel"/>
    <w:tmpl w:val="45484BD8"/>
    <w:lvl w:ilvl="0" w:tplc="EAF4268E">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9FF4DD70">
      <w:numFmt w:val="bullet"/>
      <w:lvlText w:val="•"/>
      <w:lvlJc w:val="left"/>
      <w:pPr>
        <w:ind w:left="1672" w:hanging="361"/>
      </w:pPr>
      <w:rPr>
        <w:rFonts w:hint="default"/>
        <w:lang w:val="tr-TR" w:eastAsia="en-US" w:bidi="ar-SA"/>
      </w:rPr>
    </w:lvl>
    <w:lvl w:ilvl="2" w:tplc="9F98F414">
      <w:numFmt w:val="bullet"/>
      <w:lvlText w:val="•"/>
      <w:lvlJc w:val="left"/>
      <w:pPr>
        <w:ind w:left="2525" w:hanging="361"/>
      </w:pPr>
      <w:rPr>
        <w:rFonts w:hint="default"/>
        <w:lang w:val="tr-TR" w:eastAsia="en-US" w:bidi="ar-SA"/>
      </w:rPr>
    </w:lvl>
    <w:lvl w:ilvl="3" w:tplc="5EA6944A">
      <w:numFmt w:val="bullet"/>
      <w:lvlText w:val="•"/>
      <w:lvlJc w:val="left"/>
      <w:pPr>
        <w:ind w:left="3378" w:hanging="361"/>
      </w:pPr>
      <w:rPr>
        <w:rFonts w:hint="default"/>
        <w:lang w:val="tr-TR" w:eastAsia="en-US" w:bidi="ar-SA"/>
      </w:rPr>
    </w:lvl>
    <w:lvl w:ilvl="4" w:tplc="600E848E">
      <w:numFmt w:val="bullet"/>
      <w:lvlText w:val="•"/>
      <w:lvlJc w:val="left"/>
      <w:pPr>
        <w:ind w:left="4231" w:hanging="361"/>
      </w:pPr>
      <w:rPr>
        <w:rFonts w:hint="default"/>
        <w:lang w:val="tr-TR" w:eastAsia="en-US" w:bidi="ar-SA"/>
      </w:rPr>
    </w:lvl>
    <w:lvl w:ilvl="5" w:tplc="997CD480">
      <w:numFmt w:val="bullet"/>
      <w:lvlText w:val="•"/>
      <w:lvlJc w:val="left"/>
      <w:pPr>
        <w:ind w:left="5084" w:hanging="361"/>
      </w:pPr>
      <w:rPr>
        <w:rFonts w:hint="default"/>
        <w:lang w:val="tr-TR" w:eastAsia="en-US" w:bidi="ar-SA"/>
      </w:rPr>
    </w:lvl>
    <w:lvl w:ilvl="6" w:tplc="C0D8980A">
      <w:numFmt w:val="bullet"/>
      <w:lvlText w:val="•"/>
      <w:lvlJc w:val="left"/>
      <w:pPr>
        <w:ind w:left="5937" w:hanging="361"/>
      </w:pPr>
      <w:rPr>
        <w:rFonts w:hint="default"/>
        <w:lang w:val="tr-TR" w:eastAsia="en-US" w:bidi="ar-SA"/>
      </w:rPr>
    </w:lvl>
    <w:lvl w:ilvl="7" w:tplc="425AC108">
      <w:numFmt w:val="bullet"/>
      <w:lvlText w:val="•"/>
      <w:lvlJc w:val="left"/>
      <w:pPr>
        <w:ind w:left="6790" w:hanging="361"/>
      </w:pPr>
      <w:rPr>
        <w:rFonts w:hint="default"/>
        <w:lang w:val="tr-TR" w:eastAsia="en-US" w:bidi="ar-SA"/>
      </w:rPr>
    </w:lvl>
    <w:lvl w:ilvl="8" w:tplc="C1A42F0E">
      <w:numFmt w:val="bullet"/>
      <w:lvlText w:val="•"/>
      <w:lvlJc w:val="left"/>
      <w:pPr>
        <w:ind w:left="7643" w:hanging="361"/>
      </w:pPr>
      <w:rPr>
        <w:rFonts w:hint="default"/>
        <w:lang w:val="tr-TR" w:eastAsia="en-US" w:bidi="ar-SA"/>
      </w:rPr>
    </w:lvl>
  </w:abstractNum>
  <w:abstractNum w:abstractNumId="9" w15:restartNumberingAfterBreak="0">
    <w:nsid w:val="37E47269"/>
    <w:multiLevelType w:val="hybridMultilevel"/>
    <w:tmpl w:val="F90CF020"/>
    <w:lvl w:ilvl="0" w:tplc="99CA7242">
      <w:numFmt w:val="bullet"/>
      <w:lvlText w:val=""/>
      <w:lvlJc w:val="left"/>
      <w:pPr>
        <w:ind w:left="826" w:hanging="361"/>
      </w:pPr>
      <w:rPr>
        <w:rFonts w:ascii="Wingdings" w:eastAsia="Wingdings" w:hAnsi="Wingdings" w:cs="Wingdings" w:hint="default"/>
        <w:spacing w:val="0"/>
        <w:w w:val="100"/>
        <w:lang w:val="tr-TR" w:eastAsia="en-US" w:bidi="ar-SA"/>
      </w:rPr>
    </w:lvl>
    <w:lvl w:ilvl="1" w:tplc="B6661BB2">
      <w:numFmt w:val="bullet"/>
      <w:lvlText w:val="•"/>
      <w:lvlJc w:val="left"/>
      <w:pPr>
        <w:ind w:left="1672" w:hanging="361"/>
      </w:pPr>
      <w:rPr>
        <w:rFonts w:hint="default"/>
        <w:lang w:val="tr-TR" w:eastAsia="en-US" w:bidi="ar-SA"/>
      </w:rPr>
    </w:lvl>
    <w:lvl w:ilvl="2" w:tplc="C55CDB62">
      <w:numFmt w:val="bullet"/>
      <w:lvlText w:val="•"/>
      <w:lvlJc w:val="left"/>
      <w:pPr>
        <w:ind w:left="2525" w:hanging="361"/>
      </w:pPr>
      <w:rPr>
        <w:rFonts w:hint="default"/>
        <w:lang w:val="tr-TR" w:eastAsia="en-US" w:bidi="ar-SA"/>
      </w:rPr>
    </w:lvl>
    <w:lvl w:ilvl="3" w:tplc="E85A495C">
      <w:numFmt w:val="bullet"/>
      <w:lvlText w:val="•"/>
      <w:lvlJc w:val="left"/>
      <w:pPr>
        <w:ind w:left="3378" w:hanging="361"/>
      </w:pPr>
      <w:rPr>
        <w:rFonts w:hint="default"/>
        <w:lang w:val="tr-TR" w:eastAsia="en-US" w:bidi="ar-SA"/>
      </w:rPr>
    </w:lvl>
    <w:lvl w:ilvl="4" w:tplc="D606341A">
      <w:numFmt w:val="bullet"/>
      <w:lvlText w:val="•"/>
      <w:lvlJc w:val="left"/>
      <w:pPr>
        <w:ind w:left="4231" w:hanging="361"/>
      </w:pPr>
      <w:rPr>
        <w:rFonts w:hint="default"/>
        <w:lang w:val="tr-TR" w:eastAsia="en-US" w:bidi="ar-SA"/>
      </w:rPr>
    </w:lvl>
    <w:lvl w:ilvl="5" w:tplc="269A6BCC">
      <w:numFmt w:val="bullet"/>
      <w:lvlText w:val="•"/>
      <w:lvlJc w:val="left"/>
      <w:pPr>
        <w:ind w:left="5084" w:hanging="361"/>
      </w:pPr>
      <w:rPr>
        <w:rFonts w:hint="default"/>
        <w:lang w:val="tr-TR" w:eastAsia="en-US" w:bidi="ar-SA"/>
      </w:rPr>
    </w:lvl>
    <w:lvl w:ilvl="6" w:tplc="CBE4A5A2">
      <w:numFmt w:val="bullet"/>
      <w:lvlText w:val="•"/>
      <w:lvlJc w:val="left"/>
      <w:pPr>
        <w:ind w:left="5937" w:hanging="361"/>
      </w:pPr>
      <w:rPr>
        <w:rFonts w:hint="default"/>
        <w:lang w:val="tr-TR" w:eastAsia="en-US" w:bidi="ar-SA"/>
      </w:rPr>
    </w:lvl>
    <w:lvl w:ilvl="7" w:tplc="ABDEDFA6">
      <w:numFmt w:val="bullet"/>
      <w:lvlText w:val="•"/>
      <w:lvlJc w:val="left"/>
      <w:pPr>
        <w:ind w:left="6790" w:hanging="361"/>
      </w:pPr>
      <w:rPr>
        <w:rFonts w:hint="default"/>
        <w:lang w:val="tr-TR" w:eastAsia="en-US" w:bidi="ar-SA"/>
      </w:rPr>
    </w:lvl>
    <w:lvl w:ilvl="8" w:tplc="683C2110">
      <w:numFmt w:val="bullet"/>
      <w:lvlText w:val="•"/>
      <w:lvlJc w:val="left"/>
      <w:pPr>
        <w:ind w:left="7643" w:hanging="361"/>
      </w:pPr>
      <w:rPr>
        <w:rFonts w:hint="default"/>
        <w:lang w:val="tr-TR" w:eastAsia="en-US" w:bidi="ar-SA"/>
      </w:rPr>
    </w:lvl>
  </w:abstractNum>
  <w:abstractNum w:abstractNumId="10" w15:restartNumberingAfterBreak="0">
    <w:nsid w:val="39D96D9F"/>
    <w:multiLevelType w:val="hybridMultilevel"/>
    <w:tmpl w:val="57B8B0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6478BC"/>
    <w:multiLevelType w:val="hybridMultilevel"/>
    <w:tmpl w:val="3D3C7F84"/>
    <w:lvl w:ilvl="0" w:tplc="6ECE5602">
      <w:numFmt w:val="bullet"/>
      <w:lvlText w:val="-"/>
      <w:lvlJc w:val="left"/>
      <w:pPr>
        <w:ind w:left="513"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1" w:tplc="E2DCBBBA">
      <w:numFmt w:val="bullet"/>
      <w:lvlText w:val="•"/>
      <w:lvlJc w:val="left"/>
      <w:pPr>
        <w:ind w:left="1437" w:hanging="173"/>
      </w:pPr>
      <w:rPr>
        <w:rFonts w:hint="default"/>
        <w:lang w:val="tr-TR" w:eastAsia="en-US" w:bidi="ar-SA"/>
      </w:rPr>
    </w:lvl>
    <w:lvl w:ilvl="2" w:tplc="4D82CF74">
      <w:numFmt w:val="bullet"/>
      <w:lvlText w:val="•"/>
      <w:lvlJc w:val="left"/>
      <w:pPr>
        <w:ind w:left="2355" w:hanging="173"/>
      </w:pPr>
      <w:rPr>
        <w:rFonts w:hint="default"/>
        <w:lang w:val="tr-TR" w:eastAsia="en-US" w:bidi="ar-SA"/>
      </w:rPr>
    </w:lvl>
    <w:lvl w:ilvl="3" w:tplc="30C2072A">
      <w:numFmt w:val="bullet"/>
      <w:lvlText w:val="•"/>
      <w:lvlJc w:val="left"/>
      <w:pPr>
        <w:ind w:left="3273" w:hanging="173"/>
      </w:pPr>
      <w:rPr>
        <w:rFonts w:hint="default"/>
        <w:lang w:val="tr-TR" w:eastAsia="en-US" w:bidi="ar-SA"/>
      </w:rPr>
    </w:lvl>
    <w:lvl w:ilvl="4" w:tplc="59FC7188">
      <w:numFmt w:val="bullet"/>
      <w:lvlText w:val="•"/>
      <w:lvlJc w:val="left"/>
      <w:pPr>
        <w:ind w:left="4191" w:hanging="173"/>
      </w:pPr>
      <w:rPr>
        <w:rFonts w:hint="default"/>
        <w:lang w:val="tr-TR" w:eastAsia="en-US" w:bidi="ar-SA"/>
      </w:rPr>
    </w:lvl>
    <w:lvl w:ilvl="5" w:tplc="E4D69FEA">
      <w:numFmt w:val="bullet"/>
      <w:lvlText w:val="•"/>
      <w:lvlJc w:val="left"/>
      <w:pPr>
        <w:ind w:left="5109" w:hanging="173"/>
      </w:pPr>
      <w:rPr>
        <w:rFonts w:hint="default"/>
        <w:lang w:val="tr-TR" w:eastAsia="en-US" w:bidi="ar-SA"/>
      </w:rPr>
    </w:lvl>
    <w:lvl w:ilvl="6" w:tplc="5A62CFCA">
      <w:numFmt w:val="bullet"/>
      <w:lvlText w:val="•"/>
      <w:lvlJc w:val="left"/>
      <w:pPr>
        <w:ind w:left="6027" w:hanging="173"/>
      </w:pPr>
      <w:rPr>
        <w:rFonts w:hint="default"/>
        <w:lang w:val="tr-TR" w:eastAsia="en-US" w:bidi="ar-SA"/>
      </w:rPr>
    </w:lvl>
    <w:lvl w:ilvl="7" w:tplc="34AE443A">
      <w:numFmt w:val="bullet"/>
      <w:lvlText w:val="•"/>
      <w:lvlJc w:val="left"/>
      <w:pPr>
        <w:ind w:left="6945" w:hanging="173"/>
      </w:pPr>
      <w:rPr>
        <w:rFonts w:hint="default"/>
        <w:lang w:val="tr-TR" w:eastAsia="en-US" w:bidi="ar-SA"/>
      </w:rPr>
    </w:lvl>
    <w:lvl w:ilvl="8" w:tplc="BBD67C8E">
      <w:numFmt w:val="bullet"/>
      <w:lvlText w:val="•"/>
      <w:lvlJc w:val="left"/>
      <w:pPr>
        <w:ind w:left="7863" w:hanging="173"/>
      </w:pPr>
      <w:rPr>
        <w:rFonts w:hint="default"/>
        <w:lang w:val="tr-TR" w:eastAsia="en-US" w:bidi="ar-SA"/>
      </w:rPr>
    </w:lvl>
  </w:abstractNum>
  <w:abstractNum w:abstractNumId="12" w15:restartNumberingAfterBreak="0">
    <w:nsid w:val="48164941"/>
    <w:multiLevelType w:val="hybridMultilevel"/>
    <w:tmpl w:val="28EC37DC"/>
    <w:lvl w:ilvl="0" w:tplc="4380EB50">
      <w:numFmt w:val="bullet"/>
      <w:lvlText w:val="-"/>
      <w:lvlJc w:val="left"/>
      <w:pPr>
        <w:ind w:left="513"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1" w:tplc="067E8682">
      <w:numFmt w:val="bullet"/>
      <w:lvlText w:val="•"/>
      <w:lvlJc w:val="left"/>
      <w:pPr>
        <w:ind w:left="1437" w:hanging="173"/>
      </w:pPr>
      <w:rPr>
        <w:rFonts w:hint="default"/>
        <w:lang w:val="tr-TR" w:eastAsia="en-US" w:bidi="ar-SA"/>
      </w:rPr>
    </w:lvl>
    <w:lvl w:ilvl="2" w:tplc="BC78E5E4">
      <w:numFmt w:val="bullet"/>
      <w:lvlText w:val="•"/>
      <w:lvlJc w:val="left"/>
      <w:pPr>
        <w:ind w:left="2355" w:hanging="173"/>
      </w:pPr>
      <w:rPr>
        <w:rFonts w:hint="default"/>
        <w:lang w:val="tr-TR" w:eastAsia="en-US" w:bidi="ar-SA"/>
      </w:rPr>
    </w:lvl>
    <w:lvl w:ilvl="3" w:tplc="11DC822E">
      <w:numFmt w:val="bullet"/>
      <w:lvlText w:val="•"/>
      <w:lvlJc w:val="left"/>
      <w:pPr>
        <w:ind w:left="3273" w:hanging="173"/>
      </w:pPr>
      <w:rPr>
        <w:rFonts w:hint="default"/>
        <w:lang w:val="tr-TR" w:eastAsia="en-US" w:bidi="ar-SA"/>
      </w:rPr>
    </w:lvl>
    <w:lvl w:ilvl="4" w:tplc="A60CA49A">
      <w:numFmt w:val="bullet"/>
      <w:lvlText w:val="•"/>
      <w:lvlJc w:val="left"/>
      <w:pPr>
        <w:ind w:left="4191" w:hanging="173"/>
      </w:pPr>
      <w:rPr>
        <w:rFonts w:hint="default"/>
        <w:lang w:val="tr-TR" w:eastAsia="en-US" w:bidi="ar-SA"/>
      </w:rPr>
    </w:lvl>
    <w:lvl w:ilvl="5" w:tplc="4CF4A7A8">
      <w:numFmt w:val="bullet"/>
      <w:lvlText w:val="•"/>
      <w:lvlJc w:val="left"/>
      <w:pPr>
        <w:ind w:left="5109" w:hanging="173"/>
      </w:pPr>
      <w:rPr>
        <w:rFonts w:hint="default"/>
        <w:lang w:val="tr-TR" w:eastAsia="en-US" w:bidi="ar-SA"/>
      </w:rPr>
    </w:lvl>
    <w:lvl w:ilvl="6" w:tplc="6ACEE572">
      <w:numFmt w:val="bullet"/>
      <w:lvlText w:val="•"/>
      <w:lvlJc w:val="left"/>
      <w:pPr>
        <w:ind w:left="6027" w:hanging="173"/>
      </w:pPr>
      <w:rPr>
        <w:rFonts w:hint="default"/>
        <w:lang w:val="tr-TR" w:eastAsia="en-US" w:bidi="ar-SA"/>
      </w:rPr>
    </w:lvl>
    <w:lvl w:ilvl="7" w:tplc="D9BEE326">
      <w:numFmt w:val="bullet"/>
      <w:lvlText w:val="•"/>
      <w:lvlJc w:val="left"/>
      <w:pPr>
        <w:ind w:left="6945" w:hanging="173"/>
      </w:pPr>
      <w:rPr>
        <w:rFonts w:hint="default"/>
        <w:lang w:val="tr-TR" w:eastAsia="en-US" w:bidi="ar-SA"/>
      </w:rPr>
    </w:lvl>
    <w:lvl w:ilvl="8" w:tplc="AF4EEE4E">
      <w:numFmt w:val="bullet"/>
      <w:lvlText w:val="•"/>
      <w:lvlJc w:val="left"/>
      <w:pPr>
        <w:ind w:left="7863" w:hanging="173"/>
      </w:pPr>
      <w:rPr>
        <w:rFonts w:hint="default"/>
        <w:lang w:val="tr-TR" w:eastAsia="en-US" w:bidi="ar-SA"/>
      </w:rPr>
    </w:lvl>
  </w:abstractNum>
  <w:abstractNum w:abstractNumId="13" w15:restartNumberingAfterBreak="0">
    <w:nsid w:val="55A90876"/>
    <w:multiLevelType w:val="multilevel"/>
    <w:tmpl w:val="9BD6E1AA"/>
    <w:lvl w:ilvl="0">
      <w:start w:val="3"/>
      <w:numFmt w:val="upperLetter"/>
      <w:lvlText w:val="%1"/>
      <w:lvlJc w:val="left"/>
      <w:pPr>
        <w:ind w:left="777" w:hanging="438"/>
        <w:jc w:val="left"/>
      </w:pPr>
      <w:rPr>
        <w:rFonts w:hint="default"/>
        <w:lang w:val="tr-TR" w:eastAsia="en-US" w:bidi="ar-SA"/>
      </w:rPr>
    </w:lvl>
    <w:lvl w:ilvl="1">
      <w:start w:val="1"/>
      <w:numFmt w:val="decimal"/>
      <w:lvlText w:val="%1.%2"/>
      <w:lvlJc w:val="left"/>
      <w:pPr>
        <w:ind w:left="777" w:hanging="438"/>
        <w:jc w:val="left"/>
      </w:pPr>
      <w:rPr>
        <w:rFonts w:ascii="Times New Roman" w:eastAsia="Times New Roman" w:hAnsi="Times New Roman" w:cs="Times New Roman" w:hint="default"/>
        <w:b w:val="0"/>
        <w:bCs w:val="0"/>
        <w:i w:val="0"/>
        <w:iCs w:val="0"/>
        <w:color w:val="2E5395"/>
        <w:spacing w:val="0"/>
        <w:w w:val="99"/>
        <w:sz w:val="26"/>
        <w:szCs w:val="26"/>
        <w:lang w:val="tr-TR" w:eastAsia="en-US" w:bidi="ar-SA"/>
      </w:rPr>
    </w:lvl>
    <w:lvl w:ilvl="2">
      <w:start w:val="1"/>
      <w:numFmt w:val="decimal"/>
      <w:lvlText w:val="%1.%2.%3"/>
      <w:lvlJc w:val="left"/>
      <w:pPr>
        <w:ind w:left="921" w:hanging="582"/>
        <w:jc w:val="left"/>
      </w:pPr>
      <w:rPr>
        <w:rFonts w:ascii="Times New Roman" w:eastAsia="Times New Roman" w:hAnsi="Times New Roman" w:cs="Times New Roman" w:hint="default"/>
        <w:b w:val="0"/>
        <w:bCs w:val="0"/>
        <w:i w:val="0"/>
        <w:iCs w:val="0"/>
        <w:color w:val="1F3762"/>
        <w:spacing w:val="-2"/>
        <w:w w:val="100"/>
        <w:sz w:val="24"/>
        <w:szCs w:val="24"/>
        <w:lang w:val="tr-TR" w:eastAsia="en-US" w:bidi="ar-SA"/>
      </w:rPr>
    </w:lvl>
    <w:lvl w:ilvl="3">
      <w:numFmt w:val="bullet"/>
      <w:lvlText w:val="-"/>
      <w:lvlJc w:val="left"/>
      <w:pPr>
        <w:ind w:left="513"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2174" w:hanging="173"/>
      </w:pPr>
      <w:rPr>
        <w:rFonts w:hint="default"/>
        <w:lang w:val="tr-TR" w:eastAsia="en-US" w:bidi="ar-SA"/>
      </w:rPr>
    </w:lvl>
    <w:lvl w:ilvl="5">
      <w:numFmt w:val="bullet"/>
      <w:lvlText w:val="•"/>
      <w:lvlJc w:val="left"/>
      <w:pPr>
        <w:ind w:left="3428" w:hanging="173"/>
      </w:pPr>
      <w:rPr>
        <w:rFonts w:hint="default"/>
        <w:lang w:val="tr-TR" w:eastAsia="en-US" w:bidi="ar-SA"/>
      </w:rPr>
    </w:lvl>
    <w:lvl w:ilvl="6">
      <w:numFmt w:val="bullet"/>
      <w:lvlText w:val="•"/>
      <w:lvlJc w:val="left"/>
      <w:pPr>
        <w:ind w:left="4682" w:hanging="173"/>
      </w:pPr>
      <w:rPr>
        <w:rFonts w:hint="default"/>
        <w:lang w:val="tr-TR" w:eastAsia="en-US" w:bidi="ar-SA"/>
      </w:rPr>
    </w:lvl>
    <w:lvl w:ilvl="7">
      <w:numFmt w:val="bullet"/>
      <w:lvlText w:val="•"/>
      <w:lvlJc w:val="left"/>
      <w:pPr>
        <w:ind w:left="5936" w:hanging="173"/>
      </w:pPr>
      <w:rPr>
        <w:rFonts w:hint="default"/>
        <w:lang w:val="tr-TR" w:eastAsia="en-US" w:bidi="ar-SA"/>
      </w:rPr>
    </w:lvl>
    <w:lvl w:ilvl="8">
      <w:numFmt w:val="bullet"/>
      <w:lvlText w:val="•"/>
      <w:lvlJc w:val="left"/>
      <w:pPr>
        <w:ind w:left="7190" w:hanging="173"/>
      </w:pPr>
      <w:rPr>
        <w:rFonts w:hint="default"/>
        <w:lang w:val="tr-TR" w:eastAsia="en-US" w:bidi="ar-SA"/>
      </w:rPr>
    </w:lvl>
  </w:abstractNum>
  <w:abstractNum w:abstractNumId="14" w15:restartNumberingAfterBreak="0">
    <w:nsid w:val="57314951"/>
    <w:multiLevelType w:val="multilevel"/>
    <w:tmpl w:val="E37A6E9C"/>
    <w:lvl w:ilvl="0">
      <w:start w:val="4"/>
      <w:numFmt w:val="upperLetter"/>
      <w:lvlText w:val="%1"/>
      <w:lvlJc w:val="left"/>
      <w:pPr>
        <w:ind w:left="792" w:hanging="452"/>
        <w:jc w:val="left"/>
      </w:pPr>
      <w:rPr>
        <w:rFonts w:hint="default"/>
        <w:lang w:val="tr-TR" w:eastAsia="en-US" w:bidi="ar-SA"/>
      </w:rPr>
    </w:lvl>
    <w:lvl w:ilvl="1">
      <w:start w:val="1"/>
      <w:numFmt w:val="decimal"/>
      <w:lvlText w:val="%1.%2"/>
      <w:lvlJc w:val="left"/>
      <w:pPr>
        <w:ind w:left="792" w:hanging="452"/>
        <w:jc w:val="left"/>
      </w:pPr>
      <w:rPr>
        <w:rFonts w:ascii="Times New Roman" w:eastAsia="Times New Roman" w:hAnsi="Times New Roman" w:cs="Times New Roman" w:hint="default"/>
        <w:b w:val="0"/>
        <w:bCs w:val="0"/>
        <w:i w:val="0"/>
        <w:iCs w:val="0"/>
        <w:color w:val="2E5395"/>
        <w:spacing w:val="0"/>
        <w:w w:val="99"/>
        <w:sz w:val="26"/>
        <w:szCs w:val="26"/>
        <w:lang w:val="tr-TR" w:eastAsia="en-US" w:bidi="ar-SA"/>
      </w:rPr>
    </w:lvl>
    <w:lvl w:ilvl="2">
      <w:start w:val="1"/>
      <w:numFmt w:val="decimal"/>
      <w:lvlText w:val="%1.%2.%3"/>
      <w:lvlJc w:val="left"/>
      <w:pPr>
        <w:ind w:left="936" w:hanging="596"/>
        <w:jc w:val="left"/>
      </w:pPr>
      <w:rPr>
        <w:rFonts w:ascii="Times New Roman" w:eastAsia="Times New Roman" w:hAnsi="Times New Roman" w:cs="Times New Roman" w:hint="default"/>
        <w:b w:val="0"/>
        <w:bCs w:val="0"/>
        <w:i w:val="0"/>
        <w:iCs w:val="0"/>
        <w:color w:val="1F3762"/>
        <w:spacing w:val="0"/>
        <w:w w:val="100"/>
        <w:sz w:val="24"/>
        <w:szCs w:val="24"/>
        <w:lang w:val="tr-TR" w:eastAsia="en-US" w:bidi="ar-SA"/>
      </w:rPr>
    </w:lvl>
    <w:lvl w:ilvl="3">
      <w:numFmt w:val="bullet"/>
      <w:lvlText w:val="-"/>
      <w:lvlJc w:val="left"/>
      <w:pPr>
        <w:ind w:left="340"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2191" w:hanging="173"/>
      </w:pPr>
      <w:rPr>
        <w:rFonts w:hint="default"/>
        <w:lang w:val="tr-TR" w:eastAsia="en-US" w:bidi="ar-SA"/>
      </w:rPr>
    </w:lvl>
    <w:lvl w:ilvl="5">
      <w:numFmt w:val="bullet"/>
      <w:lvlText w:val="•"/>
      <w:lvlJc w:val="left"/>
      <w:pPr>
        <w:ind w:left="3442" w:hanging="173"/>
      </w:pPr>
      <w:rPr>
        <w:rFonts w:hint="default"/>
        <w:lang w:val="tr-TR" w:eastAsia="en-US" w:bidi="ar-SA"/>
      </w:rPr>
    </w:lvl>
    <w:lvl w:ilvl="6">
      <w:numFmt w:val="bullet"/>
      <w:lvlText w:val="•"/>
      <w:lvlJc w:val="left"/>
      <w:pPr>
        <w:ind w:left="4693" w:hanging="173"/>
      </w:pPr>
      <w:rPr>
        <w:rFonts w:hint="default"/>
        <w:lang w:val="tr-TR" w:eastAsia="en-US" w:bidi="ar-SA"/>
      </w:rPr>
    </w:lvl>
    <w:lvl w:ilvl="7">
      <w:numFmt w:val="bullet"/>
      <w:lvlText w:val="•"/>
      <w:lvlJc w:val="left"/>
      <w:pPr>
        <w:ind w:left="5945" w:hanging="173"/>
      </w:pPr>
      <w:rPr>
        <w:rFonts w:hint="default"/>
        <w:lang w:val="tr-TR" w:eastAsia="en-US" w:bidi="ar-SA"/>
      </w:rPr>
    </w:lvl>
    <w:lvl w:ilvl="8">
      <w:numFmt w:val="bullet"/>
      <w:lvlText w:val="•"/>
      <w:lvlJc w:val="left"/>
      <w:pPr>
        <w:ind w:left="7196" w:hanging="173"/>
      </w:pPr>
      <w:rPr>
        <w:rFonts w:hint="default"/>
        <w:lang w:val="tr-TR" w:eastAsia="en-US" w:bidi="ar-SA"/>
      </w:rPr>
    </w:lvl>
  </w:abstractNum>
  <w:abstractNum w:abstractNumId="15" w15:restartNumberingAfterBreak="0">
    <w:nsid w:val="66692196"/>
    <w:multiLevelType w:val="hybridMultilevel"/>
    <w:tmpl w:val="7F46158C"/>
    <w:lvl w:ilvl="0" w:tplc="FC8E8860">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31CE009E">
      <w:numFmt w:val="bullet"/>
      <w:lvlText w:val="•"/>
      <w:lvlJc w:val="left"/>
      <w:pPr>
        <w:ind w:left="1672" w:hanging="361"/>
      </w:pPr>
      <w:rPr>
        <w:rFonts w:hint="default"/>
        <w:lang w:val="tr-TR" w:eastAsia="en-US" w:bidi="ar-SA"/>
      </w:rPr>
    </w:lvl>
    <w:lvl w:ilvl="2" w:tplc="2C869C0C">
      <w:numFmt w:val="bullet"/>
      <w:lvlText w:val="•"/>
      <w:lvlJc w:val="left"/>
      <w:pPr>
        <w:ind w:left="2525" w:hanging="361"/>
      </w:pPr>
      <w:rPr>
        <w:rFonts w:hint="default"/>
        <w:lang w:val="tr-TR" w:eastAsia="en-US" w:bidi="ar-SA"/>
      </w:rPr>
    </w:lvl>
    <w:lvl w:ilvl="3" w:tplc="00480EE0">
      <w:numFmt w:val="bullet"/>
      <w:lvlText w:val="•"/>
      <w:lvlJc w:val="left"/>
      <w:pPr>
        <w:ind w:left="3378" w:hanging="361"/>
      </w:pPr>
      <w:rPr>
        <w:rFonts w:hint="default"/>
        <w:lang w:val="tr-TR" w:eastAsia="en-US" w:bidi="ar-SA"/>
      </w:rPr>
    </w:lvl>
    <w:lvl w:ilvl="4" w:tplc="EE12CA36">
      <w:numFmt w:val="bullet"/>
      <w:lvlText w:val="•"/>
      <w:lvlJc w:val="left"/>
      <w:pPr>
        <w:ind w:left="4231" w:hanging="361"/>
      </w:pPr>
      <w:rPr>
        <w:rFonts w:hint="default"/>
        <w:lang w:val="tr-TR" w:eastAsia="en-US" w:bidi="ar-SA"/>
      </w:rPr>
    </w:lvl>
    <w:lvl w:ilvl="5" w:tplc="180E4E4E">
      <w:numFmt w:val="bullet"/>
      <w:lvlText w:val="•"/>
      <w:lvlJc w:val="left"/>
      <w:pPr>
        <w:ind w:left="5084" w:hanging="361"/>
      </w:pPr>
      <w:rPr>
        <w:rFonts w:hint="default"/>
        <w:lang w:val="tr-TR" w:eastAsia="en-US" w:bidi="ar-SA"/>
      </w:rPr>
    </w:lvl>
    <w:lvl w:ilvl="6" w:tplc="6A20BB52">
      <w:numFmt w:val="bullet"/>
      <w:lvlText w:val="•"/>
      <w:lvlJc w:val="left"/>
      <w:pPr>
        <w:ind w:left="5937" w:hanging="361"/>
      </w:pPr>
      <w:rPr>
        <w:rFonts w:hint="default"/>
        <w:lang w:val="tr-TR" w:eastAsia="en-US" w:bidi="ar-SA"/>
      </w:rPr>
    </w:lvl>
    <w:lvl w:ilvl="7" w:tplc="A7C8153E">
      <w:numFmt w:val="bullet"/>
      <w:lvlText w:val="•"/>
      <w:lvlJc w:val="left"/>
      <w:pPr>
        <w:ind w:left="6790" w:hanging="361"/>
      </w:pPr>
      <w:rPr>
        <w:rFonts w:hint="default"/>
        <w:lang w:val="tr-TR" w:eastAsia="en-US" w:bidi="ar-SA"/>
      </w:rPr>
    </w:lvl>
    <w:lvl w:ilvl="8" w:tplc="3AB22A20">
      <w:numFmt w:val="bullet"/>
      <w:lvlText w:val="•"/>
      <w:lvlJc w:val="left"/>
      <w:pPr>
        <w:ind w:left="7643" w:hanging="361"/>
      </w:pPr>
      <w:rPr>
        <w:rFonts w:hint="default"/>
        <w:lang w:val="tr-TR" w:eastAsia="en-US" w:bidi="ar-SA"/>
      </w:rPr>
    </w:lvl>
  </w:abstractNum>
  <w:abstractNum w:abstractNumId="16" w15:restartNumberingAfterBreak="0">
    <w:nsid w:val="6C014109"/>
    <w:multiLevelType w:val="hybridMultilevel"/>
    <w:tmpl w:val="5666FFD4"/>
    <w:lvl w:ilvl="0" w:tplc="0910EF54">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3086125E">
      <w:numFmt w:val="bullet"/>
      <w:lvlText w:val="•"/>
      <w:lvlJc w:val="left"/>
      <w:pPr>
        <w:ind w:left="1672" w:hanging="361"/>
      </w:pPr>
      <w:rPr>
        <w:rFonts w:hint="default"/>
        <w:lang w:val="tr-TR" w:eastAsia="en-US" w:bidi="ar-SA"/>
      </w:rPr>
    </w:lvl>
    <w:lvl w:ilvl="2" w:tplc="1048DD98">
      <w:numFmt w:val="bullet"/>
      <w:lvlText w:val="•"/>
      <w:lvlJc w:val="left"/>
      <w:pPr>
        <w:ind w:left="2525" w:hanging="361"/>
      </w:pPr>
      <w:rPr>
        <w:rFonts w:hint="default"/>
        <w:lang w:val="tr-TR" w:eastAsia="en-US" w:bidi="ar-SA"/>
      </w:rPr>
    </w:lvl>
    <w:lvl w:ilvl="3" w:tplc="A5CC0166">
      <w:numFmt w:val="bullet"/>
      <w:lvlText w:val="•"/>
      <w:lvlJc w:val="left"/>
      <w:pPr>
        <w:ind w:left="3378" w:hanging="361"/>
      </w:pPr>
      <w:rPr>
        <w:rFonts w:hint="default"/>
        <w:lang w:val="tr-TR" w:eastAsia="en-US" w:bidi="ar-SA"/>
      </w:rPr>
    </w:lvl>
    <w:lvl w:ilvl="4" w:tplc="26F84014">
      <w:numFmt w:val="bullet"/>
      <w:lvlText w:val="•"/>
      <w:lvlJc w:val="left"/>
      <w:pPr>
        <w:ind w:left="4231" w:hanging="361"/>
      </w:pPr>
      <w:rPr>
        <w:rFonts w:hint="default"/>
        <w:lang w:val="tr-TR" w:eastAsia="en-US" w:bidi="ar-SA"/>
      </w:rPr>
    </w:lvl>
    <w:lvl w:ilvl="5" w:tplc="D1C2844A">
      <w:numFmt w:val="bullet"/>
      <w:lvlText w:val="•"/>
      <w:lvlJc w:val="left"/>
      <w:pPr>
        <w:ind w:left="5084" w:hanging="361"/>
      </w:pPr>
      <w:rPr>
        <w:rFonts w:hint="default"/>
        <w:lang w:val="tr-TR" w:eastAsia="en-US" w:bidi="ar-SA"/>
      </w:rPr>
    </w:lvl>
    <w:lvl w:ilvl="6" w:tplc="AD144EE2">
      <w:numFmt w:val="bullet"/>
      <w:lvlText w:val="•"/>
      <w:lvlJc w:val="left"/>
      <w:pPr>
        <w:ind w:left="5937" w:hanging="361"/>
      </w:pPr>
      <w:rPr>
        <w:rFonts w:hint="default"/>
        <w:lang w:val="tr-TR" w:eastAsia="en-US" w:bidi="ar-SA"/>
      </w:rPr>
    </w:lvl>
    <w:lvl w:ilvl="7" w:tplc="C3983A8C">
      <w:numFmt w:val="bullet"/>
      <w:lvlText w:val="•"/>
      <w:lvlJc w:val="left"/>
      <w:pPr>
        <w:ind w:left="6790" w:hanging="361"/>
      </w:pPr>
      <w:rPr>
        <w:rFonts w:hint="default"/>
        <w:lang w:val="tr-TR" w:eastAsia="en-US" w:bidi="ar-SA"/>
      </w:rPr>
    </w:lvl>
    <w:lvl w:ilvl="8" w:tplc="9754E63A">
      <w:numFmt w:val="bullet"/>
      <w:lvlText w:val="•"/>
      <w:lvlJc w:val="left"/>
      <w:pPr>
        <w:ind w:left="7643" w:hanging="361"/>
      </w:pPr>
      <w:rPr>
        <w:rFonts w:hint="default"/>
        <w:lang w:val="tr-TR" w:eastAsia="en-US" w:bidi="ar-SA"/>
      </w:rPr>
    </w:lvl>
  </w:abstractNum>
  <w:abstractNum w:abstractNumId="17" w15:restartNumberingAfterBreak="0">
    <w:nsid w:val="6CA259D4"/>
    <w:multiLevelType w:val="hybridMultilevel"/>
    <w:tmpl w:val="A4327D02"/>
    <w:lvl w:ilvl="0" w:tplc="2B70CCC6">
      <w:numFmt w:val="bullet"/>
      <w:lvlText w:val="◻"/>
      <w:lvlJc w:val="left"/>
      <w:pPr>
        <w:ind w:left="1061" w:hanging="361"/>
      </w:pPr>
      <w:rPr>
        <w:rFonts w:ascii="Times New Roman" w:eastAsia="Times New Roman" w:hAnsi="Times New Roman" w:cs="Times New Roman" w:hint="default"/>
        <w:b w:val="0"/>
        <w:bCs w:val="0"/>
        <w:i w:val="0"/>
        <w:iCs w:val="0"/>
        <w:spacing w:val="0"/>
        <w:w w:val="100"/>
        <w:sz w:val="20"/>
        <w:szCs w:val="20"/>
        <w:lang w:val="tr-TR" w:eastAsia="en-US" w:bidi="ar-SA"/>
      </w:rPr>
    </w:lvl>
    <w:lvl w:ilvl="1" w:tplc="5E149066">
      <w:numFmt w:val="bullet"/>
      <w:lvlText w:val="•"/>
      <w:lvlJc w:val="left"/>
      <w:pPr>
        <w:ind w:left="1923" w:hanging="361"/>
      </w:pPr>
      <w:rPr>
        <w:rFonts w:hint="default"/>
        <w:lang w:val="tr-TR" w:eastAsia="en-US" w:bidi="ar-SA"/>
      </w:rPr>
    </w:lvl>
    <w:lvl w:ilvl="2" w:tplc="44CA7EEA">
      <w:numFmt w:val="bullet"/>
      <w:lvlText w:val="•"/>
      <w:lvlJc w:val="left"/>
      <w:pPr>
        <w:ind w:left="2787" w:hanging="361"/>
      </w:pPr>
      <w:rPr>
        <w:rFonts w:hint="default"/>
        <w:lang w:val="tr-TR" w:eastAsia="en-US" w:bidi="ar-SA"/>
      </w:rPr>
    </w:lvl>
    <w:lvl w:ilvl="3" w:tplc="47C25E4E">
      <w:numFmt w:val="bullet"/>
      <w:lvlText w:val="•"/>
      <w:lvlJc w:val="left"/>
      <w:pPr>
        <w:ind w:left="3651" w:hanging="361"/>
      </w:pPr>
      <w:rPr>
        <w:rFonts w:hint="default"/>
        <w:lang w:val="tr-TR" w:eastAsia="en-US" w:bidi="ar-SA"/>
      </w:rPr>
    </w:lvl>
    <w:lvl w:ilvl="4" w:tplc="505407FE">
      <w:numFmt w:val="bullet"/>
      <w:lvlText w:val="•"/>
      <w:lvlJc w:val="left"/>
      <w:pPr>
        <w:ind w:left="4515" w:hanging="361"/>
      </w:pPr>
      <w:rPr>
        <w:rFonts w:hint="default"/>
        <w:lang w:val="tr-TR" w:eastAsia="en-US" w:bidi="ar-SA"/>
      </w:rPr>
    </w:lvl>
    <w:lvl w:ilvl="5" w:tplc="F6CA466E">
      <w:numFmt w:val="bullet"/>
      <w:lvlText w:val="•"/>
      <w:lvlJc w:val="left"/>
      <w:pPr>
        <w:ind w:left="5379" w:hanging="361"/>
      </w:pPr>
      <w:rPr>
        <w:rFonts w:hint="default"/>
        <w:lang w:val="tr-TR" w:eastAsia="en-US" w:bidi="ar-SA"/>
      </w:rPr>
    </w:lvl>
    <w:lvl w:ilvl="6" w:tplc="62D64054">
      <w:numFmt w:val="bullet"/>
      <w:lvlText w:val="•"/>
      <w:lvlJc w:val="left"/>
      <w:pPr>
        <w:ind w:left="6243" w:hanging="361"/>
      </w:pPr>
      <w:rPr>
        <w:rFonts w:hint="default"/>
        <w:lang w:val="tr-TR" w:eastAsia="en-US" w:bidi="ar-SA"/>
      </w:rPr>
    </w:lvl>
    <w:lvl w:ilvl="7" w:tplc="2BB882DC">
      <w:numFmt w:val="bullet"/>
      <w:lvlText w:val="•"/>
      <w:lvlJc w:val="left"/>
      <w:pPr>
        <w:ind w:left="7107" w:hanging="361"/>
      </w:pPr>
      <w:rPr>
        <w:rFonts w:hint="default"/>
        <w:lang w:val="tr-TR" w:eastAsia="en-US" w:bidi="ar-SA"/>
      </w:rPr>
    </w:lvl>
    <w:lvl w:ilvl="8" w:tplc="93C0ABC0">
      <w:numFmt w:val="bullet"/>
      <w:lvlText w:val="•"/>
      <w:lvlJc w:val="left"/>
      <w:pPr>
        <w:ind w:left="7971" w:hanging="361"/>
      </w:pPr>
      <w:rPr>
        <w:rFonts w:hint="default"/>
        <w:lang w:val="tr-TR" w:eastAsia="en-US" w:bidi="ar-SA"/>
      </w:rPr>
    </w:lvl>
  </w:abstractNum>
  <w:abstractNum w:abstractNumId="18" w15:restartNumberingAfterBreak="0">
    <w:nsid w:val="6E1745D0"/>
    <w:multiLevelType w:val="hybridMultilevel"/>
    <w:tmpl w:val="0E5E8CA2"/>
    <w:lvl w:ilvl="0" w:tplc="A4C6E9AE">
      <w:numFmt w:val="bullet"/>
      <w:lvlText w:val="●"/>
      <w:lvlJc w:val="left"/>
      <w:pPr>
        <w:ind w:left="1061" w:hanging="361"/>
      </w:pPr>
      <w:rPr>
        <w:rFonts w:ascii="Times New Roman" w:eastAsia="Times New Roman" w:hAnsi="Times New Roman" w:cs="Times New Roman" w:hint="default"/>
        <w:b w:val="0"/>
        <w:bCs w:val="0"/>
        <w:i w:val="0"/>
        <w:iCs w:val="0"/>
        <w:spacing w:val="0"/>
        <w:w w:val="100"/>
        <w:sz w:val="20"/>
        <w:szCs w:val="20"/>
        <w:lang w:val="tr-TR" w:eastAsia="en-US" w:bidi="ar-SA"/>
      </w:rPr>
    </w:lvl>
    <w:lvl w:ilvl="1" w:tplc="5F98CF66">
      <w:numFmt w:val="bullet"/>
      <w:lvlText w:val="•"/>
      <w:lvlJc w:val="left"/>
      <w:pPr>
        <w:ind w:left="1923" w:hanging="361"/>
      </w:pPr>
      <w:rPr>
        <w:rFonts w:hint="default"/>
        <w:lang w:val="tr-TR" w:eastAsia="en-US" w:bidi="ar-SA"/>
      </w:rPr>
    </w:lvl>
    <w:lvl w:ilvl="2" w:tplc="F75C09A8">
      <w:numFmt w:val="bullet"/>
      <w:lvlText w:val="•"/>
      <w:lvlJc w:val="left"/>
      <w:pPr>
        <w:ind w:left="2787" w:hanging="361"/>
      </w:pPr>
      <w:rPr>
        <w:rFonts w:hint="default"/>
        <w:lang w:val="tr-TR" w:eastAsia="en-US" w:bidi="ar-SA"/>
      </w:rPr>
    </w:lvl>
    <w:lvl w:ilvl="3" w:tplc="AF20E90C">
      <w:numFmt w:val="bullet"/>
      <w:lvlText w:val="•"/>
      <w:lvlJc w:val="left"/>
      <w:pPr>
        <w:ind w:left="3651" w:hanging="361"/>
      </w:pPr>
      <w:rPr>
        <w:rFonts w:hint="default"/>
        <w:lang w:val="tr-TR" w:eastAsia="en-US" w:bidi="ar-SA"/>
      </w:rPr>
    </w:lvl>
    <w:lvl w:ilvl="4" w:tplc="29E46390">
      <w:numFmt w:val="bullet"/>
      <w:lvlText w:val="•"/>
      <w:lvlJc w:val="left"/>
      <w:pPr>
        <w:ind w:left="4515" w:hanging="361"/>
      </w:pPr>
      <w:rPr>
        <w:rFonts w:hint="default"/>
        <w:lang w:val="tr-TR" w:eastAsia="en-US" w:bidi="ar-SA"/>
      </w:rPr>
    </w:lvl>
    <w:lvl w:ilvl="5" w:tplc="0AA81976">
      <w:numFmt w:val="bullet"/>
      <w:lvlText w:val="•"/>
      <w:lvlJc w:val="left"/>
      <w:pPr>
        <w:ind w:left="5379" w:hanging="361"/>
      </w:pPr>
      <w:rPr>
        <w:rFonts w:hint="default"/>
        <w:lang w:val="tr-TR" w:eastAsia="en-US" w:bidi="ar-SA"/>
      </w:rPr>
    </w:lvl>
    <w:lvl w:ilvl="6" w:tplc="260A9D2C">
      <w:numFmt w:val="bullet"/>
      <w:lvlText w:val="•"/>
      <w:lvlJc w:val="left"/>
      <w:pPr>
        <w:ind w:left="6243" w:hanging="361"/>
      </w:pPr>
      <w:rPr>
        <w:rFonts w:hint="default"/>
        <w:lang w:val="tr-TR" w:eastAsia="en-US" w:bidi="ar-SA"/>
      </w:rPr>
    </w:lvl>
    <w:lvl w:ilvl="7" w:tplc="29A281CC">
      <w:numFmt w:val="bullet"/>
      <w:lvlText w:val="•"/>
      <w:lvlJc w:val="left"/>
      <w:pPr>
        <w:ind w:left="7107" w:hanging="361"/>
      </w:pPr>
      <w:rPr>
        <w:rFonts w:hint="default"/>
        <w:lang w:val="tr-TR" w:eastAsia="en-US" w:bidi="ar-SA"/>
      </w:rPr>
    </w:lvl>
    <w:lvl w:ilvl="8" w:tplc="FDCE8158">
      <w:numFmt w:val="bullet"/>
      <w:lvlText w:val="•"/>
      <w:lvlJc w:val="left"/>
      <w:pPr>
        <w:ind w:left="7971" w:hanging="361"/>
      </w:pPr>
      <w:rPr>
        <w:rFonts w:hint="default"/>
        <w:lang w:val="tr-TR" w:eastAsia="en-US" w:bidi="ar-SA"/>
      </w:rPr>
    </w:lvl>
  </w:abstractNum>
  <w:abstractNum w:abstractNumId="19" w15:restartNumberingAfterBreak="0">
    <w:nsid w:val="76AA39B8"/>
    <w:multiLevelType w:val="hybridMultilevel"/>
    <w:tmpl w:val="19B80C80"/>
    <w:lvl w:ilvl="0" w:tplc="CFC696B4">
      <w:numFmt w:val="bullet"/>
      <w:lvlText w:val=""/>
      <w:lvlJc w:val="left"/>
      <w:pPr>
        <w:ind w:left="826" w:hanging="361"/>
      </w:pPr>
      <w:rPr>
        <w:rFonts w:ascii="Wingdings" w:eastAsia="Wingdings" w:hAnsi="Wingdings" w:cs="Wingdings" w:hint="default"/>
        <w:b w:val="0"/>
        <w:bCs w:val="0"/>
        <w:i w:val="0"/>
        <w:iCs w:val="0"/>
        <w:spacing w:val="0"/>
        <w:w w:val="100"/>
        <w:sz w:val="20"/>
        <w:szCs w:val="20"/>
        <w:lang w:val="tr-TR" w:eastAsia="en-US" w:bidi="ar-SA"/>
      </w:rPr>
    </w:lvl>
    <w:lvl w:ilvl="1" w:tplc="2564B456">
      <w:numFmt w:val="bullet"/>
      <w:lvlText w:val="•"/>
      <w:lvlJc w:val="left"/>
      <w:pPr>
        <w:ind w:left="1672" w:hanging="361"/>
      </w:pPr>
      <w:rPr>
        <w:rFonts w:hint="default"/>
        <w:lang w:val="tr-TR" w:eastAsia="en-US" w:bidi="ar-SA"/>
      </w:rPr>
    </w:lvl>
    <w:lvl w:ilvl="2" w:tplc="C108DF16">
      <w:numFmt w:val="bullet"/>
      <w:lvlText w:val="•"/>
      <w:lvlJc w:val="left"/>
      <w:pPr>
        <w:ind w:left="2525" w:hanging="361"/>
      </w:pPr>
      <w:rPr>
        <w:rFonts w:hint="default"/>
        <w:lang w:val="tr-TR" w:eastAsia="en-US" w:bidi="ar-SA"/>
      </w:rPr>
    </w:lvl>
    <w:lvl w:ilvl="3" w:tplc="11E84F66">
      <w:numFmt w:val="bullet"/>
      <w:lvlText w:val="•"/>
      <w:lvlJc w:val="left"/>
      <w:pPr>
        <w:ind w:left="3378" w:hanging="361"/>
      </w:pPr>
      <w:rPr>
        <w:rFonts w:hint="default"/>
        <w:lang w:val="tr-TR" w:eastAsia="en-US" w:bidi="ar-SA"/>
      </w:rPr>
    </w:lvl>
    <w:lvl w:ilvl="4" w:tplc="4ECC64D4">
      <w:numFmt w:val="bullet"/>
      <w:lvlText w:val="•"/>
      <w:lvlJc w:val="left"/>
      <w:pPr>
        <w:ind w:left="4231" w:hanging="361"/>
      </w:pPr>
      <w:rPr>
        <w:rFonts w:hint="default"/>
        <w:lang w:val="tr-TR" w:eastAsia="en-US" w:bidi="ar-SA"/>
      </w:rPr>
    </w:lvl>
    <w:lvl w:ilvl="5" w:tplc="8102D080">
      <w:numFmt w:val="bullet"/>
      <w:lvlText w:val="•"/>
      <w:lvlJc w:val="left"/>
      <w:pPr>
        <w:ind w:left="5084" w:hanging="361"/>
      </w:pPr>
      <w:rPr>
        <w:rFonts w:hint="default"/>
        <w:lang w:val="tr-TR" w:eastAsia="en-US" w:bidi="ar-SA"/>
      </w:rPr>
    </w:lvl>
    <w:lvl w:ilvl="6" w:tplc="7AA0E572">
      <w:numFmt w:val="bullet"/>
      <w:lvlText w:val="•"/>
      <w:lvlJc w:val="left"/>
      <w:pPr>
        <w:ind w:left="5937" w:hanging="361"/>
      </w:pPr>
      <w:rPr>
        <w:rFonts w:hint="default"/>
        <w:lang w:val="tr-TR" w:eastAsia="en-US" w:bidi="ar-SA"/>
      </w:rPr>
    </w:lvl>
    <w:lvl w:ilvl="7" w:tplc="F3E41DD6">
      <w:numFmt w:val="bullet"/>
      <w:lvlText w:val="•"/>
      <w:lvlJc w:val="left"/>
      <w:pPr>
        <w:ind w:left="6790" w:hanging="361"/>
      </w:pPr>
      <w:rPr>
        <w:rFonts w:hint="default"/>
        <w:lang w:val="tr-TR" w:eastAsia="en-US" w:bidi="ar-SA"/>
      </w:rPr>
    </w:lvl>
    <w:lvl w:ilvl="8" w:tplc="DA963C8E">
      <w:numFmt w:val="bullet"/>
      <w:lvlText w:val="•"/>
      <w:lvlJc w:val="left"/>
      <w:pPr>
        <w:ind w:left="7643" w:hanging="361"/>
      </w:pPr>
      <w:rPr>
        <w:rFonts w:hint="default"/>
        <w:lang w:val="tr-TR" w:eastAsia="en-US" w:bidi="ar-SA"/>
      </w:rPr>
    </w:lvl>
  </w:abstractNum>
  <w:abstractNum w:abstractNumId="20" w15:restartNumberingAfterBreak="0">
    <w:nsid w:val="76F7208B"/>
    <w:multiLevelType w:val="hybridMultilevel"/>
    <w:tmpl w:val="67C45F86"/>
    <w:lvl w:ilvl="0" w:tplc="F516DD0E">
      <w:numFmt w:val="bullet"/>
      <w:lvlText w:val="-"/>
      <w:lvlJc w:val="left"/>
      <w:pPr>
        <w:ind w:left="340"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1" w:tplc="ED14C0E0">
      <w:numFmt w:val="bullet"/>
      <w:lvlText w:val="•"/>
      <w:lvlJc w:val="left"/>
      <w:pPr>
        <w:ind w:left="1275" w:hanging="173"/>
      </w:pPr>
      <w:rPr>
        <w:rFonts w:hint="default"/>
        <w:lang w:val="tr-TR" w:eastAsia="en-US" w:bidi="ar-SA"/>
      </w:rPr>
    </w:lvl>
    <w:lvl w:ilvl="2" w:tplc="CA6056A4">
      <w:numFmt w:val="bullet"/>
      <w:lvlText w:val="•"/>
      <w:lvlJc w:val="left"/>
      <w:pPr>
        <w:ind w:left="2211" w:hanging="173"/>
      </w:pPr>
      <w:rPr>
        <w:rFonts w:hint="default"/>
        <w:lang w:val="tr-TR" w:eastAsia="en-US" w:bidi="ar-SA"/>
      </w:rPr>
    </w:lvl>
    <w:lvl w:ilvl="3" w:tplc="22C0A48A">
      <w:numFmt w:val="bullet"/>
      <w:lvlText w:val="•"/>
      <w:lvlJc w:val="left"/>
      <w:pPr>
        <w:ind w:left="3147" w:hanging="173"/>
      </w:pPr>
      <w:rPr>
        <w:rFonts w:hint="default"/>
        <w:lang w:val="tr-TR" w:eastAsia="en-US" w:bidi="ar-SA"/>
      </w:rPr>
    </w:lvl>
    <w:lvl w:ilvl="4" w:tplc="ECC035D0">
      <w:numFmt w:val="bullet"/>
      <w:lvlText w:val="•"/>
      <w:lvlJc w:val="left"/>
      <w:pPr>
        <w:ind w:left="4083" w:hanging="173"/>
      </w:pPr>
      <w:rPr>
        <w:rFonts w:hint="default"/>
        <w:lang w:val="tr-TR" w:eastAsia="en-US" w:bidi="ar-SA"/>
      </w:rPr>
    </w:lvl>
    <w:lvl w:ilvl="5" w:tplc="B888E46A">
      <w:numFmt w:val="bullet"/>
      <w:lvlText w:val="•"/>
      <w:lvlJc w:val="left"/>
      <w:pPr>
        <w:ind w:left="5019" w:hanging="173"/>
      </w:pPr>
      <w:rPr>
        <w:rFonts w:hint="default"/>
        <w:lang w:val="tr-TR" w:eastAsia="en-US" w:bidi="ar-SA"/>
      </w:rPr>
    </w:lvl>
    <w:lvl w:ilvl="6" w:tplc="59B4AA10">
      <w:numFmt w:val="bullet"/>
      <w:lvlText w:val="•"/>
      <w:lvlJc w:val="left"/>
      <w:pPr>
        <w:ind w:left="5955" w:hanging="173"/>
      </w:pPr>
      <w:rPr>
        <w:rFonts w:hint="default"/>
        <w:lang w:val="tr-TR" w:eastAsia="en-US" w:bidi="ar-SA"/>
      </w:rPr>
    </w:lvl>
    <w:lvl w:ilvl="7" w:tplc="BB74CFE6">
      <w:numFmt w:val="bullet"/>
      <w:lvlText w:val="•"/>
      <w:lvlJc w:val="left"/>
      <w:pPr>
        <w:ind w:left="6891" w:hanging="173"/>
      </w:pPr>
      <w:rPr>
        <w:rFonts w:hint="default"/>
        <w:lang w:val="tr-TR" w:eastAsia="en-US" w:bidi="ar-SA"/>
      </w:rPr>
    </w:lvl>
    <w:lvl w:ilvl="8" w:tplc="2E40B236">
      <w:numFmt w:val="bullet"/>
      <w:lvlText w:val="•"/>
      <w:lvlJc w:val="left"/>
      <w:pPr>
        <w:ind w:left="7827" w:hanging="173"/>
      </w:pPr>
      <w:rPr>
        <w:rFonts w:hint="default"/>
        <w:lang w:val="tr-TR" w:eastAsia="en-US" w:bidi="ar-SA"/>
      </w:rPr>
    </w:lvl>
  </w:abstractNum>
  <w:abstractNum w:abstractNumId="21" w15:restartNumberingAfterBreak="0">
    <w:nsid w:val="7C495115"/>
    <w:multiLevelType w:val="multilevel"/>
    <w:tmpl w:val="CC7079F0"/>
    <w:lvl w:ilvl="0">
      <w:start w:val="2"/>
      <w:numFmt w:val="upperLetter"/>
      <w:lvlText w:val="%1"/>
      <w:lvlJc w:val="left"/>
      <w:pPr>
        <w:ind w:left="921" w:hanging="582"/>
        <w:jc w:val="left"/>
      </w:pPr>
      <w:rPr>
        <w:rFonts w:hint="default"/>
        <w:lang w:val="tr-TR" w:eastAsia="en-US" w:bidi="ar-SA"/>
      </w:rPr>
    </w:lvl>
    <w:lvl w:ilvl="1">
      <w:start w:val="3"/>
      <w:numFmt w:val="decimal"/>
      <w:lvlText w:val="%1.%2"/>
      <w:lvlJc w:val="left"/>
      <w:pPr>
        <w:ind w:left="921" w:hanging="582"/>
        <w:jc w:val="left"/>
      </w:pPr>
      <w:rPr>
        <w:rFonts w:hint="default"/>
        <w:lang w:val="tr-TR" w:eastAsia="en-US" w:bidi="ar-SA"/>
      </w:rPr>
    </w:lvl>
    <w:lvl w:ilvl="2">
      <w:start w:val="1"/>
      <w:numFmt w:val="decimal"/>
      <w:lvlText w:val="%1.%2.%3"/>
      <w:lvlJc w:val="left"/>
      <w:pPr>
        <w:ind w:left="921" w:hanging="582"/>
        <w:jc w:val="left"/>
      </w:pPr>
      <w:rPr>
        <w:rFonts w:ascii="Times New Roman" w:eastAsia="Times New Roman" w:hAnsi="Times New Roman" w:cs="Times New Roman" w:hint="default"/>
        <w:b w:val="0"/>
        <w:bCs w:val="0"/>
        <w:i w:val="0"/>
        <w:iCs w:val="0"/>
        <w:color w:val="1F3762"/>
        <w:spacing w:val="-2"/>
        <w:w w:val="100"/>
        <w:sz w:val="24"/>
        <w:szCs w:val="24"/>
        <w:lang w:val="tr-TR" w:eastAsia="en-US" w:bidi="ar-SA"/>
      </w:rPr>
    </w:lvl>
    <w:lvl w:ilvl="3">
      <w:numFmt w:val="bullet"/>
      <w:lvlText w:val="-"/>
      <w:lvlJc w:val="left"/>
      <w:pPr>
        <w:ind w:left="513" w:hanging="173"/>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2174" w:hanging="173"/>
      </w:pPr>
      <w:rPr>
        <w:rFonts w:hint="default"/>
        <w:lang w:val="tr-TR" w:eastAsia="en-US" w:bidi="ar-SA"/>
      </w:rPr>
    </w:lvl>
    <w:lvl w:ilvl="5">
      <w:numFmt w:val="bullet"/>
      <w:lvlText w:val="•"/>
      <w:lvlJc w:val="left"/>
      <w:pPr>
        <w:ind w:left="3428" w:hanging="173"/>
      </w:pPr>
      <w:rPr>
        <w:rFonts w:hint="default"/>
        <w:lang w:val="tr-TR" w:eastAsia="en-US" w:bidi="ar-SA"/>
      </w:rPr>
    </w:lvl>
    <w:lvl w:ilvl="6">
      <w:numFmt w:val="bullet"/>
      <w:lvlText w:val="•"/>
      <w:lvlJc w:val="left"/>
      <w:pPr>
        <w:ind w:left="4682" w:hanging="173"/>
      </w:pPr>
      <w:rPr>
        <w:rFonts w:hint="default"/>
        <w:lang w:val="tr-TR" w:eastAsia="en-US" w:bidi="ar-SA"/>
      </w:rPr>
    </w:lvl>
    <w:lvl w:ilvl="7">
      <w:numFmt w:val="bullet"/>
      <w:lvlText w:val="•"/>
      <w:lvlJc w:val="left"/>
      <w:pPr>
        <w:ind w:left="5936" w:hanging="173"/>
      </w:pPr>
      <w:rPr>
        <w:rFonts w:hint="default"/>
        <w:lang w:val="tr-TR" w:eastAsia="en-US" w:bidi="ar-SA"/>
      </w:rPr>
    </w:lvl>
    <w:lvl w:ilvl="8">
      <w:numFmt w:val="bullet"/>
      <w:lvlText w:val="•"/>
      <w:lvlJc w:val="left"/>
      <w:pPr>
        <w:ind w:left="7190" w:hanging="173"/>
      </w:pPr>
      <w:rPr>
        <w:rFonts w:hint="default"/>
        <w:lang w:val="tr-TR" w:eastAsia="en-US" w:bidi="ar-SA"/>
      </w:rPr>
    </w:lvl>
  </w:abstractNum>
  <w:abstractNum w:abstractNumId="22" w15:restartNumberingAfterBreak="0">
    <w:nsid w:val="7E8D2F9D"/>
    <w:multiLevelType w:val="multilevel"/>
    <w:tmpl w:val="C5420618"/>
    <w:lvl w:ilvl="0">
      <w:start w:val="2"/>
      <w:numFmt w:val="upperLetter"/>
      <w:lvlText w:val="%1"/>
      <w:lvlJc w:val="left"/>
      <w:pPr>
        <w:ind w:left="777" w:hanging="438"/>
        <w:jc w:val="left"/>
      </w:pPr>
      <w:rPr>
        <w:rFonts w:hint="default"/>
        <w:lang w:val="tr-TR" w:eastAsia="en-US" w:bidi="ar-SA"/>
      </w:rPr>
    </w:lvl>
    <w:lvl w:ilvl="1">
      <w:start w:val="4"/>
      <w:numFmt w:val="decimal"/>
      <w:lvlText w:val="%1.%2"/>
      <w:lvlJc w:val="left"/>
      <w:pPr>
        <w:ind w:left="777" w:hanging="438"/>
        <w:jc w:val="left"/>
      </w:pPr>
      <w:rPr>
        <w:rFonts w:ascii="Times New Roman" w:eastAsia="Times New Roman" w:hAnsi="Times New Roman" w:cs="Times New Roman" w:hint="default"/>
        <w:b w:val="0"/>
        <w:bCs w:val="0"/>
        <w:i w:val="0"/>
        <w:iCs w:val="0"/>
        <w:color w:val="2E5395"/>
        <w:spacing w:val="0"/>
        <w:w w:val="99"/>
        <w:sz w:val="26"/>
        <w:szCs w:val="26"/>
        <w:lang w:val="tr-TR" w:eastAsia="en-US" w:bidi="ar-SA"/>
      </w:rPr>
    </w:lvl>
    <w:lvl w:ilvl="2">
      <w:start w:val="1"/>
      <w:numFmt w:val="decimal"/>
      <w:lvlText w:val="%1.%2.%3"/>
      <w:lvlJc w:val="left"/>
      <w:pPr>
        <w:ind w:left="921" w:hanging="582"/>
        <w:jc w:val="left"/>
      </w:pPr>
      <w:rPr>
        <w:rFonts w:ascii="Times New Roman" w:eastAsia="Times New Roman" w:hAnsi="Times New Roman" w:cs="Times New Roman" w:hint="default"/>
        <w:b w:val="0"/>
        <w:bCs w:val="0"/>
        <w:i w:val="0"/>
        <w:iCs w:val="0"/>
        <w:color w:val="1F3762"/>
        <w:spacing w:val="-2"/>
        <w:w w:val="100"/>
        <w:sz w:val="24"/>
        <w:szCs w:val="24"/>
        <w:lang w:val="tr-TR" w:eastAsia="en-US" w:bidi="ar-SA"/>
      </w:rPr>
    </w:lvl>
    <w:lvl w:ilvl="3">
      <w:numFmt w:val="bullet"/>
      <w:lvlText w:val="•"/>
      <w:lvlJc w:val="left"/>
      <w:pPr>
        <w:ind w:left="2870" w:hanging="582"/>
      </w:pPr>
      <w:rPr>
        <w:rFonts w:hint="default"/>
        <w:lang w:val="tr-TR" w:eastAsia="en-US" w:bidi="ar-SA"/>
      </w:rPr>
    </w:lvl>
    <w:lvl w:ilvl="4">
      <w:numFmt w:val="bullet"/>
      <w:lvlText w:val="•"/>
      <w:lvlJc w:val="left"/>
      <w:pPr>
        <w:ind w:left="3846" w:hanging="582"/>
      </w:pPr>
      <w:rPr>
        <w:rFonts w:hint="default"/>
        <w:lang w:val="tr-TR" w:eastAsia="en-US" w:bidi="ar-SA"/>
      </w:rPr>
    </w:lvl>
    <w:lvl w:ilvl="5">
      <w:numFmt w:val="bullet"/>
      <w:lvlText w:val="•"/>
      <w:lvlJc w:val="left"/>
      <w:pPr>
        <w:ind w:left="4821" w:hanging="582"/>
      </w:pPr>
      <w:rPr>
        <w:rFonts w:hint="default"/>
        <w:lang w:val="tr-TR" w:eastAsia="en-US" w:bidi="ar-SA"/>
      </w:rPr>
    </w:lvl>
    <w:lvl w:ilvl="6">
      <w:numFmt w:val="bullet"/>
      <w:lvlText w:val="•"/>
      <w:lvlJc w:val="left"/>
      <w:pPr>
        <w:ind w:left="5797" w:hanging="582"/>
      </w:pPr>
      <w:rPr>
        <w:rFonts w:hint="default"/>
        <w:lang w:val="tr-TR" w:eastAsia="en-US" w:bidi="ar-SA"/>
      </w:rPr>
    </w:lvl>
    <w:lvl w:ilvl="7">
      <w:numFmt w:val="bullet"/>
      <w:lvlText w:val="•"/>
      <w:lvlJc w:val="left"/>
      <w:pPr>
        <w:ind w:left="6772" w:hanging="582"/>
      </w:pPr>
      <w:rPr>
        <w:rFonts w:hint="default"/>
        <w:lang w:val="tr-TR" w:eastAsia="en-US" w:bidi="ar-SA"/>
      </w:rPr>
    </w:lvl>
    <w:lvl w:ilvl="8">
      <w:numFmt w:val="bullet"/>
      <w:lvlText w:val="•"/>
      <w:lvlJc w:val="left"/>
      <w:pPr>
        <w:ind w:left="7748" w:hanging="582"/>
      </w:pPr>
      <w:rPr>
        <w:rFonts w:hint="default"/>
        <w:lang w:val="tr-TR" w:eastAsia="en-US" w:bidi="ar-SA"/>
      </w:rPr>
    </w:lvl>
  </w:abstractNum>
  <w:abstractNum w:abstractNumId="23" w15:restartNumberingAfterBreak="0">
    <w:nsid w:val="7F5420BA"/>
    <w:multiLevelType w:val="multilevel"/>
    <w:tmpl w:val="6A5CDC9E"/>
    <w:lvl w:ilvl="0">
      <w:start w:val="1"/>
      <w:numFmt w:val="upperLetter"/>
      <w:lvlText w:val="%1"/>
      <w:lvlJc w:val="left"/>
      <w:pPr>
        <w:ind w:left="787" w:hanging="447"/>
        <w:jc w:val="left"/>
      </w:pPr>
      <w:rPr>
        <w:rFonts w:hint="default"/>
        <w:lang w:val="tr-TR" w:eastAsia="en-US" w:bidi="ar-SA"/>
      </w:rPr>
    </w:lvl>
    <w:lvl w:ilvl="1">
      <w:start w:val="1"/>
      <w:numFmt w:val="decimal"/>
      <w:lvlText w:val="%1.%2"/>
      <w:lvlJc w:val="left"/>
      <w:pPr>
        <w:ind w:left="787" w:hanging="447"/>
        <w:jc w:val="left"/>
      </w:pPr>
      <w:rPr>
        <w:rFonts w:ascii="Times New Roman" w:eastAsia="Times New Roman" w:hAnsi="Times New Roman" w:cs="Times New Roman" w:hint="default"/>
        <w:b w:val="0"/>
        <w:bCs w:val="0"/>
        <w:i w:val="0"/>
        <w:iCs w:val="0"/>
        <w:color w:val="2E5395"/>
        <w:spacing w:val="-5"/>
        <w:w w:val="99"/>
        <w:sz w:val="26"/>
        <w:szCs w:val="26"/>
        <w:lang w:val="tr-TR" w:eastAsia="en-US" w:bidi="ar-SA"/>
      </w:rPr>
    </w:lvl>
    <w:lvl w:ilvl="2">
      <w:start w:val="1"/>
      <w:numFmt w:val="decimal"/>
      <w:lvlText w:val="%1.%2.%3"/>
      <w:lvlJc w:val="left"/>
      <w:pPr>
        <w:ind w:left="936" w:hanging="596"/>
        <w:jc w:val="left"/>
      </w:pPr>
      <w:rPr>
        <w:rFonts w:hint="default"/>
        <w:spacing w:val="-6"/>
        <w:w w:val="100"/>
        <w:lang w:val="tr-TR" w:eastAsia="en-US" w:bidi="ar-SA"/>
      </w:rPr>
    </w:lvl>
    <w:lvl w:ilvl="3">
      <w:numFmt w:val="bullet"/>
      <w:lvlText w:val="-"/>
      <w:lvlJc w:val="left"/>
      <w:pPr>
        <w:ind w:left="340" w:hanging="596"/>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940" w:hanging="596"/>
      </w:pPr>
      <w:rPr>
        <w:rFonts w:hint="default"/>
        <w:lang w:val="tr-TR" w:eastAsia="en-US" w:bidi="ar-SA"/>
      </w:rPr>
    </w:lvl>
    <w:lvl w:ilvl="5">
      <w:numFmt w:val="bullet"/>
      <w:lvlText w:val="•"/>
      <w:lvlJc w:val="left"/>
      <w:pPr>
        <w:ind w:left="2399" w:hanging="596"/>
      </w:pPr>
      <w:rPr>
        <w:rFonts w:hint="default"/>
        <w:lang w:val="tr-TR" w:eastAsia="en-US" w:bidi="ar-SA"/>
      </w:rPr>
    </w:lvl>
    <w:lvl w:ilvl="6">
      <w:numFmt w:val="bullet"/>
      <w:lvlText w:val="•"/>
      <w:lvlJc w:val="left"/>
      <w:pPr>
        <w:ind w:left="3859" w:hanging="596"/>
      </w:pPr>
      <w:rPr>
        <w:rFonts w:hint="default"/>
        <w:lang w:val="tr-TR" w:eastAsia="en-US" w:bidi="ar-SA"/>
      </w:rPr>
    </w:lvl>
    <w:lvl w:ilvl="7">
      <w:numFmt w:val="bullet"/>
      <w:lvlText w:val="•"/>
      <w:lvlJc w:val="left"/>
      <w:pPr>
        <w:ind w:left="5319" w:hanging="596"/>
      </w:pPr>
      <w:rPr>
        <w:rFonts w:hint="default"/>
        <w:lang w:val="tr-TR" w:eastAsia="en-US" w:bidi="ar-SA"/>
      </w:rPr>
    </w:lvl>
    <w:lvl w:ilvl="8">
      <w:numFmt w:val="bullet"/>
      <w:lvlText w:val="•"/>
      <w:lvlJc w:val="left"/>
      <w:pPr>
        <w:ind w:left="6779" w:hanging="596"/>
      </w:pPr>
      <w:rPr>
        <w:rFonts w:hint="default"/>
        <w:lang w:val="tr-TR" w:eastAsia="en-US" w:bidi="ar-SA"/>
      </w:rPr>
    </w:lvl>
  </w:abstractNum>
  <w:num w:numId="1" w16cid:durableId="602539936">
    <w:abstractNumId w:val="9"/>
  </w:num>
  <w:num w:numId="2" w16cid:durableId="277952638">
    <w:abstractNumId w:val="6"/>
  </w:num>
  <w:num w:numId="3" w16cid:durableId="1536962173">
    <w:abstractNumId w:val="4"/>
  </w:num>
  <w:num w:numId="4" w16cid:durableId="1349328323">
    <w:abstractNumId w:val="16"/>
  </w:num>
  <w:num w:numId="5" w16cid:durableId="1813212978">
    <w:abstractNumId w:val="15"/>
  </w:num>
  <w:num w:numId="6" w16cid:durableId="302347449">
    <w:abstractNumId w:val="8"/>
  </w:num>
  <w:num w:numId="7" w16cid:durableId="1559172438">
    <w:abstractNumId w:val="0"/>
  </w:num>
  <w:num w:numId="8" w16cid:durableId="1189829217">
    <w:abstractNumId w:val="1"/>
  </w:num>
  <w:num w:numId="9" w16cid:durableId="2042508948">
    <w:abstractNumId w:val="19"/>
  </w:num>
  <w:num w:numId="10" w16cid:durableId="1008825454">
    <w:abstractNumId w:val="5"/>
  </w:num>
  <w:num w:numId="11" w16cid:durableId="292909527">
    <w:abstractNumId w:val="3"/>
  </w:num>
  <w:num w:numId="12" w16cid:durableId="363140641">
    <w:abstractNumId w:val="14"/>
  </w:num>
  <w:num w:numId="13" w16cid:durableId="1609045724">
    <w:abstractNumId w:val="13"/>
  </w:num>
  <w:num w:numId="14" w16cid:durableId="1816951525">
    <w:abstractNumId w:val="12"/>
  </w:num>
  <w:num w:numId="15" w16cid:durableId="2094010938">
    <w:abstractNumId w:val="22"/>
  </w:num>
  <w:num w:numId="16" w16cid:durableId="1063674434">
    <w:abstractNumId w:val="21"/>
  </w:num>
  <w:num w:numId="17" w16cid:durableId="1405643817">
    <w:abstractNumId w:val="20"/>
  </w:num>
  <w:num w:numId="18" w16cid:durableId="1299994430">
    <w:abstractNumId w:val="2"/>
  </w:num>
  <w:num w:numId="19" w16cid:durableId="1067343601">
    <w:abstractNumId w:val="11"/>
  </w:num>
  <w:num w:numId="20" w16cid:durableId="1962960072">
    <w:abstractNumId w:val="7"/>
  </w:num>
  <w:num w:numId="21" w16cid:durableId="964308898">
    <w:abstractNumId w:val="23"/>
  </w:num>
  <w:num w:numId="22" w16cid:durableId="708996789">
    <w:abstractNumId w:val="18"/>
  </w:num>
  <w:num w:numId="23" w16cid:durableId="43793648">
    <w:abstractNumId w:val="17"/>
  </w:num>
  <w:num w:numId="24" w16cid:durableId="1914390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AD"/>
    <w:rsid w:val="000058DF"/>
    <w:rsid w:val="00034844"/>
    <w:rsid w:val="00063207"/>
    <w:rsid w:val="0006564D"/>
    <w:rsid w:val="00092495"/>
    <w:rsid w:val="000A6C5D"/>
    <w:rsid w:val="000E6D18"/>
    <w:rsid w:val="00116C9E"/>
    <w:rsid w:val="00130903"/>
    <w:rsid w:val="001514DB"/>
    <w:rsid w:val="001B464C"/>
    <w:rsid w:val="00246091"/>
    <w:rsid w:val="00273EF7"/>
    <w:rsid w:val="002978D8"/>
    <w:rsid w:val="002B5611"/>
    <w:rsid w:val="002C6398"/>
    <w:rsid w:val="003035C5"/>
    <w:rsid w:val="00315376"/>
    <w:rsid w:val="003529C8"/>
    <w:rsid w:val="00373BB0"/>
    <w:rsid w:val="003F61AD"/>
    <w:rsid w:val="0041520A"/>
    <w:rsid w:val="00457789"/>
    <w:rsid w:val="004A0790"/>
    <w:rsid w:val="00505855"/>
    <w:rsid w:val="0055318F"/>
    <w:rsid w:val="00553D6D"/>
    <w:rsid w:val="005A3201"/>
    <w:rsid w:val="005C7720"/>
    <w:rsid w:val="005D62BD"/>
    <w:rsid w:val="0067181F"/>
    <w:rsid w:val="0077052A"/>
    <w:rsid w:val="00864663"/>
    <w:rsid w:val="00865D02"/>
    <w:rsid w:val="00881B83"/>
    <w:rsid w:val="0089489A"/>
    <w:rsid w:val="008B1649"/>
    <w:rsid w:val="008C72FE"/>
    <w:rsid w:val="00954668"/>
    <w:rsid w:val="00976087"/>
    <w:rsid w:val="009B351E"/>
    <w:rsid w:val="009F34B0"/>
    <w:rsid w:val="00A57074"/>
    <w:rsid w:val="00AB059B"/>
    <w:rsid w:val="00AB3546"/>
    <w:rsid w:val="00AB367D"/>
    <w:rsid w:val="00AB3FDD"/>
    <w:rsid w:val="00AE463E"/>
    <w:rsid w:val="00B17C4D"/>
    <w:rsid w:val="00B61EC8"/>
    <w:rsid w:val="00B70C51"/>
    <w:rsid w:val="00B75B3A"/>
    <w:rsid w:val="00B77EA5"/>
    <w:rsid w:val="00BA2E67"/>
    <w:rsid w:val="00BF0DE3"/>
    <w:rsid w:val="00BF6F11"/>
    <w:rsid w:val="00C37C44"/>
    <w:rsid w:val="00C713FB"/>
    <w:rsid w:val="00C7363C"/>
    <w:rsid w:val="00C83569"/>
    <w:rsid w:val="00CA41AC"/>
    <w:rsid w:val="00CC5C98"/>
    <w:rsid w:val="00D0087A"/>
    <w:rsid w:val="00D02B5F"/>
    <w:rsid w:val="00D07475"/>
    <w:rsid w:val="00D459EB"/>
    <w:rsid w:val="00D604A7"/>
    <w:rsid w:val="00D75047"/>
    <w:rsid w:val="00DB7622"/>
    <w:rsid w:val="00E02EDD"/>
    <w:rsid w:val="00E55E26"/>
    <w:rsid w:val="00E6563A"/>
    <w:rsid w:val="00F14D24"/>
    <w:rsid w:val="00FB4B3C"/>
    <w:rsid w:val="00FB7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E53D7"/>
  <w15:chartTrackingRefBased/>
  <w15:docId w15:val="{C2A52EF6-8B4D-469A-8083-6C282637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1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7181F"/>
    <w:pPr>
      <w:ind w:left="340"/>
      <w:jc w:val="both"/>
      <w:outlineLvl w:val="0"/>
    </w:pPr>
    <w:rPr>
      <w:sz w:val="32"/>
      <w:szCs w:val="32"/>
    </w:rPr>
  </w:style>
  <w:style w:type="paragraph" w:styleId="Heading2">
    <w:name w:val="heading 2"/>
    <w:basedOn w:val="Normal"/>
    <w:link w:val="Heading2Char"/>
    <w:uiPriority w:val="9"/>
    <w:unhideWhenUsed/>
    <w:qFormat/>
    <w:rsid w:val="0067181F"/>
    <w:pPr>
      <w:ind w:left="776" w:hanging="445"/>
      <w:outlineLvl w:val="1"/>
    </w:pPr>
    <w:rPr>
      <w:sz w:val="26"/>
      <w:szCs w:val="26"/>
    </w:rPr>
  </w:style>
  <w:style w:type="paragraph" w:styleId="Heading3">
    <w:name w:val="heading 3"/>
    <w:basedOn w:val="Normal"/>
    <w:link w:val="Heading3Char"/>
    <w:uiPriority w:val="9"/>
    <w:unhideWhenUsed/>
    <w:qFormat/>
    <w:rsid w:val="0067181F"/>
    <w:pPr>
      <w:ind w:left="920" w:hanging="58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1F"/>
    <w:rPr>
      <w:rFonts w:ascii="Times New Roman" w:eastAsia="Times New Roman" w:hAnsi="Times New Roman" w:cs="Times New Roman"/>
      <w:kern w:val="0"/>
      <w:sz w:val="32"/>
      <w:szCs w:val="32"/>
      <w14:ligatures w14:val="none"/>
    </w:rPr>
  </w:style>
  <w:style w:type="character" w:customStyle="1" w:styleId="Heading2Char">
    <w:name w:val="Heading 2 Char"/>
    <w:basedOn w:val="DefaultParagraphFont"/>
    <w:link w:val="Heading2"/>
    <w:uiPriority w:val="9"/>
    <w:rsid w:val="0067181F"/>
    <w:rPr>
      <w:rFonts w:ascii="Times New Roman" w:eastAsia="Times New Roman" w:hAnsi="Times New Roman" w:cs="Times New Roman"/>
      <w:kern w:val="0"/>
      <w:sz w:val="26"/>
      <w:szCs w:val="26"/>
      <w14:ligatures w14:val="none"/>
    </w:rPr>
  </w:style>
  <w:style w:type="character" w:customStyle="1" w:styleId="Heading3Char">
    <w:name w:val="Heading 3 Char"/>
    <w:basedOn w:val="DefaultParagraphFont"/>
    <w:link w:val="Heading3"/>
    <w:uiPriority w:val="9"/>
    <w:rsid w:val="0067181F"/>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67181F"/>
    <w:rPr>
      <w:sz w:val="20"/>
      <w:szCs w:val="20"/>
    </w:rPr>
  </w:style>
  <w:style w:type="character" w:customStyle="1" w:styleId="BodyTextChar">
    <w:name w:val="Body Text Char"/>
    <w:basedOn w:val="DefaultParagraphFont"/>
    <w:link w:val="BodyText"/>
    <w:uiPriority w:val="1"/>
    <w:rsid w:val="0067181F"/>
    <w:rPr>
      <w:rFonts w:ascii="Times New Roman" w:eastAsia="Times New Roman" w:hAnsi="Times New Roman" w:cs="Times New Roman"/>
      <w:kern w:val="0"/>
      <w:sz w:val="20"/>
      <w:szCs w:val="20"/>
      <w14:ligatures w14:val="none"/>
    </w:rPr>
  </w:style>
  <w:style w:type="paragraph" w:styleId="Title">
    <w:name w:val="Title"/>
    <w:basedOn w:val="Normal"/>
    <w:link w:val="TitleChar"/>
    <w:uiPriority w:val="10"/>
    <w:qFormat/>
    <w:rsid w:val="0067181F"/>
    <w:pPr>
      <w:spacing w:before="65"/>
      <w:ind w:left="760"/>
      <w:jc w:val="center"/>
    </w:pPr>
    <w:rPr>
      <w:b/>
      <w:bCs/>
      <w:sz w:val="44"/>
      <w:szCs w:val="44"/>
    </w:rPr>
  </w:style>
  <w:style w:type="character" w:customStyle="1" w:styleId="TitleChar">
    <w:name w:val="Title Char"/>
    <w:basedOn w:val="DefaultParagraphFont"/>
    <w:link w:val="Title"/>
    <w:uiPriority w:val="10"/>
    <w:rsid w:val="0067181F"/>
    <w:rPr>
      <w:rFonts w:ascii="Times New Roman" w:eastAsia="Times New Roman" w:hAnsi="Times New Roman" w:cs="Times New Roman"/>
      <w:b/>
      <w:bCs/>
      <w:kern w:val="0"/>
      <w:sz w:val="44"/>
      <w:szCs w:val="44"/>
      <w14:ligatures w14:val="none"/>
    </w:rPr>
  </w:style>
  <w:style w:type="paragraph" w:styleId="ListParagraph">
    <w:name w:val="List Paragraph"/>
    <w:basedOn w:val="Normal"/>
    <w:uiPriority w:val="1"/>
    <w:qFormat/>
    <w:rsid w:val="0067181F"/>
    <w:pPr>
      <w:ind w:left="512" w:hanging="172"/>
    </w:pPr>
  </w:style>
  <w:style w:type="paragraph" w:customStyle="1" w:styleId="TableParagraph">
    <w:name w:val="Table Paragraph"/>
    <w:basedOn w:val="Normal"/>
    <w:uiPriority w:val="1"/>
    <w:qFormat/>
    <w:rsid w:val="0067181F"/>
  </w:style>
  <w:style w:type="paragraph" w:styleId="Header">
    <w:name w:val="header"/>
    <w:basedOn w:val="Normal"/>
    <w:link w:val="HeaderChar"/>
    <w:uiPriority w:val="99"/>
    <w:unhideWhenUsed/>
    <w:rsid w:val="0067181F"/>
    <w:pPr>
      <w:tabs>
        <w:tab w:val="center" w:pos="4536"/>
        <w:tab w:val="right" w:pos="9072"/>
      </w:tabs>
    </w:pPr>
  </w:style>
  <w:style w:type="character" w:customStyle="1" w:styleId="HeaderChar">
    <w:name w:val="Header Char"/>
    <w:basedOn w:val="DefaultParagraphFont"/>
    <w:link w:val="Header"/>
    <w:uiPriority w:val="99"/>
    <w:rsid w:val="0067181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181F"/>
    <w:pPr>
      <w:tabs>
        <w:tab w:val="center" w:pos="4536"/>
        <w:tab w:val="right" w:pos="9072"/>
      </w:tabs>
    </w:pPr>
  </w:style>
  <w:style w:type="character" w:customStyle="1" w:styleId="FooterChar">
    <w:name w:val="Footer Char"/>
    <w:basedOn w:val="DefaultParagraphFont"/>
    <w:link w:val="Footer"/>
    <w:uiPriority w:val="99"/>
    <w:rsid w:val="0067181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53D6D"/>
    <w:rPr>
      <w:color w:val="0563C1" w:themeColor="hyperlink"/>
      <w:u w:val="single"/>
    </w:rPr>
  </w:style>
  <w:style w:type="character" w:styleId="UnresolvedMention">
    <w:name w:val="Unresolved Mention"/>
    <w:basedOn w:val="DefaultParagraphFont"/>
    <w:uiPriority w:val="99"/>
    <w:semiHidden/>
    <w:unhideWhenUsed/>
    <w:rsid w:val="00553D6D"/>
    <w:rPr>
      <w:color w:val="605E5C"/>
      <w:shd w:val="clear" w:color="auto" w:fill="E1DFDD"/>
    </w:rPr>
  </w:style>
  <w:style w:type="character" w:styleId="FollowedHyperlink">
    <w:name w:val="FollowedHyperlink"/>
    <w:basedOn w:val="DefaultParagraphFont"/>
    <w:uiPriority w:val="99"/>
    <w:semiHidden/>
    <w:unhideWhenUsed/>
    <w:rsid w:val="00034844"/>
    <w:rPr>
      <w:color w:val="954F72" w:themeColor="followedHyperlink"/>
      <w:u w:val="single"/>
    </w:rPr>
  </w:style>
  <w:style w:type="character" w:customStyle="1" w:styleId="UnresolvedMention1">
    <w:name w:val="Unresolved Mention1"/>
    <w:basedOn w:val="DefaultParagraphFont"/>
    <w:uiPriority w:val="99"/>
    <w:semiHidden/>
    <w:unhideWhenUsed/>
    <w:rsid w:val="00D02B5F"/>
    <w:rPr>
      <w:color w:val="605E5C"/>
      <w:shd w:val="clear" w:color="auto" w:fill="E1DFDD"/>
    </w:rPr>
  </w:style>
  <w:style w:type="paragraph" w:styleId="NormalWeb">
    <w:name w:val="Normal (Web)"/>
    <w:basedOn w:val="Normal"/>
    <w:uiPriority w:val="99"/>
    <w:semiHidden/>
    <w:unhideWhenUsed/>
    <w:rsid w:val="00D02B5F"/>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unzur.edu.tr/2025_2029_STRATEJIK_PLAN_HAZIRLIK_PROGRAMI.pdf" TargetMode="External"/><Relationship Id="rId21" Type="http://schemas.openxmlformats.org/officeDocument/2006/relationships/hyperlink" Target="https://www.munzur.edu.tr/birimler/akademik/yuksekokul/syo/Pages/isakis.aspx" TargetMode="External"/><Relationship Id="rId42" Type="http://schemas.openxmlformats.org/officeDocument/2006/relationships/hyperlink" Target="https://www.munzur.edu.tr/birimler/idari/ua/Pages/Default.aspx" TargetMode="External"/><Relationship Id="rId47" Type="http://schemas.openxmlformats.org/officeDocument/2006/relationships/hyperlink" Target="https://www.munzur.edu.tr/birimler/idari/erasmus/Pages/anlasma.aspx" TargetMode="External"/><Relationship Id="rId63" Type="http://schemas.openxmlformats.org/officeDocument/2006/relationships/hyperlink" Target="https://www.osym.gov.tr/TR,33377/2025-yuksekogretim-kurumlari-sinavi-yks-yuksekogretim-programlari-ve-kontenjanlari-kilavuzu.html" TargetMode="External"/><Relationship Id="rId68" Type="http://schemas.openxmlformats.org/officeDocument/2006/relationships/hyperlink" Target="https://www.munzur.edu.tr/birimler/idari/kulupler/Pages/ikadro.aspx" TargetMode="External"/><Relationship Id="rId84" Type="http://schemas.openxmlformats.org/officeDocument/2006/relationships/hyperlink" Target="https://www.munzur.edu.tr/2025/Bap2025_3.pdf" TargetMode="External"/><Relationship Id="rId89" Type="http://schemas.openxmlformats.org/officeDocument/2006/relationships/hyperlink" Target="https://bap.munzur.edu.tr/" TargetMode="External"/><Relationship Id="rId16" Type="http://schemas.openxmlformats.org/officeDocument/2006/relationships/hyperlink" Target="https://www.munzur.edu.tr/birimler/idari/kalite/Pages/Default.aspx" TargetMode="External"/><Relationship Id="rId11" Type="http://schemas.openxmlformats.org/officeDocument/2006/relationships/hyperlink" Target="https://www.munzur.edu.tr/birimler/akademik/yuksekokul/syo/bolumler/BESLENME/Pages/koordinatorlukler.aspx" TargetMode="External"/><Relationship Id="rId32" Type="http://schemas.openxmlformats.org/officeDocument/2006/relationships/hyperlink" Target="https://www.munzur.edu.tr/birimler/idari/sgd/Pages/belgeler.aspx" TargetMode="External"/><Relationship Id="rId37" Type="http://schemas.openxmlformats.org/officeDocument/2006/relationships/hyperlink" Target="https://www.mevzuat.gov.tr/mevzuat?MevzuatNo=10127&amp;MevzuatTur=7&amp;MevzuatTertip=5" TargetMode="External"/><Relationship Id="rId53" Type="http://schemas.openxmlformats.org/officeDocument/2006/relationships/hyperlink" Target="https://ubys.munzur.edu.tr/AIS/OutcomeBasedLearning/Home/Index?id=iF0ZNkWBoPXn5UDADXqSGQ!xGGx!!xGGx!&amp;apIdStr=iF0ZNkWBoPXn5UDADXqSGQ!xGGx!!xGGx!&amp;culture=tr-TR" TargetMode="External"/><Relationship Id="rId58" Type="http://schemas.openxmlformats.org/officeDocument/2006/relationships/hyperlink" Target="https://www.munzur.edu.tr/birimler/idari/ogr/Pages/belgeler.aspx" TargetMode="External"/><Relationship Id="rId74" Type="http://schemas.openxmlformats.org/officeDocument/2006/relationships/hyperlink" Target="https://www.munzur.edu.tr/birimler/idari/uzem/Pages/engdestek.aspx" TargetMode="External"/><Relationship Id="rId79" Type="http://schemas.openxmlformats.org/officeDocument/2006/relationships/hyperlink" Target="https://www.munzur.edu.tr/birimler/idari/kulupler/Pages/ikadro.aspx"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mevzuat.gov.tr/" TargetMode="External"/><Relationship Id="rId95" Type="http://schemas.openxmlformats.org/officeDocument/2006/relationships/hyperlink" Target="https://munzur.edu.tr/birimler/akademik/yuksekokul/syo/Pages/Default.aspx" TargetMode="External"/><Relationship Id="rId22" Type="http://schemas.openxmlformats.org/officeDocument/2006/relationships/hyperlink" Target="https://www.munzur.edu.tr/birimler/akademik/yuksekokul/syo/bolumler/BESLENME/Pages/default.aspx" TargetMode="External"/><Relationship Id="rId27" Type="http://schemas.openxmlformats.org/officeDocument/2006/relationships/hyperlink" Target="https://ubys.munzur.edu.tr/" TargetMode="External"/><Relationship Id="rId43" Type="http://schemas.openxmlformats.org/officeDocument/2006/relationships/hyperlink" Target="https://www.munzur.edu.tr/birimler/idari/ua/Pages/Default.aspx" TargetMode="External"/><Relationship Id="rId48" Type="http://schemas.openxmlformats.org/officeDocument/2006/relationships/hyperlink" Target="https://www.munzur.edu.tr/birimler/idari/erasmus/Pages/anlasma.aspx" TargetMode="External"/><Relationship Id="rId64" Type="http://schemas.openxmlformats.org/officeDocument/2006/relationships/hyperlink" Target="https://www.munzur.edu.tr/birimler/idari/ogr/Pages/belgeler.aspx" TargetMode="External"/><Relationship Id="rId69" Type="http://schemas.openxmlformats.org/officeDocument/2006/relationships/hyperlink" Target="https://www.munzur.edu.tr/birimler/akademik/yuksekokul/syo/Pages/default.aspx" TargetMode="External"/><Relationship Id="rId80" Type="http://schemas.openxmlformats.org/officeDocument/2006/relationships/hyperlink" Target="https://www.munzur.edu.tr/birimler/akademik/yuksekokul/syo/Pages/koordinatorlukler.aspx" TargetMode="External"/><Relationship Id="rId85" Type="http://schemas.openxmlformats.org/officeDocument/2006/relationships/hyperlink" Target="https://tubitak.gov.tr/tr/destekler/bilimsel-etkinlik/etkinlik-duzenleme" TargetMode="External"/><Relationship Id="rId12" Type="http://schemas.openxmlformats.org/officeDocument/2006/relationships/hyperlink" Target="https://www.munzur.edu.tr/birimler/akademik/yuksekokul/syo/Pages/koordinatorlukler.aspx" TargetMode="External"/><Relationship Id="rId17" Type="http://schemas.openxmlformats.org/officeDocument/2006/relationships/hyperlink" Target="https://www.munzur.edu.tr/birimler/akademik/yuksekokul/syo/Pages/file/MU-SBF-%20Komisyonlar%c4%b1%20%20.pdf" TargetMode="External"/><Relationship Id="rId25" Type="http://schemas.openxmlformats.org/officeDocument/2006/relationships/hyperlink" Target="https://www.munzur.edu.tr/2025_2029_STRATEJIK_PLAN_HAZIRLIK_PROGRAMI.pdf" TargetMode="External"/><Relationship Id="rId33" Type="http://schemas.openxmlformats.org/officeDocument/2006/relationships/hyperlink" Target="https://mevzuat.gov.tr/mevzuat?MevzuatNo=2547&amp;MevzuatTur=1&amp;MevzuatTertip=5" TargetMode="External"/><Relationship Id="rId38" Type="http://schemas.openxmlformats.org/officeDocument/2006/relationships/hyperlink" Target="mailto:saglikmezuntakip@munzur.edu.tr" TargetMode="External"/><Relationship Id="rId46" Type="http://schemas.openxmlformats.org/officeDocument/2006/relationships/hyperlink" Target="https://www.munzur.edu.tr/birimler/idari/erasmus/pages/Personel%20Ders%20Verme.aspx" TargetMode="External"/><Relationship Id="rId59" Type="http://schemas.openxmlformats.org/officeDocument/2006/relationships/hyperlink" Target="https://www.munzur.edu.tr/akademiktakvim.aspx" TargetMode="External"/><Relationship Id="rId67" Type="http://schemas.openxmlformats.org/officeDocument/2006/relationships/hyperlink" Target="https://www.munzur.edu.tr/birimler/idari/ogr/Pages/file/Munzur%20%C3%9Cniversitesi%20Akademik%20Dan%C4%B1%C5%9Fmanl%C4%B1k%20Y%C3%B6nergesi.pdf" TargetMode="External"/><Relationship Id="rId103" Type="http://schemas.openxmlformats.org/officeDocument/2006/relationships/theme" Target="theme/theme1.xml"/><Relationship Id="rId20" Type="http://schemas.openxmlformats.org/officeDocument/2006/relationships/hyperlink" Target="https://www.munzur.edu.tr/birimler/akademik/yuksekokul/syo/bolumler/BESLENME/Pages/komisyon.aspx" TargetMode="External"/><Relationship Id="rId41" Type="http://schemas.openxmlformats.org/officeDocument/2006/relationships/hyperlink" Target="https://www.munzur.edu.tr/birimler/idari/ua/Pages/Default.aspx" TargetMode="External"/><Relationship Id="rId54" Type="http://schemas.openxmlformats.org/officeDocument/2006/relationships/hyperlink" Target="https://www.munzur.edu.tr/birimler/idari/ogr/Pages/belgeler.aspx" TargetMode="External"/><Relationship Id="rId62" Type="http://schemas.openxmlformats.org/officeDocument/2006/relationships/hyperlink" Target="https://www.munzur.edu.tr/birimler/akademik/yuksekokul/syo/bolumler/BESLENME/Pages/komisyon.aspx" TargetMode="External"/><Relationship Id="rId70" Type="http://schemas.openxmlformats.org/officeDocument/2006/relationships/hyperlink" Target="https://www.munzur.edu.tr/birimler/idari/kdd/Pages/Default.aspx" TargetMode="External"/><Relationship Id="rId75" Type="http://schemas.openxmlformats.org/officeDocument/2006/relationships/hyperlink" Target="https://www.munzur.edu.tr/birimler/idari/kalite/pages/yonetmelik.aspx" TargetMode="External"/><Relationship Id="rId83" Type="http://schemas.openxmlformats.org/officeDocument/2006/relationships/hyperlink" Target="https://www.munzur.edu.tr/birimler/akademik/yuksekokul/syo/Pages/koordinatorlukler.aspx" TargetMode="External"/><Relationship Id="rId88" Type="http://schemas.openxmlformats.org/officeDocument/2006/relationships/hyperlink" Target="https://bap.munzur.edu.tr/" TargetMode="External"/><Relationship Id="rId91" Type="http://schemas.openxmlformats.org/officeDocument/2006/relationships/hyperlink" Target="https://bap.munzur.edu.tr/" TargetMode="External"/><Relationship Id="rId96" Type="http://schemas.openxmlformats.org/officeDocument/2006/relationships/hyperlink" Target="https://munzur.edu.tr/birimler/akademik/yuksekokul/syo/Pages/Default.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unzur.edu.tr/birimler/idari/kalite/Pages/Default.aspx" TargetMode="External"/><Relationship Id="rId23" Type="http://schemas.openxmlformats.org/officeDocument/2006/relationships/hyperlink" Target="https://www.munzur.edu.tr/birimler/akademik/yuksekokul/syo/bolumler/BESLENME/Pages/hakkimizda.aspx" TargetMode="External"/><Relationship Id="rId28" Type="http://schemas.openxmlformats.org/officeDocument/2006/relationships/hyperlink" Target="https://www.munzur.edu.tr/birimler/akademik/yuksekokul/syo/Pages/gtan.aspx" TargetMode="External"/><Relationship Id="rId36" Type="http://schemas.openxmlformats.org/officeDocument/2006/relationships/hyperlink" Target="https://mevzuat.gov.tr/mevzuat?MevzuatNo=2547&amp;MevzuatTur=1&amp;MevzuatTertip=5" TargetMode="External"/><Relationship Id="rId49" Type="http://schemas.openxmlformats.org/officeDocument/2006/relationships/hyperlink" Target="https://www.munzur.edu.tr/birimler/idari/erasmus/Pages/anlasma.aspx" TargetMode="External"/><Relationship Id="rId57" Type="http://schemas.openxmlformats.org/officeDocument/2006/relationships/hyperlink" Target="https://ubys.munzur.edu.tr/AIS/OutcomeBasedLearning/Home/Index?id=iF0ZNkWBoPXn5UDADXqSGQ!xGGx!!xGGx!&amp;apIdStr=iF0ZNkWBoPXn5UDADXqSGQ!xGGx!!xGGx!&amp;culture=tr-TR" TargetMode="External"/><Relationship Id="rId10" Type="http://schemas.openxmlformats.org/officeDocument/2006/relationships/hyperlink" Target="https://www.munzur.edu.tr/birimler/akademik/yuksekokul/syo/bolumler/BESLENME/Pages/komisyon.aspx" TargetMode="External"/><Relationship Id="rId31" Type="http://schemas.openxmlformats.org/officeDocument/2006/relationships/hyperlink" Target="https://www.munzur.edu.tr/duyurular.aspx" TargetMode="External"/><Relationship Id="rId44" Type="http://schemas.openxmlformats.org/officeDocument/2006/relationships/hyperlink" Target="https://www.munzur.edu.tr/birimler/idari/erasmus/pages/etkinlikler.aspx%20" TargetMode="External"/><Relationship Id="rId52" Type="http://schemas.openxmlformats.org/officeDocument/2006/relationships/hyperlink" Target="https://www.munzur.edu.tr/birimler/akademik/yuksekokul/syo/bolumler/BESLENME/Pages/mufredat.aspx" TargetMode="External"/><Relationship Id="rId60" Type="http://schemas.openxmlformats.org/officeDocument/2006/relationships/hyperlink" Target="https://www.munzur.edu.tr/" TargetMode="External"/><Relationship Id="rId65" Type="http://schemas.openxmlformats.org/officeDocument/2006/relationships/hyperlink" Target="https://www.munzur.edu.tr/birimler/idari/ogr/Pages/file/%c2%a0&#214;N%c2%a0L&#304;SANS%c2%a0VE%c2%a0L&#304;SANS%20E&#286;&#304;T&#304;M%c2%ad&#214;&#286;RET&#304;M%c2%a0Y&#214;NETMEL&#304;&#286;&#304;%20.pdf" TargetMode="External"/><Relationship Id="rId73" Type="http://schemas.openxmlformats.org/officeDocument/2006/relationships/hyperlink" Target="https://www.munzur.edu.tr/" TargetMode="External"/><Relationship Id="rId78" Type="http://schemas.openxmlformats.org/officeDocument/2006/relationships/hyperlink" Target="https://www.munzur.edu.tr/duyurudetay.aspx?News_ID=138345" TargetMode="External"/><Relationship Id="rId81" Type="http://schemas.openxmlformats.org/officeDocument/2006/relationships/hyperlink" Target="https://www.mevzuat.gov.tr/mevzuat?MevzuatNo=2547&amp;MevzuatTur=1&amp;MevzuatTertip=5" TargetMode="External"/><Relationship Id="rId86" Type="http://schemas.openxmlformats.org/officeDocument/2006/relationships/hyperlink" Target="https://www.munzur.edu.tr/duyurudetay.aspx?News_ID=127053" TargetMode="External"/><Relationship Id="rId94" Type="http://schemas.openxmlformats.org/officeDocument/2006/relationships/hyperlink" Target="https://munzur.edu.tr/birimler/akademik/yuksekokul/syo/Pages/Default.aspx" TargetMode="External"/><Relationship Id="rId99" Type="http://schemas.openxmlformats.org/officeDocument/2006/relationships/hyperlink" Target="https://www.munzur.edu.tr/haberdetay.aspx?News_ID=30703" TargetMode="External"/><Relationship Id="rId101" Type="http://schemas.openxmlformats.org/officeDocument/2006/relationships/hyperlink" Target="https://www.munzur.edu.tr/haberdetay.aspx?News_ID=30703"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munzur.edu.tr/birimler/akademik/yuksekokul/syo/Pages/koordinatorlukler.aspx" TargetMode="External"/><Relationship Id="rId18" Type="http://schemas.openxmlformats.org/officeDocument/2006/relationships/hyperlink" Target="https://www.munzur.edu.tr/birimler/akademik/yuksekokul/syo/bolumler/BESLENME/Pages/hakkimizda.aspx" TargetMode="External"/><Relationship Id="rId39" Type="http://schemas.openxmlformats.org/officeDocument/2006/relationships/hyperlink" Target="mailto:saglikmezuntakip@munzur.edu.tr" TargetMode="External"/><Relationship Id="rId34" Type="http://schemas.openxmlformats.org/officeDocument/2006/relationships/hyperlink" Target="https://mevzuat.gov.tr/mevzuat?MevzuatNo=2547&amp;MevzuatTur=1&amp;MevzuatTertip=5" TargetMode="External"/><Relationship Id="rId50" Type="http://schemas.openxmlformats.org/officeDocument/2006/relationships/hyperlink" Target="https://www.munzur.edu.tr/birimler/idari/ua/Pages/shemalar.aspx" TargetMode="External"/><Relationship Id="rId55" Type="http://schemas.openxmlformats.org/officeDocument/2006/relationships/hyperlink" Target="https://ubys.munzur.edu.tr/AIS/OutcomeBasedLearning/Home/Index?id=iF0ZNkWBoPXn5UDADXqSGQ!xGGx!!xGGx!&amp;apIdStr=iF0ZNkWBoPXn5UDADXqSGQ!xGGx!!xGGx!&amp;culture=tr-TR" TargetMode="External"/><Relationship Id="rId76" Type="http://schemas.openxmlformats.org/officeDocument/2006/relationships/hyperlink" Target="https://www.munzur.edu.tr/birimler/akademik/yuksekokul/syo/bolumler/BESLENME/Pages/komisyon.aspx" TargetMode="External"/><Relationship Id="rId97" Type="http://schemas.openxmlformats.org/officeDocument/2006/relationships/hyperlink" Target="https://www.munzur.edu.tr/birimler/akademik/yuksekokul/syo/bolumler/BESLENME/Pages/default.aspx" TargetMode="External"/><Relationship Id="rId7" Type="http://schemas.openxmlformats.org/officeDocument/2006/relationships/hyperlink" Target="https://www.munzur.edu.tr/birimler/akademik/yuksekokul/syo/bolumler/BESLENME/Pages/yonetim.aspx" TargetMode="External"/><Relationship Id="rId71" Type="http://schemas.openxmlformats.org/officeDocument/2006/relationships/hyperlink" Target="https://www.munzur.edu.tr/birimler/idari/kdd/Pages/Default.aspx" TargetMode="External"/><Relationship Id="rId92" Type="http://schemas.openxmlformats.org/officeDocument/2006/relationships/hyperlink" Target="https://www.munzur.edu.tr/birimler/idari/ua/Pages/Default.aspx" TargetMode="External"/><Relationship Id="rId2" Type="http://schemas.openxmlformats.org/officeDocument/2006/relationships/styles" Target="styles.xml"/><Relationship Id="rId29" Type="http://schemas.openxmlformats.org/officeDocument/2006/relationships/hyperlink" Target="https://www.munzur.edu.tr/birimler/akademik/yuksekokul/syo/Pages/gtan.aspx" TargetMode="External"/><Relationship Id="rId24" Type="http://schemas.openxmlformats.org/officeDocument/2006/relationships/hyperlink" Target="https://www.munzur.edu.tr/birimler/akademik/yuksekokul/syo/Pages/hakkimizda.aspx" TargetMode="External"/><Relationship Id="rId40" Type="http://schemas.openxmlformats.org/officeDocument/2006/relationships/hyperlink" Target="mailto:saglikmezuntakip@munzur.edu.tr" TargetMode="External"/><Relationship Id="rId45" Type="http://schemas.openxmlformats.org/officeDocument/2006/relationships/hyperlink" Target="https://www.munzur.edu.tr/birimler/idari/erasmus/Pages/koor.aspx" TargetMode="External"/><Relationship Id="rId66" Type="http://schemas.openxmlformats.org/officeDocument/2006/relationships/hyperlink" Target="https://www.munzur.edu.tr/birimler/idari/kdd/pages/default.aspx" TargetMode="External"/><Relationship Id="rId87" Type="http://schemas.openxmlformats.org/officeDocument/2006/relationships/hyperlink" Target="https://www.munzur.edu.tr/birimler/akademik/yuksekokul/syo/Pages/koordinatorlukler.aspx" TargetMode="External"/><Relationship Id="rId61" Type="http://schemas.openxmlformats.org/officeDocument/2006/relationships/hyperlink" Target="https://www.munzur.edu.tr/birimler/idari/ogr/Pages/belgeler.aspx" TargetMode="External"/><Relationship Id="rId82" Type="http://schemas.openxmlformats.org/officeDocument/2006/relationships/hyperlink" Target="https://www.munzur.edu.tr/birimler/idari/per/pages/file/Munzur%20%C3%9Cniversitesi%20%C3%96%C4%9Fretim%20%C3%9Cyeli%C4%9Fine%20Y%C3%BCkseltilme%20ve%20Atanma%20%C4%B0lkeleri.pdf" TargetMode="External"/><Relationship Id="rId19" Type="http://schemas.openxmlformats.org/officeDocument/2006/relationships/hyperlink" Target="https://www.munzur.edu.tr/birimler/akademik/yuksekokul/syo/bolumler/BESLENME/Pages/koordinatorlukler.aspx" TargetMode="External"/><Relationship Id="rId14" Type="http://schemas.openxmlformats.org/officeDocument/2006/relationships/hyperlink" Target="https://www.munzur.edu.tr/birimler/akademik/yuksekokul/syo/Pages/koordinatorlukler.aspx" TargetMode="External"/><Relationship Id="rId30" Type="http://schemas.openxmlformats.org/officeDocument/2006/relationships/hyperlink" Target="https://www.munzur.edu.tr/birimler/akademik/yuksekokul/syo/Pages/gtan.aspx" TargetMode="External"/><Relationship Id="rId35" Type="http://schemas.openxmlformats.org/officeDocument/2006/relationships/hyperlink" Target="https://mevzuat.gov.tr/mevzuat?MevzuatNo=2547&amp;MevzuatTur=1&amp;MevzuatTertip=5" TargetMode="External"/><Relationship Id="rId56" Type="http://schemas.openxmlformats.org/officeDocument/2006/relationships/hyperlink" Target="https://www.munzur.edu.tr/birimler/akademik/yuksekokul/syo/bolumler/BESLENME/Pages/komisyon.aspx" TargetMode="External"/><Relationship Id="rId77" Type="http://schemas.openxmlformats.org/officeDocument/2006/relationships/hyperlink" Target="https://www.munzur.edu.tr/duyurudetay.aspx?News_ID=138378" TargetMode="External"/><Relationship Id="rId100" Type="http://schemas.openxmlformats.org/officeDocument/2006/relationships/hyperlink" Target="https://www.munzur.edu.tr/haberdetay.aspx?News_ID=30703" TargetMode="External"/><Relationship Id="rId8" Type="http://schemas.openxmlformats.org/officeDocument/2006/relationships/header" Target="header1.xml"/><Relationship Id="rId51" Type="http://schemas.openxmlformats.org/officeDocument/2006/relationships/hyperlink" Target="https://www.munzur.edu.tr/birimler/akademik/yuksekokul/syo/bolumler/BESLENME/Pages/mufredat.aspx" TargetMode="External"/><Relationship Id="rId72" Type="http://schemas.openxmlformats.org/officeDocument/2006/relationships/hyperlink" Target="https://www.munzur.edu.tr/birimler/idari/kdd/Pages/Default.aspx" TargetMode="External"/><Relationship Id="rId93" Type="http://schemas.openxmlformats.org/officeDocument/2006/relationships/hyperlink" Target="https://www.munzur.edu.tr/duyurudetay.aspx?News_ID=100652" TargetMode="External"/><Relationship Id="rId98" Type="http://schemas.openxmlformats.org/officeDocument/2006/relationships/hyperlink" Target="https://www.munzur.edu.tr/haberdetay.aspx?News_ID=30703"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30</Pages>
  <Words>11839</Words>
  <Characters>67483</Characters>
  <Application>Microsoft Office Word</Application>
  <DocSecurity>0</DocSecurity>
  <Lines>562</Lines>
  <Paragraphs>158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EROĞLU</dc:creator>
  <cp:keywords/>
  <dc:description/>
  <cp:lastModifiedBy>XXXXXX</cp:lastModifiedBy>
  <cp:revision>14</cp:revision>
  <dcterms:created xsi:type="dcterms:W3CDTF">2023-12-23T20:53:00Z</dcterms:created>
  <dcterms:modified xsi:type="dcterms:W3CDTF">2025-11-16T20:58:00Z</dcterms:modified>
</cp:coreProperties>
</file>