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E838" w14:textId="77777777" w:rsidR="000F0F1D" w:rsidRPr="000F0F1D" w:rsidRDefault="000F0F1D" w:rsidP="000F0F1D">
      <w:pPr>
        <w:rPr>
          <w:b/>
          <w:bCs/>
        </w:rPr>
      </w:pPr>
      <w:r w:rsidRPr="000F0F1D">
        <w:rPr>
          <w:b/>
          <w:bCs/>
        </w:rPr>
        <w:t>EXAM EVALUATION FORM</w:t>
      </w:r>
    </w:p>
    <w:tbl>
      <w:tblPr>
        <w:tblStyle w:val="TabloKlavuzu"/>
        <w:tblW w:w="9173" w:type="dxa"/>
        <w:tblLook w:val="04A0" w:firstRow="1" w:lastRow="0" w:firstColumn="1" w:lastColumn="0" w:noHBand="0" w:noVBand="1"/>
      </w:tblPr>
      <w:tblGrid>
        <w:gridCol w:w="2507"/>
        <w:gridCol w:w="732"/>
        <w:gridCol w:w="367"/>
        <w:gridCol w:w="367"/>
        <w:gridCol w:w="1040"/>
        <w:gridCol w:w="1040"/>
        <w:gridCol w:w="1040"/>
        <w:gridCol w:w="1040"/>
        <w:gridCol w:w="1040"/>
      </w:tblGrid>
      <w:tr w:rsidR="000F0F1D" w:rsidRPr="00C82E9E" w14:paraId="785FEF0A" w14:textId="77777777" w:rsidTr="00272A22">
        <w:trPr>
          <w:trHeight w:val="359"/>
        </w:trPr>
        <w:tc>
          <w:tcPr>
            <w:tcW w:w="0" w:type="auto"/>
            <w:gridSpan w:val="3"/>
            <w:hideMark/>
          </w:tcPr>
          <w:p w14:paraId="425C136A" w14:textId="77777777" w:rsidR="000F0F1D" w:rsidRPr="00C82E9E" w:rsidRDefault="000F0F1D" w:rsidP="000B3045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Field</w:t>
            </w:r>
          </w:p>
        </w:tc>
        <w:tc>
          <w:tcPr>
            <w:tcW w:w="4843" w:type="dxa"/>
            <w:gridSpan w:val="6"/>
            <w:hideMark/>
          </w:tcPr>
          <w:p w14:paraId="61619A0E" w14:textId="77777777" w:rsidR="000F0F1D" w:rsidRPr="00C82E9E" w:rsidRDefault="000F0F1D" w:rsidP="000B3045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Content</w:t>
            </w:r>
          </w:p>
        </w:tc>
      </w:tr>
      <w:tr w:rsidR="000F0F1D" w:rsidRPr="00C82E9E" w14:paraId="237E077A" w14:textId="77777777" w:rsidTr="00272A22">
        <w:trPr>
          <w:trHeight w:val="359"/>
        </w:trPr>
        <w:tc>
          <w:tcPr>
            <w:tcW w:w="0" w:type="auto"/>
            <w:gridSpan w:val="3"/>
            <w:hideMark/>
          </w:tcPr>
          <w:p w14:paraId="13623850" w14:textId="77777777" w:rsidR="000F0F1D" w:rsidRPr="00C82E9E" w:rsidRDefault="000F0F1D" w:rsidP="000B3045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Course Name:</w:t>
            </w:r>
          </w:p>
        </w:tc>
        <w:tc>
          <w:tcPr>
            <w:tcW w:w="4843" w:type="dxa"/>
            <w:gridSpan w:val="6"/>
            <w:hideMark/>
          </w:tcPr>
          <w:p w14:paraId="3A171B45" w14:textId="77777777" w:rsidR="000F0F1D" w:rsidRPr="00C82E9E" w:rsidRDefault="000F0F1D" w:rsidP="000B3045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Electromagnetic Fields</w:t>
            </w:r>
          </w:p>
        </w:tc>
      </w:tr>
      <w:tr w:rsidR="000F0F1D" w:rsidRPr="00C82E9E" w14:paraId="10E41F9D" w14:textId="77777777" w:rsidTr="00272A22">
        <w:trPr>
          <w:trHeight w:val="343"/>
        </w:trPr>
        <w:tc>
          <w:tcPr>
            <w:tcW w:w="0" w:type="auto"/>
            <w:gridSpan w:val="3"/>
            <w:hideMark/>
          </w:tcPr>
          <w:p w14:paraId="34F18BE4" w14:textId="77777777" w:rsidR="000F0F1D" w:rsidRPr="00C82E9E" w:rsidRDefault="000F0F1D" w:rsidP="000B3045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Exam Name:</w:t>
            </w:r>
          </w:p>
        </w:tc>
        <w:tc>
          <w:tcPr>
            <w:tcW w:w="4843" w:type="dxa"/>
            <w:gridSpan w:val="6"/>
            <w:hideMark/>
          </w:tcPr>
          <w:p w14:paraId="319088FD" w14:textId="77777777" w:rsidR="000F0F1D" w:rsidRPr="00C82E9E" w:rsidRDefault="000F0F1D" w:rsidP="000B3045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Midterm Exam (Vize)</w:t>
            </w:r>
          </w:p>
        </w:tc>
      </w:tr>
      <w:tr w:rsidR="000F0F1D" w:rsidRPr="00C82E9E" w14:paraId="65C55580" w14:textId="77777777" w:rsidTr="00272A22">
        <w:trPr>
          <w:trHeight w:val="359"/>
        </w:trPr>
        <w:tc>
          <w:tcPr>
            <w:tcW w:w="0" w:type="auto"/>
            <w:gridSpan w:val="3"/>
            <w:hideMark/>
          </w:tcPr>
          <w:p w14:paraId="1A9D8B60" w14:textId="77777777" w:rsidR="000F0F1D" w:rsidRPr="00C82E9E" w:rsidRDefault="000F0F1D" w:rsidP="000B3045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Exam Date:</w:t>
            </w:r>
          </w:p>
        </w:tc>
        <w:tc>
          <w:tcPr>
            <w:tcW w:w="4843" w:type="dxa"/>
            <w:gridSpan w:val="6"/>
            <w:hideMark/>
          </w:tcPr>
          <w:p w14:paraId="28F8A457" w14:textId="77777777" w:rsidR="000F0F1D" w:rsidRPr="00C82E9E" w:rsidRDefault="000F0F1D" w:rsidP="000B3045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March 15, 2021</w:t>
            </w:r>
          </w:p>
        </w:tc>
      </w:tr>
      <w:tr w:rsidR="000F0F1D" w:rsidRPr="00C82E9E" w14:paraId="0D45B4FA" w14:textId="77777777" w:rsidTr="00272A22">
        <w:trPr>
          <w:trHeight w:val="359"/>
        </w:trPr>
        <w:tc>
          <w:tcPr>
            <w:tcW w:w="0" w:type="auto"/>
            <w:gridSpan w:val="3"/>
            <w:hideMark/>
          </w:tcPr>
          <w:p w14:paraId="5E6DFCAB" w14:textId="77777777" w:rsidR="000F0F1D" w:rsidRPr="00C82E9E" w:rsidRDefault="000F0F1D" w:rsidP="000B3045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Class Success Rate:</w:t>
            </w:r>
          </w:p>
        </w:tc>
        <w:tc>
          <w:tcPr>
            <w:tcW w:w="4843" w:type="dxa"/>
            <w:gridSpan w:val="6"/>
            <w:hideMark/>
          </w:tcPr>
          <w:p w14:paraId="3C831EE9" w14:textId="77777777" w:rsidR="000F0F1D" w:rsidRPr="00C82E9E" w:rsidRDefault="000F0F1D" w:rsidP="000B3045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% ....</w:t>
            </w:r>
          </w:p>
        </w:tc>
      </w:tr>
      <w:tr w:rsidR="00C82E9E" w:rsidRPr="00C82E9E" w14:paraId="7DAB2A6B" w14:textId="77777777" w:rsidTr="000F0F1D">
        <w:trPr>
          <w:trHeight w:val="487"/>
        </w:trPr>
        <w:tc>
          <w:tcPr>
            <w:tcW w:w="0" w:type="auto"/>
            <w:hideMark/>
          </w:tcPr>
          <w:p w14:paraId="0D25F757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Learning Outcome</w:t>
            </w:r>
          </w:p>
        </w:tc>
        <w:tc>
          <w:tcPr>
            <w:tcW w:w="0" w:type="auto"/>
            <w:hideMark/>
          </w:tcPr>
          <w:p w14:paraId="048E6E58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LO1</w:t>
            </w:r>
          </w:p>
        </w:tc>
        <w:tc>
          <w:tcPr>
            <w:tcW w:w="0" w:type="auto"/>
            <w:gridSpan w:val="2"/>
            <w:hideMark/>
          </w:tcPr>
          <w:p w14:paraId="672BE01C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LO2</w:t>
            </w:r>
          </w:p>
        </w:tc>
        <w:tc>
          <w:tcPr>
            <w:tcW w:w="0" w:type="auto"/>
            <w:hideMark/>
          </w:tcPr>
          <w:p w14:paraId="19419094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LO3</w:t>
            </w:r>
          </w:p>
        </w:tc>
        <w:tc>
          <w:tcPr>
            <w:tcW w:w="0" w:type="auto"/>
            <w:hideMark/>
          </w:tcPr>
          <w:p w14:paraId="035441A8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LO4</w:t>
            </w:r>
          </w:p>
        </w:tc>
        <w:tc>
          <w:tcPr>
            <w:tcW w:w="0" w:type="auto"/>
            <w:hideMark/>
          </w:tcPr>
          <w:p w14:paraId="52676CDF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LO5</w:t>
            </w:r>
          </w:p>
        </w:tc>
        <w:tc>
          <w:tcPr>
            <w:tcW w:w="0" w:type="auto"/>
            <w:hideMark/>
          </w:tcPr>
          <w:p w14:paraId="64C8929C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LO6</w:t>
            </w:r>
          </w:p>
        </w:tc>
        <w:tc>
          <w:tcPr>
            <w:tcW w:w="0" w:type="auto"/>
            <w:hideMark/>
          </w:tcPr>
          <w:p w14:paraId="7DAD5537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LO7</w:t>
            </w:r>
          </w:p>
        </w:tc>
      </w:tr>
      <w:tr w:rsidR="00C82E9E" w:rsidRPr="00C82E9E" w14:paraId="2AF2428D" w14:textId="77777777" w:rsidTr="000F0F1D">
        <w:trPr>
          <w:trHeight w:val="465"/>
        </w:trPr>
        <w:tc>
          <w:tcPr>
            <w:tcW w:w="0" w:type="auto"/>
            <w:hideMark/>
          </w:tcPr>
          <w:p w14:paraId="2A874C6C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Success (%)</w:t>
            </w:r>
          </w:p>
        </w:tc>
        <w:tc>
          <w:tcPr>
            <w:tcW w:w="0" w:type="auto"/>
            <w:hideMark/>
          </w:tcPr>
          <w:p w14:paraId="238BA753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75</w:t>
            </w:r>
          </w:p>
        </w:tc>
        <w:tc>
          <w:tcPr>
            <w:tcW w:w="0" w:type="auto"/>
            <w:gridSpan w:val="2"/>
            <w:hideMark/>
          </w:tcPr>
          <w:p w14:paraId="3F9ED7B2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4BC59883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7678B30D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0F79F548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54C392DD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6DE5FB9A" w14:textId="77777777" w:rsidR="00C82E9E" w:rsidRPr="00C82E9E" w:rsidRDefault="00C82E9E" w:rsidP="00C82E9E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2E9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</w:tr>
    </w:tbl>
    <w:p w14:paraId="17F20B5C" w14:textId="77777777" w:rsidR="00C82E9E" w:rsidRPr="00C82E9E" w:rsidRDefault="00C82E9E" w:rsidP="00C82E9E">
      <w:pPr>
        <w:numPr>
          <w:ilvl w:val="0"/>
          <w:numId w:val="12"/>
        </w:numPr>
        <w:tabs>
          <w:tab w:val="num" w:pos="360"/>
        </w:tabs>
        <w:spacing w:before="100" w:beforeAutospacing="1" w:after="100" w:afterAutospacing="1" w:line="240" w:lineRule="auto"/>
        <w:jc w:val="left"/>
        <w:outlineLvl w:val="2"/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82E9E"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  <w:t>Evaluation</w:t>
      </w:r>
    </w:p>
    <w:p w14:paraId="3BAA900E" w14:textId="77777777" w:rsidR="00C82E9E" w:rsidRPr="00C82E9E" w:rsidRDefault="00C82E9E" w:rsidP="00C82E9E">
      <w:pPr>
        <w:spacing w:before="100" w:beforeAutospacing="1" w:after="100" w:afterAutospacing="1" w:line="240" w:lineRule="auto"/>
        <w:jc w:val="left"/>
        <w:rPr>
          <w:rFonts w:eastAsia="Times New Roman"/>
          <w:kern w:val="0"/>
          <w:sz w:val="24"/>
          <w:szCs w:val="24"/>
          <w:lang w:eastAsia="en-GB"/>
          <w14:ligatures w14:val="none"/>
        </w:rPr>
      </w:pPr>
      <w:r w:rsidRPr="00C82E9E">
        <w:rPr>
          <w:rFonts w:eastAsia="Times New Roman"/>
          <w:kern w:val="0"/>
          <w:sz w:val="24"/>
          <w:szCs w:val="24"/>
          <w:lang w:eastAsia="en-GB"/>
          <w14:ligatures w14:val="none"/>
        </w:rPr>
        <w:t xml:space="preserve">As a result of the exam, the success rate for Learning Outcome 2, which states "Explains basic electromagnetic forces," was </w:t>
      </w:r>
      <w:r w:rsidRPr="00C82E9E">
        <w:rPr>
          <w:rFonts w:eastAsia="Times New Roman"/>
          <w:b/>
          <w:bCs/>
          <w:kern w:val="0"/>
          <w:sz w:val="24"/>
          <w:szCs w:val="24"/>
          <w:lang w:eastAsia="en-GB"/>
          <w14:ligatures w14:val="none"/>
        </w:rPr>
        <w:t>30%</w:t>
      </w:r>
      <w:r w:rsidRPr="00C82E9E">
        <w:rPr>
          <w:rFonts w:eastAsia="Times New Roman"/>
          <w:kern w:val="0"/>
          <w:sz w:val="24"/>
          <w:szCs w:val="24"/>
          <w:lang w:eastAsia="en-GB"/>
          <w14:ligatures w14:val="none"/>
        </w:rPr>
        <w:t>. The following activities are planned to improve the success rate of the relevant learning outcome before the final exam.</w:t>
      </w:r>
    </w:p>
    <w:p w14:paraId="19653571" w14:textId="77777777" w:rsidR="00C82E9E" w:rsidRPr="00C82E9E" w:rsidRDefault="00C82E9E" w:rsidP="00C82E9E">
      <w:pPr>
        <w:numPr>
          <w:ilvl w:val="0"/>
          <w:numId w:val="12"/>
        </w:numPr>
        <w:tabs>
          <w:tab w:val="num" w:pos="360"/>
        </w:tabs>
        <w:spacing w:before="100" w:beforeAutospacing="1" w:after="100" w:afterAutospacing="1" w:line="240" w:lineRule="auto"/>
        <w:jc w:val="left"/>
        <w:outlineLvl w:val="2"/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82E9E"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  <w:t>Improvement Activities</w:t>
      </w:r>
    </w:p>
    <w:p w14:paraId="5ABFE70C" w14:textId="77777777" w:rsidR="00C82E9E" w:rsidRPr="00C82E9E" w:rsidRDefault="00C82E9E" w:rsidP="00C82E9E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eastAsia="Times New Roman"/>
          <w:kern w:val="0"/>
          <w:sz w:val="24"/>
          <w:szCs w:val="24"/>
          <w:lang w:eastAsia="en-GB"/>
          <w14:ligatures w14:val="none"/>
        </w:rPr>
      </w:pPr>
      <w:r w:rsidRPr="00C82E9E">
        <w:rPr>
          <w:rFonts w:eastAsia="Times New Roman"/>
          <w:b/>
          <w:bCs/>
          <w:kern w:val="0"/>
          <w:sz w:val="24"/>
          <w:szCs w:val="24"/>
          <w:lang w:eastAsia="en-GB"/>
          <w14:ligatures w14:val="none"/>
        </w:rPr>
        <w:t>Activity 1:</w:t>
      </w:r>
      <w:r w:rsidRPr="00C82E9E">
        <w:rPr>
          <w:rFonts w:eastAsia="Times New Roman"/>
          <w:kern w:val="0"/>
          <w:sz w:val="24"/>
          <w:szCs w:val="24"/>
          <w:lang w:eastAsia="en-GB"/>
          <w14:ligatures w14:val="none"/>
        </w:rPr>
        <w:t xml:space="preserve"> First week after the midterm exam (9th-10th Week) – 15 minutes of topic review on "Basic electromagnetic forces" with the students in the classroom during class time.</w:t>
      </w:r>
    </w:p>
    <w:p w14:paraId="0F0F9DA4" w14:textId="77777777" w:rsidR="00C82E9E" w:rsidRPr="00C82E9E" w:rsidRDefault="00C82E9E" w:rsidP="00C82E9E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eastAsia="Times New Roman"/>
          <w:kern w:val="0"/>
          <w:sz w:val="24"/>
          <w:szCs w:val="24"/>
          <w:lang w:eastAsia="en-GB"/>
          <w14:ligatures w14:val="none"/>
        </w:rPr>
      </w:pPr>
      <w:r w:rsidRPr="00C82E9E">
        <w:rPr>
          <w:rFonts w:eastAsia="Times New Roman"/>
          <w:b/>
          <w:bCs/>
          <w:kern w:val="0"/>
          <w:sz w:val="24"/>
          <w:szCs w:val="24"/>
          <w:lang w:eastAsia="en-GB"/>
          <w14:ligatures w14:val="none"/>
        </w:rPr>
        <w:t>Activity 2:</w:t>
      </w:r>
      <w:r w:rsidRPr="00C82E9E">
        <w:rPr>
          <w:rFonts w:eastAsia="Times New Roman"/>
          <w:kern w:val="0"/>
          <w:sz w:val="24"/>
          <w:szCs w:val="24"/>
          <w:lang w:eastAsia="en-GB"/>
          <w14:ligatures w14:val="none"/>
        </w:rPr>
        <w:t xml:space="preserve"> 11th-12th Week - individual out-of-class study – Preparing 20 questions related to "Basic electromagnetic forces" and assigning them as homework to students – The assigned questions must be answered and submitted – Reinforcement will be provided by solving the unresolved questions with explanations in the classroom environment.</w:t>
      </w:r>
    </w:p>
    <w:p w14:paraId="651F4DBB" w14:textId="77777777" w:rsidR="00C82E9E" w:rsidRPr="00C82E9E" w:rsidRDefault="00C82E9E" w:rsidP="00C82E9E">
      <w:pPr>
        <w:numPr>
          <w:ilvl w:val="0"/>
          <w:numId w:val="12"/>
        </w:numPr>
        <w:tabs>
          <w:tab w:val="num" w:pos="360"/>
        </w:tabs>
        <w:spacing w:before="100" w:beforeAutospacing="1" w:after="100" w:afterAutospacing="1" w:line="240" w:lineRule="auto"/>
        <w:jc w:val="left"/>
        <w:outlineLvl w:val="2"/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82E9E"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  <w:t>Control</w:t>
      </w:r>
    </w:p>
    <w:p w14:paraId="7CF5DEC3" w14:textId="77777777" w:rsidR="00C82E9E" w:rsidRPr="00C82E9E" w:rsidRDefault="00C82E9E" w:rsidP="00C82E9E">
      <w:pPr>
        <w:spacing w:before="100" w:beforeAutospacing="1" w:after="100" w:afterAutospacing="1" w:line="240" w:lineRule="auto"/>
        <w:jc w:val="left"/>
        <w:rPr>
          <w:rFonts w:eastAsia="Times New Roman"/>
          <w:kern w:val="0"/>
          <w:sz w:val="24"/>
          <w:szCs w:val="24"/>
          <w:lang w:eastAsia="en-GB"/>
          <w14:ligatures w14:val="none"/>
        </w:rPr>
      </w:pPr>
      <w:r w:rsidRPr="00C82E9E">
        <w:rPr>
          <w:rFonts w:eastAsia="Times New Roman"/>
          <w:kern w:val="0"/>
          <w:sz w:val="24"/>
          <w:szCs w:val="24"/>
          <w:lang w:eastAsia="en-GB"/>
          <w14:ligatures w14:val="none"/>
        </w:rPr>
        <w:t>Reviewing the assessment by re-measuring the relevant learning outcome in the final exam.</w:t>
      </w:r>
    </w:p>
    <w:p w14:paraId="662D1A0B" w14:textId="02C3C676" w:rsidR="00C82E9E" w:rsidRPr="00C82E9E" w:rsidRDefault="00C82E9E" w:rsidP="00C82E9E">
      <w:pPr>
        <w:ind w:left="7200"/>
        <w:rPr>
          <w:b/>
          <w:bCs/>
        </w:rPr>
      </w:pPr>
      <w:r w:rsidRPr="00C82E9E">
        <w:rPr>
          <w:b/>
          <w:bCs/>
        </w:rPr>
        <w:t>Name Surname</w:t>
      </w:r>
    </w:p>
    <w:p w14:paraId="00F8BB35" w14:textId="6B4CF79A" w:rsidR="00C82E9E" w:rsidRPr="00C82E9E" w:rsidRDefault="00C82E9E" w:rsidP="00C82E9E">
      <w:pPr>
        <w:ind w:left="7200"/>
        <w:rPr>
          <w:b/>
          <w:bCs/>
        </w:rPr>
      </w:pPr>
      <w:r w:rsidRPr="00C82E9E">
        <w:rPr>
          <w:b/>
          <w:bCs/>
        </w:rPr>
        <w:t>Course Instructor,</w:t>
      </w:r>
    </w:p>
    <w:sectPr w:rsidR="00C82E9E" w:rsidRPr="00C82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022"/>
    <w:multiLevelType w:val="multilevel"/>
    <w:tmpl w:val="7C426C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6A60443"/>
    <w:multiLevelType w:val="multilevel"/>
    <w:tmpl w:val="3ED289C6"/>
    <w:lvl w:ilvl="0">
      <w:start w:val="1"/>
      <w:numFmt w:val="decimal"/>
      <w:pStyle w:val="1Dz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Balk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6A100C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" w15:restartNumberingAfterBreak="0">
    <w:nsid w:val="353A1ED6"/>
    <w:multiLevelType w:val="multilevel"/>
    <w:tmpl w:val="77C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E7BEE"/>
    <w:multiLevelType w:val="multilevel"/>
    <w:tmpl w:val="4BB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7E87237"/>
    <w:multiLevelType w:val="multilevel"/>
    <w:tmpl w:val="6BA63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4A41537"/>
    <w:multiLevelType w:val="multilevel"/>
    <w:tmpl w:val="59FA50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17709647">
    <w:abstractNumId w:val="2"/>
  </w:num>
  <w:num w:numId="2" w16cid:durableId="1796369172">
    <w:abstractNumId w:val="2"/>
  </w:num>
  <w:num w:numId="3" w16cid:durableId="834345335">
    <w:abstractNumId w:val="2"/>
  </w:num>
  <w:num w:numId="4" w16cid:durableId="2057046063">
    <w:abstractNumId w:val="2"/>
  </w:num>
  <w:num w:numId="5" w16cid:durableId="448857771">
    <w:abstractNumId w:val="2"/>
  </w:num>
  <w:num w:numId="6" w16cid:durableId="1203247671">
    <w:abstractNumId w:val="2"/>
  </w:num>
  <w:num w:numId="7" w16cid:durableId="1879269572">
    <w:abstractNumId w:val="2"/>
  </w:num>
  <w:num w:numId="8" w16cid:durableId="993023761">
    <w:abstractNumId w:val="4"/>
  </w:num>
  <w:num w:numId="9" w16cid:durableId="2046640544">
    <w:abstractNumId w:val="0"/>
  </w:num>
  <w:num w:numId="10" w16cid:durableId="397438443">
    <w:abstractNumId w:val="6"/>
  </w:num>
  <w:num w:numId="11" w16cid:durableId="1770196158">
    <w:abstractNumId w:val="2"/>
  </w:num>
  <w:num w:numId="12" w16cid:durableId="385881142">
    <w:abstractNumId w:val="2"/>
  </w:num>
  <w:num w:numId="13" w16cid:durableId="1795126935">
    <w:abstractNumId w:val="5"/>
  </w:num>
  <w:num w:numId="14" w16cid:durableId="1526136942">
    <w:abstractNumId w:val="5"/>
  </w:num>
  <w:num w:numId="15" w16cid:durableId="95637612">
    <w:abstractNumId w:val="1"/>
  </w:num>
  <w:num w:numId="16" w16cid:durableId="72360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1951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2585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75"/>
    <w:rsid w:val="0004362A"/>
    <w:rsid w:val="000F0F1D"/>
    <w:rsid w:val="00132247"/>
    <w:rsid w:val="0018185D"/>
    <w:rsid w:val="001A67E1"/>
    <w:rsid w:val="00272A22"/>
    <w:rsid w:val="00366D50"/>
    <w:rsid w:val="0040313F"/>
    <w:rsid w:val="004C60BE"/>
    <w:rsid w:val="00541E68"/>
    <w:rsid w:val="00645082"/>
    <w:rsid w:val="008528B4"/>
    <w:rsid w:val="00B61175"/>
    <w:rsid w:val="00C8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EA2B"/>
  <w15:chartTrackingRefBased/>
  <w15:docId w15:val="{63FA9932-A7BB-4179-9F85-415852D2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3F"/>
  </w:style>
  <w:style w:type="paragraph" w:styleId="Balk1">
    <w:name w:val="heading 1"/>
    <w:aliases w:val="Baslık 1."/>
    <w:basedOn w:val="Normal"/>
    <w:next w:val="Normal"/>
    <w:link w:val="Balk1Char"/>
    <w:autoRedefine/>
    <w:qFormat/>
    <w:rsid w:val="004C60BE"/>
    <w:pPr>
      <w:keepNext/>
      <w:pageBreakBefore/>
      <w:spacing w:before="120" w:line="480" w:lineRule="auto"/>
      <w:jc w:val="center"/>
      <w:outlineLvl w:val="0"/>
    </w:pPr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paragraph" w:styleId="Balk2">
    <w:name w:val="heading 2"/>
    <w:aliases w:val="Baslik 1.1."/>
    <w:basedOn w:val="Normal"/>
    <w:next w:val="Normal"/>
    <w:link w:val="Balk2Char"/>
    <w:autoRedefine/>
    <w:qFormat/>
    <w:rsid w:val="004C60BE"/>
    <w:pPr>
      <w:keepNext/>
      <w:keepLines/>
      <w:numPr>
        <w:ilvl w:val="1"/>
        <w:numId w:val="12"/>
      </w:numPr>
      <w:spacing w:line="480" w:lineRule="auto"/>
      <w:outlineLvl w:val="1"/>
    </w:pPr>
    <w:rPr>
      <w:b/>
      <w:bCs/>
      <w:iCs/>
      <w:noProof/>
    </w:rPr>
  </w:style>
  <w:style w:type="paragraph" w:styleId="Balk3">
    <w:name w:val="heading 3"/>
    <w:aliases w:val="Baslik 1.1.1."/>
    <w:basedOn w:val="Normal"/>
    <w:next w:val="Normal"/>
    <w:link w:val="Balk3Char"/>
    <w:autoRedefine/>
    <w:qFormat/>
    <w:rsid w:val="004C60BE"/>
    <w:pPr>
      <w:keepNext/>
      <w:numPr>
        <w:ilvl w:val="2"/>
        <w:numId w:val="12"/>
      </w:numPr>
      <w:spacing w:before="120" w:line="480" w:lineRule="auto"/>
      <w:outlineLvl w:val="2"/>
    </w:pPr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paragraph" w:styleId="Balk4">
    <w:name w:val="heading 4"/>
    <w:aliases w:val="Baslik 1.1.1.1."/>
    <w:basedOn w:val="Normal"/>
    <w:next w:val="Normal"/>
    <w:link w:val="Balk4Char"/>
    <w:autoRedefine/>
    <w:qFormat/>
    <w:rsid w:val="004C60BE"/>
    <w:pPr>
      <w:keepNext/>
      <w:numPr>
        <w:ilvl w:val="3"/>
        <w:numId w:val="12"/>
      </w:numPr>
      <w:spacing w:before="120" w:line="480" w:lineRule="auto"/>
      <w:outlineLvl w:val="3"/>
    </w:pPr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11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11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11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11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11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slik 1.1. Char"/>
    <w:basedOn w:val="VarsaylanParagrafYazTipi"/>
    <w:link w:val="Balk2"/>
    <w:rsid w:val="0004362A"/>
    <w:rPr>
      <w:b/>
      <w:bCs/>
      <w:iCs/>
      <w:noProof/>
    </w:rPr>
  </w:style>
  <w:style w:type="paragraph" w:customStyle="1" w:styleId="Anabalk">
    <w:name w:val="Ana başlık"/>
    <w:basedOn w:val="Balk1"/>
    <w:link w:val="AnabalkChar"/>
    <w:autoRedefine/>
    <w:qFormat/>
    <w:rsid w:val="0004362A"/>
    <w:pPr>
      <w:tabs>
        <w:tab w:val="left" w:pos="3820"/>
        <w:tab w:val="center" w:pos="4536"/>
      </w:tabs>
      <w:spacing w:before="0"/>
    </w:pPr>
    <w:rPr>
      <w:rFonts w:asciiTheme="minorHAnsi" w:eastAsiaTheme="minorHAnsi" w:hAnsiTheme="minorHAnsi"/>
      <w:b w:val="0"/>
      <w:bCs w:val="0"/>
    </w:rPr>
  </w:style>
  <w:style w:type="character" w:customStyle="1" w:styleId="AnabalkChar">
    <w:name w:val="Ana başlık Char"/>
    <w:basedOn w:val="VarsaylanParagrafYazTipi"/>
    <w:link w:val="Anabalk"/>
    <w:rsid w:val="0004362A"/>
    <w:rPr>
      <w:rFonts w:cs="Arial"/>
      <w:b/>
      <w:bCs/>
      <w:noProof/>
      <w:kern w:val="32"/>
      <w:szCs w:val="32"/>
    </w:rPr>
  </w:style>
  <w:style w:type="character" w:customStyle="1" w:styleId="Balk1Char">
    <w:name w:val="Başlık 1 Char"/>
    <w:aliases w:val="Baslık 1. Char"/>
    <w:basedOn w:val="VarsaylanParagrafYazTipi"/>
    <w:link w:val="Balk1"/>
    <w:rsid w:val="004C60BE"/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4C60BE"/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4C60BE"/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customStyle="1" w:styleId="zet1">
    <w:name w:val="özet1"/>
    <w:basedOn w:val="Normal"/>
    <w:link w:val="zet1Char"/>
    <w:autoRedefine/>
    <w:qFormat/>
    <w:rsid w:val="0040313F"/>
    <w:pPr>
      <w:spacing w:line="480" w:lineRule="auto"/>
      <w:jc w:val="center"/>
    </w:pPr>
    <w:rPr>
      <w:b/>
      <w:bCs/>
      <w:noProof/>
    </w:rPr>
  </w:style>
  <w:style w:type="character" w:customStyle="1" w:styleId="zet1Char">
    <w:name w:val="özet1 Char"/>
    <w:basedOn w:val="VarsaylanParagrafYazTipi"/>
    <w:link w:val="zet1"/>
    <w:rsid w:val="0040313F"/>
    <w:rPr>
      <w:b/>
      <w:bCs/>
      <w:noProof/>
    </w:rPr>
  </w:style>
  <w:style w:type="paragraph" w:customStyle="1" w:styleId="1Dzey">
    <w:name w:val="1.Düzey"/>
    <w:basedOn w:val="ListeParagraf"/>
    <w:link w:val="1DzeyChar"/>
    <w:autoRedefine/>
    <w:qFormat/>
    <w:rsid w:val="001A67E1"/>
    <w:pPr>
      <w:numPr>
        <w:numId w:val="15"/>
      </w:numPr>
      <w:spacing w:line="480" w:lineRule="auto"/>
      <w:ind w:left="431" w:hanging="431"/>
      <w:jc w:val="center"/>
    </w:pPr>
    <w:rPr>
      <w:b/>
      <w:noProof/>
      <w:sz w:val="24"/>
      <w:szCs w:val="24"/>
      <w:lang w:val="en-US"/>
    </w:rPr>
  </w:style>
  <w:style w:type="character" w:customStyle="1" w:styleId="1DzeyChar">
    <w:name w:val="1.Düzey Char"/>
    <w:basedOn w:val="VarsaylanParagrafYazTipi"/>
    <w:link w:val="1Dzey"/>
    <w:rsid w:val="001A67E1"/>
    <w:rPr>
      <w:b/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A67E1"/>
    <w:pPr>
      <w:ind w:left="720"/>
      <w:contextualSpacing/>
    </w:pPr>
  </w:style>
  <w:style w:type="paragraph" w:customStyle="1" w:styleId="2Dzey">
    <w:name w:val="2. Düzey"/>
    <w:basedOn w:val="ListeParagraf"/>
    <w:link w:val="2DzeyChar"/>
    <w:autoRedefine/>
    <w:qFormat/>
    <w:rsid w:val="001A67E1"/>
    <w:pPr>
      <w:tabs>
        <w:tab w:val="num" w:pos="720"/>
      </w:tabs>
      <w:spacing w:line="480" w:lineRule="auto"/>
      <w:ind w:left="431" w:hanging="431"/>
    </w:pPr>
    <w:rPr>
      <w:b/>
      <w:noProof/>
      <w:sz w:val="24"/>
      <w:szCs w:val="24"/>
      <w:lang w:val="en-US"/>
    </w:rPr>
  </w:style>
  <w:style w:type="character" w:customStyle="1" w:styleId="2DzeyChar">
    <w:name w:val="2. Düzey Char"/>
    <w:basedOn w:val="VarsaylanParagrafYazTipi"/>
    <w:link w:val="2Dzey"/>
    <w:rsid w:val="001A67E1"/>
    <w:rPr>
      <w:b/>
      <w:noProof/>
      <w:sz w:val="24"/>
      <w:szCs w:val="24"/>
      <w:lang w:val="en-US"/>
    </w:rPr>
  </w:style>
  <w:style w:type="character" w:styleId="GlBavuru">
    <w:name w:val="Intense Reference"/>
    <w:basedOn w:val="VarsaylanParagrafYazTipi"/>
    <w:uiPriority w:val="32"/>
    <w:qFormat/>
    <w:rsid w:val="004C60BE"/>
    <w:rPr>
      <w:rFonts w:ascii="Times New Roman" w:hAnsi="Times New Roman"/>
      <w:b/>
      <w:bCs/>
      <w:smallCaps/>
      <w:color w:val="auto"/>
      <w:spacing w:val="5"/>
      <w:sz w:val="24"/>
    </w:rPr>
  </w:style>
  <w:style w:type="paragraph" w:customStyle="1" w:styleId="AnaBALIKLAR">
    <w:name w:val="Ana BAŞLIKLAR"/>
    <w:basedOn w:val="Normal"/>
    <w:link w:val="AnaBALIKLARChar"/>
    <w:autoRedefine/>
    <w:qFormat/>
    <w:rsid w:val="004C60BE"/>
    <w:pPr>
      <w:spacing w:line="480" w:lineRule="auto"/>
      <w:jc w:val="center"/>
    </w:pPr>
    <w:rPr>
      <w:rFonts w:eastAsia="Calibri"/>
      <w:b/>
      <w:bCs/>
      <w:noProof/>
      <w:sz w:val="24"/>
      <w:szCs w:val="24"/>
    </w:rPr>
  </w:style>
  <w:style w:type="character" w:customStyle="1" w:styleId="AnaBALIKLARChar">
    <w:name w:val="Ana BAŞLIKLAR Char"/>
    <w:basedOn w:val="VarsaylanParagrafYazTipi"/>
    <w:link w:val="AnaBALIKLAR"/>
    <w:rsid w:val="004C60BE"/>
    <w:rPr>
      <w:rFonts w:eastAsia="Calibri"/>
      <w:b/>
      <w:bCs/>
      <w:noProof/>
      <w:sz w:val="24"/>
      <w:szCs w:val="24"/>
    </w:rPr>
  </w:style>
  <w:style w:type="paragraph" w:customStyle="1" w:styleId="KNCBALIK">
    <w:name w:val="İKİNCİ BAŞLIK"/>
    <w:basedOn w:val="Normal"/>
    <w:link w:val="KNCBALIKChar"/>
    <w:autoRedefine/>
    <w:qFormat/>
    <w:rsid w:val="004C60BE"/>
    <w:pPr>
      <w:spacing w:line="480" w:lineRule="auto"/>
    </w:pPr>
    <w:rPr>
      <w:b/>
      <w:noProof/>
      <w:sz w:val="24"/>
      <w:szCs w:val="24"/>
    </w:rPr>
  </w:style>
  <w:style w:type="character" w:customStyle="1" w:styleId="KNCBALIKChar">
    <w:name w:val="İKİNCİ BAŞLIK Char"/>
    <w:basedOn w:val="VarsaylanParagrafYazTipi"/>
    <w:link w:val="KNCBALIK"/>
    <w:rsid w:val="004C60BE"/>
    <w:rPr>
      <w:b/>
      <w:noProof/>
      <w:sz w:val="24"/>
      <w:szCs w:val="24"/>
    </w:rPr>
  </w:style>
  <w:style w:type="paragraph" w:customStyle="1" w:styleId="5Balk">
    <w:name w:val="5 Başlık"/>
    <w:aliases w:val="Başlık 1.1.1.1.1."/>
    <w:basedOn w:val="ListeParagraf"/>
    <w:next w:val="Normal"/>
    <w:link w:val="5BalkChar"/>
    <w:autoRedefine/>
    <w:qFormat/>
    <w:rsid w:val="00366D50"/>
    <w:pPr>
      <w:numPr>
        <w:ilvl w:val="4"/>
        <w:numId w:val="17"/>
      </w:numPr>
      <w:spacing w:line="480" w:lineRule="auto"/>
      <w:ind w:left="1008" w:hanging="1008"/>
    </w:pPr>
    <w:rPr>
      <w:rFonts w:eastAsia="Calibri"/>
      <w:b/>
      <w:noProof/>
      <w:sz w:val="24"/>
      <w:szCs w:val="24"/>
    </w:rPr>
  </w:style>
  <w:style w:type="character" w:customStyle="1" w:styleId="5BalkChar">
    <w:name w:val="5 Başlık Char"/>
    <w:aliases w:val="Başlık 1.1.1.1.1. Char"/>
    <w:basedOn w:val="VarsaylanParagrafYazTipi"/>
    <w:link w:val="5Balk"/>
    <w:rsid w:val="00366D50"/>
    <w:rPr>
      <w:rFonts w:eastAsia="Calibri"/>
      <w:b/>
      <w:noProof/>
      <w:sz w:val="24"/>
      <w:szCs w:val="24"/>
    </w:rPr>
  </w:style>
  <w:style w:type="paragraph" w:customStyle="1" w:styleId="Tablolar">
    <w:name w:val="Tablolar"/>
    <w:basedOn w:val="Dizin2"/>
    <w:link w:val="TablolarChar"/>
    <w:autoRedefine/>
    <w:qFormat/>
    <w:rsid w:val="00132247"/>
    <w:pPr>
      <w:spacing w:line="360" w:lineRule="auto"/>
      <w:ind w:left="0" w:firstLine="0"/>
    </w:pPr>
    <w:rPr>
      <w:b/>
      <w:sz w:val="24"/>
      <w:szCs w:val="24"/>
      <w:lang w:val="en-US"/>
    </w:rPr>
  </w:style>
  <w:style w:type="character" w:customStyle="1" w:styleId="TablolarChar">
    <w:name w:val="Tablolar Char"/>
    <w:basedOn w:val="VarsaylanParagrafYazTipi"/>
    <w:link w:val="Tablolar"/>
    <w:rsid w:val="00132247"/>
    <w:rPr>
      <w:b/>
      <w:sz w:val="24"/>
      <w:szCs w:val="24"/>
      <w:lang w:val="en-US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366D50"/>
    <w:pPr>
      <w:spacing w:line="240" w:lineRule="auto"/>
      <w:ind w:left="400" w:hanging="200"/>
    </w:pPr>
  </w:style>
  <w:style w:type="paragraph" w:styleId="T1">
    <w:name w:val="toc 1"/>
    <w:basedOn w:val="Normal"/>
    <w:next w:val="Normal"/>
    <w:autoRedefine/>
    <w:uiPriority w:val="39"/>
    <w:rsid w:val="00132247"/>
    <w:pPr>
      <w:spacing w:before="120" w:after="120" w:line="240" w:lineRule="auto"/>
      <w:jc w:val="left"/>
    </w:pPr>
    <w:rPr>
      <w:rFonts w:eastAsia="Times New Roman" w:cstheme="minorHAnsi"/>
      <w:b/>
      <w:bCs/>
      <w:caps/>
      <w:kern w:val="0"/>
      <w:sz w:val="24"/>
      <w:szCs w:val="22"/>
      <w:lang w:val="en-US"/>
      <w14:ligatures w14:val="none"/>
    </w:rPr>
  </w:style>
  <w:style w:type="paragraph" w:styleId="T2">
    <w:name w:val="toc 2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b/>
      <w:bCs/>
      <w:smallCaps/>
      <w:kern w:val="0"/>
      <w:sz w:val="22"/>
      <w:szCs w:val="22"/>
      <w:lang w:val="en-US"/>
      <w14:ligatures w14:val="none"/>
    </w:rPr>
  </w:style>
  <w:style w:type="paragraph" w:styleId="T4">
    <w:name w:val="toc 4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kern w:val="0"/>
      <w:sz w:val="22"/>
      <w:szCs w:val="22"/>
      <w:lang w:val="en-US"/>
      <w14:ligatures w14:val="none"/>
    </w:rPr>
  </w:style>
  <w:style w:type="paragraph" w:customStyle="1" w:styleId="ekiller">
    <w:name w:val="Şekiller"/>
    <w:basedOn w:val="Dizin1"/>
    <w:link w:val="ekillerChar"/>
    <w:autoRedefine/>
    <w:qFormat/>
    <w:rsid w:val="00132247"/>
    <w:pPr>
      <w:jc w:val="center"/>
    </w:pPr>
    <w:rPr>
      <w:b w:val="0"/>
    </w:rPr>
  </w:style>
  <w:style w:type="character" w:customStyle="1" w:styleId="ekillerChar">
    <w:name w:val="Şekiller Char"/>
    <w:basedOn w:val="VarsaylanParagrafYazTipi"/>
    <w:link w:val="ekiller"/>
    <w:rsid w:val="00132247"/>
    <w:rPr>
      <w:b/>
      <w:noProof/>
      <w:color w:val="0D0D0D" w:themeColor="text1" w:themeTint="F2"/>
      <w:sz w:val="24"/>
      <w:szCs w:val="24"/>
    </w:rPr>
  </w:style>
  <w:style w:type="paragraph" w:styleId="Dizin1">
    <w:name w:val="index 1"/>
    <w:basedOn w:val="Normal"/>
    <w:next w:val="Normal"/>
    <w:link w:val="Dizin1Char"/>
    <w:autoRedefine/>
    <w:uiPriority w:val="99"/>
    <w:unhideWhenUsed/>
    <w:rsid w:val="00132247"/>
    <w:pPr>
      <w:tabs>
        <w:tab w:val="right" w:pos="8210"/>
      </w:tabs>
      <w:ind w:left="238" w:hanging="238"/>
    </w:pPr>
    <w:rPr>
      <w:b/>
      <w:noProof/>
      <w:color w:val="0D0D0D" w:themeColor="text1" w:themeTint="F2"/>
      <w:sz w:val="24"/>
      <w:szCs w:val="24"/>
    </w:rPr>
  </w:style>
  <w:style w:type="character" w:customStyle="1" w:styleId="Dizin1Char">
    <w:name w:val="Dizin 1 Char"/>
    <w:basedOn w:val="VarsaylanParagrafYazTipi"/>
    <w:link w:val="Dizin1"/>
    <w:uiPriority w:val="99"/>
    <w:rsid w:val="00132247"/>
    <w:rPr>
      <w:b/>
      <w:noProof/>
      <w:color w:val="0D0D0D" w:themeColor="text1" w:themeTint="F2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11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11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11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11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1175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1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1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11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11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11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117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B611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1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1175"/>
    <w:rPr>
      <w:i/>
      <w:iCs/>
      <w:color w:val="0F4761" w:themeColor="accent1" w:themeShade="BF"/>
    </w:rPr>
  </w:style>
  <w:style w:type="table" w:styleId="TabloKlavuzu">
    <w:name w:val="Table Grid"/>
    <w:basedOn w:val="NormalTablo"/>
    <w:uiPriority w:val="39"/>
    <w:rsid w:val="00C82E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1020</Characters>
  <Application>Microsoft Office Word</Application>
  <DocSecurity>0</DocSecurity>
  <Lines>51</Lines>
  <Paragraphs>31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YAŞAR</dc:creator>
  <cp:keywords/>
  <dc:description/>
  <cp:lastModifiedBy>Habibe YAŞAR</cp:lastModifiedBy>
  <cp:revision>5</cp:revision>
  <dcterms:created xsi:type="dcterms:W3CDTF">2025-11-21T13:03:00Z</dcterms:created>
  <dcterms:modified xsi:type="dcterms:W3CDTF">2025-11-21T13:06:00Z</dcterms:modified>
</cp:coreProperties>
</file>