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P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Faculty of Health Sciences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65DE755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 ……. TO THE HEAD OF THE DEPARTMENT</w:t>
      </w:r>
    </w:p>
    <w:p w14:paraId="756F8DF3" w14:textId="77777777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246EC782" w14:textId="77777777" w:rsidR="005F0E16" w:rsidRDefault="005F0E16" w:rsidP="005F0E16">
      <w:pPr>
        <w:jc w:val="center"/>
        <w:rPr>
          <w:b/>
          <w:noProof/>
        </w:rPr>
      </w:pPr>
      <w:r>
        <w:rPr>
          <w:b/>
          <w:noProof/>
        </w:rPr>
        <w:t>FACULTY OF HEALTH SCIENCES ……………………. DEPARTMENT ADAPTATION FORM</w:t>
      </w:r>
    </w:p>
    <w:p w14:paraId="48E879A1" w14:textId="77777777" w:rsidR="005F0E16" w:rsidRDefault="005F0E16" w:rsidP="005F0E16">
      <w:pPr>
        <w:tabs>
          <w:tab w:val="left" w:pos="8100"/>
        </w:tabs>
        <w:jc w:val="both"/>
        <w:rPr>
          <w:b/>
          <w:noProof/>
        </w:rPr>
      </w:pPr>
      <w:r>
        <w:rPr>
          <w:b/>
          <w:noProof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76"/>
        <w:gridCol w:w="3007"/>
        <w:gridCol w:w="2146"/>
        <w:gridCol w:w="703"/>
      </w:tblGrid>
      <w:tr w:rsidR="005F0E16" w14:paraId="5CD86AAB" w14:textId="77777777" w:rsidTr="00052230">
        <w:trPr>
          <w:trHeight w:val="822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198EE032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The student's</w:t>
            </w:r>
          </w:p>
          <w:p w14:paraId="193B9550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Name and Surname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1DDBEBEA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8F63F49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Class to which Adapted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39E68DBD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5F0E16" w14:paraId="195BA8B4" w14:textId="77777777" w:rsidTr="00052230">
        <w:trPr>
          <w:trHeight w:val="203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7581083F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Department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14:paraId="722648D4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1C4D53E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Adaptation Semester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3735787A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5F0E16" w14:paraId="3FC883C3" w14:textId="77777777" w:rsidTr="00052230">
        <w:trPr>
          <w:trHeight w:val="216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6C63C6B2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Faculty Number</w:t>
            </w:r>
          </w:p>
        </w:tc>
        <w:tc>
          <w:tcPr>
            <w:tcW w:w="1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4ACA9B8A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9BDE728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Given Education Period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6559C431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  <w:tr w:rsidR="005F0E16" w14:paraId="48814951" w14:textId="77777777" w:rsidTr="00052230">
        <w:trPr>
          <w:trHeight w:val="421"/>
        </w:trPr>
        <w:tc>
          <w:tcPr>
            <w:tcW w:w="19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57" w:type="dxa"/>
              <w:right w:w="28" w:type="dxa"/>
            </w:tcMar>
            <w:vAlign w:val="center"/>
            <w:hideMark/>
          </w:tcPr>
          <w:p w14:paraId="0A73A244" w14:textId="77777777" w:rsidR="005F0E16" w:rsidRDefault="005F0E16" w:rsidP="00052230">
            <w:pPr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University/Faculty/School/Vocational School/Department/Program</w:t>
            </w:r>
          </w:p>
        </w:tc>
        <w:tc>
          <w:tcPr>
            <w:tcW w:w="304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57" w:type="dxa"/>
              <w:right w:w="57" w:type="dxa"/>
            </w:tcMar>
            <w:vAlign w:val="center"/>
          </w:tcPr>
          <w:p w14:paraId="1124B6B0" w14:textId="77777777" w:rsidR="005F0E16" w:rsidRDefault="005F0E16" w:rsidP="00052230">
            <w:pPr>
              <w:jc w:val="both"/>
              <w:rPr>
                <w:noProof/>
                <w:sz w:val="18"/>
                <w:szCs w:val="18"/>
              </w:rPr>
            </w:pPr>
          </w:p>
        </w:tc>
      </w:tr>
    </w:tbl>
    <w:p w14:paraId="22E677ED" w14:textId="77777777" w:rsidR="005F0E16" w:rsidRDefault="005F0E16" w:rsidP="005F0E16">
      <w:pPr>
        <w:pStyle w:val="Balk3"/>
        <w:spacing w:after="120"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LESSONS ACHIEVED BEFORE ADAPTATION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575"/>
        <w:gridCol w:w="552"/>
        <w:gridCol w:w="1986"/>
        <w:gridCol w:w="536"/>
        <w:gridCol w:w="570"/>
        <w:gridCol w:w="495"/>
        <w:gridCol w:w="575"/>
        <w:gridCol w:w="552"/>
        <w:gridCol w:w="1990"/>
        <w:gridCol w:w="537"/>
        <w:gridCol w:w="669"/>
        <w:gridCol w:w="495"/>
      </w:tblGrid>
      <w:tr w:rsidR="005F0E16" w14:paraId="615BAB05" w14:textId="77777777" w:rsidTr="00052230">
        <w:tc>
          <w:tcPr>
            <w:tcW w:w="2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8E38" w14:textId="77777777" w:rsidR="005F0E16" w:rsidRDefault="005F0E16" w:rsidP="00052230">
            <w:pPr>
              <w:jc w:val="center"/>
            </w:pPr>
            <w:r>
              <w:t>FALL SEMESTER</w:t>
            </w:r>
          </w:p>
        </w:tc>
        <w:tc>
          <w:tcPr>
            <w:tcW w:w="25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F359" w14:textId="77777777" w:rsidR="005F0E16" w:rsidRDefault="005F0E16" w:rsidP="00052230">
            <w:pPr>
              <w:jc w:val="center"/>
            </w:pPr>
            <w:r>
              <w:t>SPRING SEMESTER</w:t>
            </w:r>
          </w:p>
        </w:tc>
      </w:tr>
      <w:tr w:rsidR="005F0E16" w14:paraId="2146CF24" w14:textId="77777777" w:rsidTr="00052230"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CB3E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Optical</w:t>
            </w:r>
          </w:p>
          <w:p w14:paraId="29CDB6A2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25AA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</w:t>
            </w:r>
          </w:p>
          <w:p w14:paraId="7285C92A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4B5E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Name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1968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96D5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Success Grade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1A29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Optical</w:t>
            </w:r>
          </w:p>
          <w:p w14:paraId="5C4153E2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FFC2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</w:t>
            </w:r>
          </w:p>
          <w:p w14:paraId="05CF9C95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1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B136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Name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171E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C412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Success Grade</w:t>
            </w:r>
          </w:p>
        </w:tc>
      </w:tr>
      <w:tr w:rsidR="005F0E16" w14:paraId="15C2C58E" w14:textId="77777777" w:rsidTr="000522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616F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B27E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7D70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20A8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A73F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A09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466A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46F7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7899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83FC" w14:textId="77777777" w:rsidR="005F0E16" w:rsidRDefault="005F0E16" w:rsidP="000522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44DF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Figure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EF2F" w14:textId="77777777" w:rsidR="005F0E16" w:rsidRDefault="005F0E16" w:rsidP="00052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</w:t>
            </w:r>
          </w:p>
        </w:tc>
      </w:tr>
      <w:tr w:rsidR="005F0E16" w14:paraId="27EB5264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8624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23FDB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C8A826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E797C4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B60B80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9E40A6A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40F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7980B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54B309D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094CBDB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5D5BB7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94361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335E41A1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97D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0251A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0323C6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D802DEF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6EFCD7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E6CE33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4B5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357B57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C98DF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5778D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CC3E0F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995BA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6FA91E79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922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DBEC1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FDD75F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3C324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6099D1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F9B539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44C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1DE79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4AE04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8ADBC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D1D84E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80938B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6DACF11A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062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F420E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660F04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5AF71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C57FF3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CA6446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807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FCEF195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16C78E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F2780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F3EF3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2D4496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2825EB96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5EA5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FD9E8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B6AE68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4D82B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9C12B4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638A9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8B13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F374B5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D1028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5B7094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BFAAEB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0C765E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587AA7DA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A1A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05341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EAB7D6A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F7346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DA25F02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923B8C6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7719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09B48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5F6C97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D5DCFC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8B85CA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9872D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13FFD88F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38C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3DEBC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8C4E39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A1BB5E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9DFD1D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203EDAB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926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C1B99F2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EDA8DC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73F8DC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1EC9D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32269A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2D177A32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AE1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DB1893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4AA648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2D9DAB2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AA79D87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532D19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D59A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102D4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A66081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D0E890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76C2E3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1F7D52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4251C179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ADF9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9A132E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DEB0F0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36D03E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DF80F6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633E2D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511E6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A9C7E51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A6DA7F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18F148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ED4B60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1714ADD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2D731748" w14:textId="77777777" w:rsidTr="00052230">
        <w:trPr>
          <w:trHeight w:val="22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19D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8459F8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F7C6B84" w14:textId="77777777" w:rsidR="005F0E16" w:rsidRDefault="005F0E16" w:rsidP="00052230">
            <w:pPr>
              <w:jc w:val="both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357A81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A94848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A46CC73" w14:textId="77777777" w:rsidR="005F0E16" w:rsidRDefault="005F0E16" w:rsidP="00052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1D89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5FEEB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2564D3B" w14:textId="77777777" w:rsidR="005F0E16" w:rsidRDefault="005F0E16" w:rsidP="00052230">
            <w:pPr>
              <w:jc w:val="both"/>
              <w:rPr>
                <w:snapToGrid w:val="0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DDAD59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4FEBCC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15E15A" w14:textId="77777777" w:rsidR="005F0E16" w:rsidRDefault="005F0E16" w:rsidP="0005223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5F0E16" w14:paraId="4492B6F9" w14:textId="77777777" w:rsidTr="00052230">
        <w:trPr>
          <w:trHeight w:val="22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0F9FA" w14:textId="77777777" w:rsidR="005F0E16" w:rsidRDefault="005F0E16" w:rsidP="00052230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NOTES:</w:t>
            </w:r>
          </w:p>
        </w:tc>
      </w:tr>
    </w:tbl>
    <w:p w14:paraId="4B824F6A" w14:textId="77777777" w:rsidR="005F0E16" w:rsidRDefault="005F0E16" w:rsidP="005F0E16">
      <w:pPr>
        <w:tabs>
          <w:tab w:val="left" w:pos="500"/>
          <w:tab w:val="left" w:pos="2900"/>
          <w:tab w:val="left" w:pos="4800"/>
          <w:tab w:val="left" w:pos="6800"/>
          <w:tab w:val="left" w:pos="8200"/>
        </w:tabs>
        <w:jc w:val="both"/>
        <w:rPr>
          <w:b/>
        </w:rPr>
      </w:pPr>
      <w:r>
        <w:t xml:space="preserve">   </w:t>
      </w:r>
      <w:r>
        <w:rPr>
          <w:b/>
        </w:rPr>
        <w:t>Commission President</w:t>
      </w:r>
      <w:r>
        <w:t xml:space="preserve">                                      </w:t>
      </w:r>
      <w:r>
        <w:rPr>
          <w:b/>
        </w:rPr>
        <w:t>Member</w:t>
      </w:r>
      <w:r>
        <w:tab/>
        <w:t xml:space="preserve">                                         </w:t>
      </w:r>
      <w:r>
        <w:rPr>
          <w:b/>
        </w:rPr>
        <w:t>Member</w:t>
      </w:r>
    </w:p>
    <w:p w14:paraId="5AFFDA83" w14:textId="322EB991" w:rsidR="005F0E16" w:rsidRPr="00BA6450" w:rsidRDefault="005F0E16" w:rsidP="00BA6450">
      <w:pPr>
        <w:tabs>
          <w:tab w:val="left" w:pos="500"/>
          <w:tab w:val="left" w:pos="2900"/>
          <w:tab w:val="left" w:pos="4800"/>
          <w:tab w:val="left" w:pos="6435"/>
        </w:tabs>
        <w:jc w:val="both"/>
        <w:rPr>
          <w:b/>
        </w:rPr>
      </w:pPr>
      <w:r>
        <w:rPr>
          <w:b/>
        </w:rPr>
        <w:t>……………………………. …. …………………………………… ……………………………………</w:t>
      </w:r>
    </w:p>
    <w:sectPr w:rsidR="005F0E16" w:rsidRPr="00BA6450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CB9B" w14:textId="77777777" w:rsidR="00093CD6" w:rsidRDefault="00093CD6" w:rsidP="00534F7F">
      <w:pPr>
        <w:spacing w:after="0" w:line="240" w:lineRule="auto"/>
      </w:pPr>
      <w:r>
        <w:separator/>
      </w:r>
    </w:p>
  </w:endnote>
  <w:endnote w:type="continuationSeparator" w:id="0">
    <w:p w14:paraId="7C21F9AD" w14:textId="77777777" w:rsidR="00093CD6" w:rsidRDefault="00093CD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51"/>
      <w:gridCol w:w="222"/>
      <w:gridCol w:w="222"/>
      <w:gridCol w:w="222"/>
      <w:gridCol w:w="222"/>
      <w:gridCol w:w="222"/>
      <w:gridCol w:w="222"/>
      <w:gridCol w:w="222"/>
    </w:tblGrid>
    <w:tr w:rsidR="00534F7F" w:rsidRPr="0081560B" w14:paraId="53A92FCB" w14:textId="77777777" w:rsidTr="004023B0">
      <w:trPr>
        <w:trHeight w:val="559"/>
      </w:trPr>
      <w:tc>
        <w:tcPr>
          <w:tcW w:w="666" w:type="dxa"/>
        </w:tcPr>
        <w:tbl>
          <w:tblPr>
            <w:tblStyle w:val="TabloKlavuzu"/>
            <w:tblW w:w="100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24"/>
            <w:gridCol w:w="2290"/>
            <w:gridCol w:w="2884"/>
            <w:gridCol w:w="2997"/>
            <w:gridCol w:w="1040"/>
          </w:tblGrid>
          <w:tr w:rsidR="008E27F9" w14:paraId="32D39DB4" w14:textId="77777777">
            <w:trPr>
              <w:trHeight w:val="605"/>
            </w:trPr>
            <w:tc>
              <w:tcPr>
                <w:tcW w:w="824" w:type="dxa"/>
                <w:hideMark/>
              </w:tcPr>
              <w:p w14:paraId="4A3A994F" w14:textId="77777777" w:rsidR="008E27F9" w:rsidRDefault="008E27F9" w:rsidP="008E27F9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Address</w:t>
                </w:r>
              </w:p>
            </w:tc>
            <w:tc>
              <w:tcPr>
                <w:tcW w:w="2290" w:type="dxa"/>
                <w:hideMark/>
              </w:tcPr>
              <w:p w14:paraId="4518496F" w14:textId="77777777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Munzur University Faculty of Health Sciences Center / TUNCELİ</w:t>
                </w:r>
              </w:p>
            </w:tc>
            <w:tc>
              <w:tcPr>
                <w:tcW w:w="2884" w:type="dxa"/>
                <w:hideMark/>
              </w:tcPr>
              <w:p w14:paraId="4FC60A14" w14:textId="77777777" w:rsidR="008E27F9" w:rsidRDefault="008E27F9" w:rsidP="008E27F9">
                <w:pPr>
                  <w:pStyle w:val="AltBilgi"/>
                  <w:tabs>
                    <w:tab w:val="center" w:pos="1210"/>
                    <w:tab w:val="right" w:pos="2420"/>
                  </w:tabs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SBF Phone</w:t>
                </w:r>
              </w:p>
              <w:p w14:paraId="7B7D8A89" w14:textId="77777777" w:rsidR="008E27F9" w:rsidRDefault="008E27F9" w:rsidP="008E27F9">
                <w:pPr>
                  <w:pStyle w:val="AltBilgi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Munzur University Switchboard Telephone</w:t>
                </w:r>
              </w:p>
              <w:p w14:paraId="1A38B1D8" w14:textId="77777777" w:rsidR="008E27F9" w:rsidRDefault="008E27F9" w:rsidP="008E27F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Email</w:t>
                </w:r>
              </w:p>
            </w:tc>
            <w:tc>
              <w:tcPr>
                <w:tcW w:w="2997" w:type="dxa"/>
                <w:hideMark/>
              </w:tcPr>
              <w:p w14:paraId="0C0B598E" w14:textId="5258A1D2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noProof/>
                    <w:sz w:val="16"/>
                    <w:szCs w:val="16"/>
                  </w:rPr>
                  <w:drawing>
                    <wp:inline distT="0" distB="0" distL="0" distR="0" wp14:anchorId="72EB5C23" wp14:editId="6ADD998D">
                      <wp:extent cx="116205" cy="116205"/>
                      <wp:effectExtent l="0" t="0" r="0" b="0"/>
                      <wp:docPr id="286802093" name="Grafik 1" descr="Araçlar ana ha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6802093" name="Grafik 1" descr="Araçlar ana hat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A7744E6" w14:textId="77777777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0428 213 17 94</w:t>
                </w:r>
              </w:p>
              <w:p w14:paraId="3C9AFAC1" w14:textId="77777777" w:rsidR="008E27F9" w:rsidRDefault="008E27F9" w:rsidP="008E27F9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sz w:val="16"/>
                    <w:szCs w:val="16"/>
                  </w:rPr>
                  <w:t>saglikbilfak@munzur.edu.tr</w:t>
                </w:r>
              </w:p>
            </w:tc>
            <w:tc>
              <w:tcPr>
                <w:tcW w:w="1040" w:type="dxa"/>
                <w:hideMark/>
              </w:tcPr>
              <w:p w14:paraId="209297BB" w14:textId="77777777" w:rsidR="008E27F9" w:rsidRDefault="008E27F9" w:rsidP="008E27F9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Page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 xml:space="preserve">1 </w:t>
                </w:r>
                <w:r>
                  <w:rPr>
                    <w:rFonts w:ascii="Cambria" w:hAnsi="Cambria"/>
                    <w:color w:val="002060"/>
                    <w:sz w:val="16"/>
                    <w:szCs w:val="16"/>
                  </w:rPr>
                  <w:t xml:space="preserve">/ </w:t>
                </w:r>
                <w:r>
                  <w:rPr>
                    <w:rFonts w:ascii="Cambria" w:hAnsi="Cambria"/>
                    <w:b/>
                    <w:bCs/>
                    <w:noProof/>
                    <w:color w:val="002060"/>
                    <w:sz w:val="16"/>
                    <w:szCs w:val="16"/>
                  </w:rPr>
                  <w:t>1</w:t>
                </w:r>
              </w:p>
            </w:tc>
          </w:tr>
        </w:tbl>
        <w:p w14:paraId="40B8FF89" w14:textId="2D40EE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4301086" w14:textId="7FEC7491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2F6B1C9" w14:textId="0663BFD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D0F1B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6BE578E" w14:textId="3CDCDBE3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4100463" w14:textId="6A2231C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048E9359" w14:textId="39115CC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CB76BA3" w14:textId="51FEDA81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25DD" w14:textId="77777777" w:rsidR="00093CD6" w:rsidRDefault="00093CD6" w:rsidP="00534F7F">
      <w:pPr>
        <w:spacing w:after="0" w:line="240" w:lineRule="auto"/>
      </w:pPr>
      <w:r>
        <w:separator/>
      </w:r>
    </w:p>
  </w:footnote>
  <w:footnote w:type="continuationSeparator" w:id="0">
    <w:p w14:paraId="58F8FF65" w14:textId="77777777" w:rsidR="00093CD6" w:rsidRDefault="00093CD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FD6F37D" w:rsidR="00534F7F" w:rsidRPr="00771C04" w:rsidRDefault="005F0E16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b/>
              <w:noProof/>
            </w:rPr>
            <w:t>ADAPTATION RESULT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Document Number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761E928F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FRM-26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September 12, 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Revision No.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3CD6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71700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B3459"/>
    <w:rsid w:val="005B5AD0"/>
    <w:rsid w:val="005C713E"/>
    <w:rsid w:val="005E66A6"/>
    <w:rsid w:val="005F0E1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27F9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B334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72E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A6450"/>
    <w:rsid w:val="00BB3419"/>
    <w:rsid w:val="00BB6396"/>
    <w:rsid w:val="00BC46E4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2DFC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5F0E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val="en"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semiHidden/>
    <w:rsid w:val="005F0E16"/>
    <w:rPr>
      <w:rFonts w:ascii="Arial" w:eastAsia="Times New Roman" w:hAnsi="Arial" w:cs="Arial"/>
      <w:b/>
      <w:bCs/>
      <w:sz w:val="26"/>
      <w:szCs w:val="26"/>
      <w:lang w:val="en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6</cp:revision>
  <cp:lastPrinted>2025-09-12T06:52:00Z</cp:lastPrinted>
  <dcterms:created xsi:type="dcterms:W3CDTF">2025-09-12T11:29:00Z</dcterms:created>
  <dcterms:modified xsi:type="dcterms:W3CDTF">2025-11-17T18:16:00Z</dcterms:modified>
</cp:coreProperties>
</file>